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6030" w14:textId="77777777" w:rsidR="00B5654D" w:rsidRDefault="001B4553" w:rsidP="003F2E91">
      <w:pPr>
        <w:pStyle w:val="Heading1"/>
        <w:jc w:val="center"/>
        <w:rPr>
          <w:rFonts w:ascii="Courier New" w:eastAsia="Courier" w:hAnsi="Courier New" w:cs="Courier New"/>
          <w:sz w:val="24"/>
          <w:szCs w:val="24"/>
        </w:rPr>
      </w:pPr>
      <w:r w:rsidRPr="00D36365">
        <w:rPr>
          <w:rFonts w:ascii="Courier New" w:eastAsia="Courier" w:hAnsi="Courier New" w:cs="Courier New"/>
          <w:sz w:val="24"/>
          <w:szCs w:val="24"/>
        </w:rPr>
        <w:t xml:space="preserve">Title 7 </w:t>
      </w:r>
    </w:p>
    <w:p w14:paraId="73953A53" w14:textId="6F05C05B" w:rsidR="00CB00C8" w:rsidRPr="00D36365" w:rsidRDefault="001B4553" w:rsidP="003F2E91">
      <w:pPr>
        <w:pStyle w:val="Heading1"/>
        <w:jc w:val="center"/>
        <w:rPr>
          <w:rFonts w:ascii="Courier New" w:eastAsia="Courier" w:hAnsi="Courier New" w:cs="Courier New"/>
          <w:sz w:val="24"/>
          <w:szCs w:val="24"/>
        </w:rPr>
      </w:pPr>
      <w:r w:rsidRPr="00D36365">
        <w:rPr>
          <w:rFonts w:ascii="Courier New" w:eastAsia="Courier" w:hAnsi="Courier New" w:cs="Courier New"/>
          <w:sz w:val="24"/>
          <w:szCs w:val="24"/>
        </w:rPr>
        <w:t>PUBLIC WAYS AND PROP</w:t>
      </w:r>
      <w:r w:rsidR="00AE33FA" w:rsidRPr="00D36365">
        <w:rPr>
          <w:rFonts w:ascii="Courier New" w:eastAsia="Courier" w:hAnsi="Courier New" w:cs="Courier New"/>
          <w:sz w:val="24"/>
          <w:szCs w:val="24"/>
        </w:rPr>
        <w:t>ERTY</w:t>
      </w:r>
    </w:p>
    <w:p w14:paraId="1A3F5B59" w14:textId="77777777" w:rsidR="00AE33FA" w:rsidRPr="00D36365" w:rsidRDefault="00AE33FA" w:rsidP="00AE33FA">
      <w:pPr>
        <w:rPr>
          <w:rFonts w:ascii="Courier New" w:hAnsi="Courier New" w:cs="Courier New"/>
          <w:sz w:val="24"/>
          <w:szCs w:val="24"/>
        </w:rPr>
      </w:pPr>
    </w:p>
    <w:p w14:paraId="1A966FD6" w14:textId="77777777" w:rsidR="00AE33FA" w:rsidRPr="00D36365" w:rsidRDefault="00AE33FA" w:rsidP="00AE33FA">
      <w:pPr>
        <w:rPr>
          <w:rFonts w:ascii="Courier New" w:hAnsi="Courier New" w:cs="Courier New"/>
          <w:sz w:val="24"/>
          <w:szCs w:val="24"/>
        </w:rPr>
      </w:pPr>
    </w:p>
    <w:p w14:paraId="73953A54" w14:textId="02503954" w:rsidR="00CB00C8" w:rsidRPr="00D36365" w:rsidRDefault="003F43D7">
      <w:pPr>
        <w:pBdr>
          <w:top w:val="nil"/>
          <w:left w:val="nil"/>
          <w:bottom w:val="nil"/>
          <w:right w:val="nil"/>
          <w:between w:val="nil"/>
        </w:pBdr>
        <w:tabs>
          <w:tab w:val="righ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Street And Right </w:t>
      </w:r>
      <w:r w:rsidR="00194F43" w:rsidRPr="00D36365">
        <w:rPr>
          <w:rFonts w:ascii="Courier New" w:eastAsia="Courier" w:hAnsi="Courier New" w:cs="Courier New"/>
          <w:sz w:val="24"/>
          <w:szCs w:val="24"/>
        </w:rPr>
        <w:t>of</w:t>
      </w:r>
      <w:r w:rsidRPr="00D36365">
        <w:rPr>
          <w:rFonts w:ascii="Courier New" w:eastAsia="Courier" w:hAnsi="Courier New" w:cs="Courier New"/>
          <w:sz w:val="24"/>
          <w:szCs w:val="24"/>
        </w:rPr>
        <w:t xml:space="preserve"> Way Improvements</w:t>
      </w:r>
      <w:r w:rsidRPr="00D36365">
        <w:rPr>
          <w:rFonts w:ascii="Courier New" w:eastAsia="Courier" w:hAnsi="Courier New" w:cs="Courier New"/>
          <w:sz w:val="24"/>
          <w:szCs w:val="24"/>
        </w:rPr>
        <w:tab/>
        <w:t xml:space="preserve">7-1  </w:t>
      </w:r>
    </w:p>
    <w:p w14:paraId="73953A55" w14:textId="708BBDC3"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7-1-1: </w:t>
      </w:r>
      <w:r w:rsidR="58E17272"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Purpose</w:t>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00245FA0">
        <w:rPr>
          <w:rFonts w:ascii="Courier New" w:hAnsi="Courier New" w:cs="Courier New"/>
          <w:sz w:val="24"/>
          <w:szCs w:val="24"/>
        </w:rPr>
        <w:t xml:space="preserve">   </w:t>
      </w:r>
      <w:r w:rsidRPr="00D36365">
        <w:rPr>
          <w:rFonts w:ascii="Courier New" w:hAnsi="Courier New" w:cs="Courier New"/>
          <w:sz w:val="24"/>
          <w:szCs w:val="24"/>
        </w:rPr>
        <w:tab/>
      </w:r>
      <w:r w:rsidR="00150840" w:rsidRPr="00D36365">
        <w:rPr>
          <w:rFonts w:ascii="Courier New" w:hAnsi="Courier New" w:cs="Courier New"/>
          <w:sz w:val="24"/>
          <w:szCs w:val="24"/>
        </w:rPr>
        <w:t xml:space="preserve">           </w:t>
      </w:r>
      <w:r w:rsidR="00245FA0">
        <w:rPr>
          <w:rFonts w:ascii="Courier New" w:hAnsi="Courier New" w:cs="Courier New"/>
          <w:sz w:val="24"/>
          <w:szCs w:val="24"/>
        </w:rPr>
        <w:t xml:space="preserve">  </w:t>
      </w:r>
      <w:r w:rsidR="00750D19" w:rsidRPr="00D36365">
        <w:rPr>
          <w:rFonts w:ascii="Courier New" w:eastAsia="Courier" w:hAnsi="Courier New" w:cs="Courier New"/>
          <w:sz w:val="24"/>
          <w:szCs w:val="24"/>
        </w:rPr>
        <w:t>pg.</w:t>
      </w:r>
      <w:r w:rsidRPr="00D36365">
        <w:rPr>
          <w:rFonts w:ascii="Courier New" w:eastAsia="Courier" w:hAnsi="Courier New" w:cs="Courier New"/>
          <w:sz w:val="24"/>
          <w:szCs w:val="24"/>
        </w:rPr>
        <w:t xml:space="preserve">  4</w:t>
      </w:r>
    </w:p>
    <w:p w14:paraId="73953A56" w14:textId="046474D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7-1-2: </w:t>
      </w:r>
      <w:r w:rsidR="0ADBB63F"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Permits Required</w:t>
      </w:r>
    </w:p>
    <w:p w14:paraId="73953A57" w14:textId="0E133105"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7-1-3: </w:t>
      </w:r>
      <w:r w:rsidR="4FAB6429"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Application; Requirements; Fees</w:t>
      </w:r>
    </w:p>
    <w:p w14:paraId="73953A58" w14:textId="076B4F7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7-1-4: </w:t>
      </w:r>
      <w:r w:rsidR="66C58B03"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Construction Inspection</w:t>
      </w:r>
    </w:p>
    <w:p w14:paraId="73953A59" w14:textId="39B6142D"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7-1-5: </w:t>
      </w:r>
      <w:r w:rsidR="62607B72"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Permit Revocation</w:t>
      </w:r>
    </w:p>
    <w:p w14:paraId="73953A5A" w14:textId="39EF898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7-1-6: </w:t>
      </w:r>
      <w:r w:rsidR="3509B36C"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Penalty </w:t>
      </w:r>
    </w:p>
    <w:p w14:paraId="73953A5B"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rPr>
      </w:pPr>
    </w:p>
    <w:p w14:paraId="73953A5C" w14:textId="29C69355" w:rsidR="00CB00C8" w:rsidRPr="00D36365" w:rsidRDefault="003F43D7">
      <w:pPr>
        <w:pBdr>
          <w:top w:val="nil"/>
          <w:left w:val="nil"/>
          <w:bottom w:val="nil"/>
          <w:right w:val="nil"/>
          <w:between w:val="nil"/>
        </w:pBdr>
        <w:tabs>
          <w:tab w:val="righ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Sidewalk Maintenance </w:t>
      </w:r>
      <w:r w:rsidR="009F0669" w:rsidRPr="00D36365">
        <w:rPr>
          <w:rFonts w:ascii="Courier New" w:eastAsia="Courier" w:hAnsi="Courier New" w:cs="Courier New"/>
          <w:sz w:val="24"/>
          <w:szCs w:val="24"/>
        </w:rPr>
        <w:t>and</w:t>
      </w:r>
      <w:r w:rsidRPr="00D36365">
        <w:rPr>
          <w:rFonts w:ascii="Courier New" w:eastAsia="Courier" w:hAnsi="Courier New" w:cs="Courier New"/>
          <w:sz w:val="24"/>
          <w:szCs w:val="24"/>
        </w:rPr>
        <w:t xml:space="preserve"> Construction</w:t>
      </w:r>
      <w:r w:rsidRPr="00D36365">
        <w:rPr>
          <w:rFonts w:ascii="Courier New" w:eastAsia="Courier" w:hAnsi="Courier New" w:cs="Courier New"/>
          <w:sz w:val="24"/>
          <w:szCs w:val="24"/>
        </w:rPr>
        <w:tab/>
        <w:t>7-2</w:t>
      </w:r>
    </w:p>
    <w:p w14:paraId="73953A5D" w14:textId="6CA683E3"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w:t>
      </w:r>
      <w:r w:rsidR="005C54E8" w:rsidRPr="00D36365">
        <w:rPr>
          <w:rFonts w:ascii="Courier New" w:eastAsia="Courier" w:hAnsi="Courier New" w:cs="Courier New"/>
          <w:sz w:val="24"/>
          <w:szCs w:val="24"/>
        </w:rPr>
        <w:t>2-1</w:t>
      </w:r>
      <w:r w:rsidRPr="00D36365">
        <w:rPr>
          <w:rFonts w:ascii="Courier New" w:eastAsia="Courier" w:hAnsi="Courier New" w:cs="Courier New"/>
          <w:sz w:val="24"/>
          <w:szCs w:val="24"/>
        </w:rPr>
        <w:t xml:space="preserve">: </w:t>
      </w:r>
      <w:r w:rsidR="375A3CC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Definitions</w:t>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00150840" w:rsidRPr="00D36365">
        <w:rPr>
          <w:rFonts w:ascii="Courier New" w:hAnsi="Courier New" w:cs="Courier New"/>
          <w:sz w:val="24"/>
          <w:szCs w:val="24"/>
        </w:rPr>
        <w:t xml:space="preserve">       </w:t>
      </w:r>
      <w:r w:rsidR="006F11C5" w:rsidRPr="00D36365">
        <w:rPr>
          <w:rFonts w:ascii="Courier New" w:hAnsi="Courier New" w:cs="Courier New"/>
          <w:sz w:val="24"/>
          <w:szCs w:val="24"/>
        </w:rPr>
        <w:t xml:space="preserve"> </w:t>
      </w:r>
      <w:r w:rsidR="00841113" w:rsidRPr="00D36365">
        <w:rPr>
          <w:rFonts w:ascii="Courier New" w:eastAsia="Courier" w:hAnsi="Courier New" w:cs="Courier New"/>
          <w:sz w:val="24"/>
          <w:szCs w:val="24"/>
        </w:rPr>
        <w:t>pg.</w:t>
      </w:r>
      <w:r w:rsidRPr="00D36365">
        <w:rPr>
          <w:rFonts w:ascii="Courier New" w:eastAsia="Courier" w:hAnsi="Courier New" w:cs="Courier New"/>
          <w:sz w:val="24"/>
          <w:szCs w:val="24"/>
        </w:rPr>
        <w:t xml:space="preserve">  8</w:t>
      </w:r>
    </w:p>
    <w:p w14:paraId="73953A5E" w14:textId="2C38CC4C"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w:t>
      </w:r>
      <w:r w:rsidR="005C54E8" w:rsidRPr="00D36365">
        <w:rPr>
          <w:rFonts w:ascii="Courier New" w:eastAsia="Courier" w:hAnsi="Courier New" w:cs="Courier New"/>
          <w:sz w:val="24"/>
          <w:szCs w:val="24"/>
        </w:rPr>
        <w:t>2-2</w:t>
      </w:r>
      <w:r w:rsidRPr="00D36365">
        <w:rPr>
          <w:rFonts w:ascii="Courier New" w:eastAsia="Courier" w:hAnsi="Courier New" w:cs="Courier New"/>
          <w:sz w:val="24"/>
          <w:szCs w:val="24"/>
        </w:rPr>
        <w:t xml:space="preserve">: </w:t>
      </w:r>
      <w:r w:rsidR="49E83553"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Permit Required</w:t>
      </w:r>
    </w:p>
    <w:p w14:paraId="73953A5F" w14:textId="171897FD"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w:t>
      </w:r>
      <w:r w:rsidR="005C54E8" w:rsidRPr="00D36365">
        <w:rPr>
          <w:rFonts w:ascii="Courier New" w:eastAsia="Courier" w:hAnsi="Courier New" w:cs="Courier New"/>
          <w:sz w:val="24"/>
          <w:szCs w:val="24"/>
        </w:rPr>
        <w:t>2-3</w:t>
      </w:r>
      <w:r w:rsidRPr="00D36365">
        <w:rPr>
          <w:rFonts w:ascii="Courier New" w:eastAsia="Courier" w:hAnsi="Courier New" w:cs="Courier New"/>
          <w:sz w:val="24"/>
          <w:szCs w:val="24"/>
        </w:rPr>
        <w:t xml:space="preserve">: </w:t>
      </w:r>
      <w:r w:rsidR="559D8534"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Construction Or Repair Specifications</w:t>
      </w:r>
    </w:p>
    <w:p w14:paraId="73953A60" w14:textId="6EA84B42"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w:t>
      </w:r>
      <w:r w:rsidR="009F0669" w:rsidRPr="00D36365">
        <w:rPr>
          <w:rFonts w:ascii="Courier New" w:eastAsia="Courier" w:hAnsi="Courier New" w:cs="Courier New"/>
          <w:sz w:val="24"/>
          <w:szCs w:val="24"/>
        </w:rPr>
        <w:t>2-4</w:t>
      </w:r>
      <w:r w:rsidRPr="00D36365">
        <w:rPr>
          <w:rFonts w:ascii="Courier New" w:eastAsia="Courier" w:hAnsi="Courier New" w:cs="Courier New"/>
          <w:sz w:val="24"/>
          <w:szCs w:val="24"/>
        </w:rPr>
        <w:t xml:space="preserve">: </w:t>
      </w:r>
      <w:r w:rsidR="3947035F"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Sidewalk Maintenance</w:t>
      </w:r>
    </w:p>
    <w:p w14:paraId="73953A61" w14:textId="66DB26C3"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w:t>
      </w:r>
      <w:r w:rsidR="009F0669" w:rsidRPr="00D36365">
        <w:rPr>
          <w:rFonts w:ascii="Courier New" w:eastAsia="Courier" w:hAnsi="Courier New" w:cs="Courier New"/>
          <w:sz w:val="24"/>
          <w:szCs w:val="24"/>
        </w:rPr>
        <w:t>2-5</w:t>
      </w:r>
      <w:r w:rsidRPr="00D36365">
        <w:rPr>
          <w:rFonts w:ascii="Courier New" w:eastAsia="Courier" w:hAnsi="Courier New" w:cs="Courier New"/>
          <w:sz w:val="24"/>
          <w:szCs w:val="24"/>
        </w:rPr>
        <w:t xml:space="preserve">: </w:t>
      </w:r>
      <w:r w:rsidR="55CCCFBE"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City Council Duties</w:t>
      </w:r>
    </w:p>
    <w:p w14:paraId="73953A62" w14:textId="631310E1"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w:t>
      </w:r>
      <w:r w:rsidR="009F0669" w:rsidRPr="00D36365">
        <w:rPr>
          <w:rFonts w:ascii="Courier New" w:eastAsia="Courier" w:hAnsi="Courier New" w:cs="Courier New"/>
          <w:sz w:val="24"/>
          <w:szCs w:val="24"/>
        </w:rPr>
        <w:t>2-6</w:t>
      </w:r>
      <w:r w:rsidRPr="00D36365">
        <w:rPr>
          <w:rFonts w:ascii="Courier New" w:eastAsia="Courier" w:hAnsi="Courier New" w:cs="Courier New"/>
          <w:sz w:val="24"/>
          <w:szCs w:val="24"/>
        </w:rPr>
        <w:t xml:space="preserve">: </w:t>
      </w:r>
      <w:r w:rsidR="758E4D30"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Mayoral Responsibilities</w:t>
      </w:r>
    </w:p>
    <w:p w14:paraId="73953A63" w14:textId="1873AA3A"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w:t>
      </w:r>
      <w:r w:rsidR="009F0669" w:rsidRPr="00D36365">
        <w:rPr>
          <w:rFonts w:ascii="Courier New" w:eastAsia="Courier" w:hAnsi="Courier New" w:cs="Courier New"/>
          <w:sz w:val="24"/>
          <w:szCs w:val="24"/>
        </w:rPr>
        <w:t>2-7</w:t>
      </w:r>
      <w:r w:rsidRPr="00D36365">
        <w:rPr>
          <w:rFonts w:ascii="Courier New" w:eastAsia="Courier" w:hAnsi="Courier New" w:cs="Courier New"/>
          <w:sz w:val="24"/>
          <w:szCs w:val="24"/>
        </w:rPr>
        <w:t xml:space="preserve">: </w:t>
      </w:r>
      <w:r w:rsidR="24678007"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Notice To Property Owner</w:t>
      </w:r>
    </w:p>
    <w:p w14:paraId="73953A64" w14:textId="7D4AF7C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7-2-8: </w:t>
      </w:r>
      <w:r w:rsidR="16394E72"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Failure </w:t>
      </w:r>
      <w:r w:rsidR="009F0669" w:rsidRPr="00D36365">
        <w:rPr>
          <w:rFonts w:ascii="Courier New" w:eastAsia="Courier" w:hAnsi="Courier New" w:cs="Courier New"/>
          <w:sz w:val="24"/>
          <w:szCs w:val="24"/>
        </w:rPr>
        <w:t>to</w:t>
      </w:r>
      <w:r w:rsidRPr="00D36365">
        <w:rPr>
          <w:rFonts w:ascii="Courier New" w:eastAsia="Courier" w:hAnsi="Courier New" w:cs="Courier New"/>
          <w:sz w:val="24"/>
          <w:szCs w:val="24"/>
        </w:rPr>
        <w:t xml:space="preserve"> Comply</w:t>
      </w:r>
    </w:p>
    <w:p w14:paraId="73953A65" w14:textId="780EEA6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w:t>
      </w:r>
      <w:r w:rsidR="009F0669" w:rsidRPr="00D36365">
        <w:rPr>
          <w:rFonts w:ascii="Courier New" w:eastAsia="Courier" w:hAnsi="Courier New" w:cs="Courier New"/>
          <w:sz w:val="24"/>
          <w:szCs w:val="24"/>
        </w:rPr>
        <w:t>2-9</w:t>
      </w:r>
      <w:r w:rsidRPr="00D36365">
        <w:rPr>
          <w:rFonts w:ascii="Courier New" w:eastAsia="Courier" w:hAnsi="Courier New" w:cs="Courier New"/>
          <w:sz w:val="24"/>
          <w:szCs w:val="24"/>
        </w:rPr>
        <w:t xml:space="preserve">: </w:t>
      </w:r>
      <w:r w:rsidR="4B80B8C7"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Special Taxes; Cost Assessment</w:t>
      </w:r>
    </w:p>
    <w:p w14:paraId="73953A66" w14:textId="78F9A6F9"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7-2-10: Payment Of Tax; Penalty </w:t>
      </w:r>
      <w:r w:rsidR="009F0669" w:rsidRPr="00D36365">
        <w:rPr>
          <w:rFonts w:ascii="Courier New" w:eastAsia="Courier" w:hAnsi="Courier New" w:cs="Courier New"/>
          <w:sz w:val="24"/>
          <w:szCs w:val="24"/>
        </w:rPr>
        <w:t>for</w:t>
      </w:r>
      <w:r w:rsidRPr="00D36365">
        <w:rPr>
          <w:rFonts w:ascii="Courier New" w:eastAsia="Courier" w:hAnsi="Courier New" w:cs="Courier New"/>
          <w:sz w:val="24"/>
          <w:szCs w:val="24"/>
        </w:rPr>
        <w:t xml:space="preserve"> Nonpayment</w:t>
      </w:r>
    </w:p>
    <w:p w14:paraId="73953A67"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7-2-11: Penalty</w:t>
      </w:r>
    </w:p>
    <w:p w14:paraId="73953A68"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rPr>
      </w:pPr>
    </w:p>
    <w:p w14:paraId="73953A69" w14:textId="18A8191C" w:rsidR="00CB00C8" w:rsidRPr="00D36365" w:rsidRDefault="003F43D7">
      <w:pPr>
        <w:pBdr>
          <w:top w:val="nil"/>
          <w:left w:val="nil"/>
          <w:bottom w:val="nil"/>
          <w:right w:val="nil"/>
          <w:between w:val="nil"/>
        </w:pBdr>
        <w:tabs>
          <w:tab w:val="righ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Road Naming </w:t>
      </w:r>
      <w:r w:rsidR="009F0669" w:rsidRPr="00D36365">
        <w:rPr>
          <w:rFonts w:ascii="Courier New" w:eastAsia="Courier" w:hAnsi="Courier New" w:cs="Courier New"/>
          <w:sz w:val="24"/>
          <w:szCs w:val="24"/>
        </w:rPr>
        <w:t>and</w:t>
      </w:r>
      <w:r w:rsidRPr="00D36365">
        <w:rPr>
          <w:rFonts w:ascii="Courier New" w:eastAsia="Courier" w:hAnsi="Courier New" w:cs="Courier New"/>
          <w:sz w:val="24"/>
          <w:szCs w:val="24"/>
        </w:rPr>
        <w:t xml:space="preserve"> Addressing</w:t>
      </w:r>
      <w:r w:rsidRPr="00D36365">
        <w:rPr>
          <w:rFonts w:ascii="Courier New" w:eastAsia="Courier" w:hAnsi="Courier New" w:cs="Courier New"/>
          <w:sz w:val="24"/>
          <w:szCs w:val="24"/>
        </w:rPr>
        <w:tab/>
        <w:t>7-3</w:t>
      </w:r>
    </w:p>
    <w:p w14:paraId="4BCEFF3E" w14:textId="3FCB5C7B" w:rsidR="00841113"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7-3-1: </w:t>
      </w:r>
      <w:r w:rsidR="57E058A7"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General Provisions</w:t>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006F11C5" w:rsidRPr="00D36365">
        <w:rPr>
          <w:rFonts w:ascii="Courier New" w:hAnsi="Courier New" w:cs="Courier New"/>
          <w:sz w:val="24"/>
          <w:szCs w:val="24"/>
        </w:rPr>
        <w:t xml:space="preserve">  </w:t>
      </w:r>
      <w:r w:rsidR="00841113" w:rsidRPr="00D36365">
        <w:rPr>
          <w:rFonts w:ascii="Courier New" w:eastAsia="Courier" w:hAnsi="Courier New" w:cs="Courier New"/>
          <w:sz w:val="24"/>
          <w:szCs w:val="24"/>
        </w:rPr>
        <w:t xml:space="preserve"> pg.</w:t>
      </w:r>
      <w:r w:rsidRPr="00D36365">
        <w:rPr>
          <w:rFonts w:ascii="Courier New" w:eastAsia="Courier" w:hAnsi="Courier New" w:cs="Courier New"/>
          <w:sz w:val="24"/>
          <w:szCs w:val="24"/>
        </w:rPr>
        <w:t xml:space="preserve"> 13</w:t>
      </w:r>
    </w:p>
    <w:p w14:paraId="73953A6B" w14:textId="01D815CC"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7-3-2: </w:t>
      </w:r>
      <w:r w:rsidR="23D20E2A"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Road Designations</w:t>
      </w:r>
    </w:p>
    <w:p w14:paraId="73953A6C" w14:textId="4434121C"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7-3-3: </w:t>
      </w:r>
      <w:r w:rsidR="0FB274A0"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Addressing Procedures</w:t>
      </w:r>
    </w:p>
    <w:p w14:paraId="73953A6D" w14:textId="7E45174F"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7-3-4: </w:t>
      </w:r>
      <w:r w:rsidR="0260CD87"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Road Naming</w:t>
      </w:r>
    </w:p>
    <w:p w14:paraId="73953A6E" w14:textId="4980208D"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7-3-5: </w:t>
      </w:r>
      <w:r w:rsidR="05CA5097"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Signing</w:t>
      </w:r>
    </w:p>
    <w:p w14:paraId="73953A6F" w14:textId="373FE7FE"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7-3-6: </w:t>
      </w:r>
      <w:r w:rsidR="7FCB118A"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Administrative Procedures</w:t>
      </w:r>
    </w:p>
    <w:p w14:paraId="73953A70" w14:textId="75B03FF2"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7-3-7: </w:t>
      </w:r>
      <w:r w:rsidR="1B9523C6"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Appeals</w:t>
      </w:r>
    </w:p>
    <w:p w14:paraId="73953A71" w14:textId="135562F9"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7-3-8: </w:t>
      </w:r>
      <w:r w:rsidR="799DDDEC"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Controversial Or Disputed Road Names</w:t>
      </w:r>
    </w:p>
    <w:p w14:paraId="73953A72" w14:textId="5D58AD5E"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7-3-9: </w:t>
      </w:r>
      <w:r w:rsidR="6758E867"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Violation; Penalty </w:t>
      </w:r>
    </w:p>
    <w:p w14:paraId="73953A73"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rPr>
      </w:pPr>
    </w:p>
    <w:p w14:paraId="73953A74" w14:textId="2F1AA3BA" w:rsidR="00CB00C8" w:rsidRPr="00D36365" w:rsidRDefault="003F43D7">
      <w:pPr>
        <w:spacing w:before="94"/>
        <w:rPr>
          <w:rFonts w:ascii="Courier New" w:eastAsia="Courier" w:hAnsi="Courier New" w:cs="Courier New"/>
          <w:sz w:val="24"/>
          <w:szCs w:val="24"/>
        </w:rPr>
      </w:pPr>
      <w:r w:rsidRPr="00D36365">
        <w:rPr>
          <w:rFonts w:ascii="Courier New" w:eastAsia="Courier" w:hAnsi="Courier New" w:cs="Courier New"/>
          <w:sz w:val="24"/>
          <w:szCs w:val="24"/>
        </w:rPr>
        <w:t xml:space="preserve">Drinking Water Regulations                                  </w:t>
      </w:r>
      <w:r w:rsidR="006F11C5"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7-4</w:t>
      </w:r>
    </w:p>
    <w:p w14:paraId="73953A75" w14:textId="4BA2AB69" w:rsidR="00CB00C8" w:rsidRPr="00D36365" w:rsidRDefault="003F43D7">
      <w:pPr>
        <w:spacing w:before="22"/>
        <w:rPr>
          <w:rFonts w:ascii="Courier New" w:eastAsia="Courier" w:hAnsi="Courier New" w:cs="Courier New"/>
          <w:sz w:val="24"/>
          <w:szCs w:val="24"/>
        </w:rPr>
      </w:pPr>
      <w:r w:rsidRPr="00D36365">
        <w:rPr>
          <w:rFonts w:ascii="Courier New" w:eastAsia="Courier" w:hAnsi="Courier New" w:cs="Courier New"/>
          <w:sz w:val="24"/>
          <w:szCs w:val="24"/>
        </w:rPr>
        <w:t>7-</w:t>
      </w:r>
      <w:r w:rsidR="004E0B36" w:rsidRPr="00D36365">
        <w:rPr>
          <w:rFonts w:ascii="Courier New" w:eastAsia="Courier" w:hAnsi="Courier New" w:cs="Courier New"/>
          <w:sz w:val="24"/>
          <w:szCs w:val="24"/>
        </w:rPr>
        <w:t>4-</w:t>
      </w:r>
      <w:r w:rsidRPr="00D36365">
        <w:rPr>
          <w:rFonts w:ascii="Courier New" w:eastAsia="Courier" w:hAnsi="Courier New" w:cs="Courier New"/>
          <w:sz w:val="24"/>
          <w:szCs w:val="24"/>
        </w:rPr>
        <w:t>1:</w:t>
      </w:r>
      <w:r w:rsidR="4C254A18" w:rsidRPr="00D36365">
        <w:rPr>
          <w:rFonts w:ascii="Courier New" w:eastAsia="Courier" w:hAnsi="Courier New" w:cs="Courier New"/>
          <w:sz w:val="24"/>
          <w:szCs w:val="24"/>
        </w:rPr>
        <w:t xml:space="preserve"> </w:t>
      </w:r>
      <w:r w:rsidR="272845BC"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Definitions                                   </w:t>
      </w:r>
      <w:r w:rsidR="006F11C5" w:rsidRPr="00D36365">
        <w:rPr>
          <w:rFonts w:ascii="Courier New" w:eastAsia="Courier" w:hAnsi="Courier New" w:cs="Courier New"/>
          <w:sz w:val="24"/>
          <w:szCs w:val="24"/>
        </w:rPr>
        <w:t xml:space="preserve">   </w:t>
      </w:r>
      <w:r w:rsidR="006C34EE" w:rsidRPr="00D36365">
        <w:rPr>
          <w:rFonts w:ascii="Courier New" w:eastAsia="Courier" w:hAnsi="Courier New" w:cs="Courier New"/>
          <w:sz w:val="24"/>
          <w:szCs w:val="24"/>
        </w:rPr>
        <w:t xml:space="preserve"> </w:t>
      </w:r>
      <w:r w:rsidR="00841113" w:rsidRPr="00D36365">
        <w:rPr>
          <w:rFonts w:ascii="Courier New" w:eastAsia="Courier" w:hAnsi="Courier New" w:cs="Courier New"/>
          <w:sz w:val="24"/>
          <w:szCs w:val="24"/>
        </w:rPr>
        <w:t>pg.</w:t>
      </w:r>
      <w:r w:rsidRPr="00D36365">
        <w:rPr>
          <w:rFonts w:ascii="Courier New" w:eastAsia="Courier" w:hAnsi="Courier New" w:cs="Courier New"/>
          <w:sz w:val="24"/>
          <w:szCs w:val="24"/>
        </w:rPr>
        <w:t xml:space="preserve"> 22 </w:t>
      </w:r>
    </w:p>
    <w:p w14:paraId="73953A76" w14:textId="7DDC0C7B" w:rsidR="00CB00C8" w:rsidRPr="00D36365" w:rsidRDefault="003F43D7">
      <w:pPr>
        <w:spacing w:before="22"/>
        <w:rPr>
          <w:rFonts w:ascii="Courier New" w:eastAsia="Courier" w:hAnsi="Courier New" w:cs="Courier New"/>
          <w:sz w:val="24"/>
          <w:szCs w:val="24"/>
        </w:rPr>
      </w:pPr>
      <w:r w:rsidRPr="00D36365">
        <w:rPr>
          <w:rFonts w:ascii="Courier New" w:eastAsia="Courier" w:hAnsi="Courier New" w:cs="Courier New"/>
          <w:sz w:val="24"/>
          <w:szCs w:val="24"/>
        </w:rPr>
        <w:t>7-4–2:</w:t>
      </w:r>
      <w:r w:rsidR="73F751C1"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Ownership and Management of Water System</w:t>
      </w:r>
    </w:p>
    <w:p w14:paraId="73953A77" w14:textId="3C0D0A21" w:rsidR="00CB00C8" w:rsidRPr="00D36365" w:rsidRDefault="003F43D7">
      <w:pPr>
        <w:spacing w:before="22"/>
        <w:rPr>
          <w:rFonts w:ascii="Courier New" w:eastAsia="Courier" w:hAnsi="Courier New" w:cs="Courier New"/>
          <w:sz w:val="24"/>
          <w:szCs w:val="24"/>
        </w:rPr>
      </w:pPr>
      <w:r w:rsidRPr="00D36365">
        <w:rPr>
          <w:rFonts w:ascii="Courier New" w:eastAsia="Courier" w:hAnsi="Courier New" w:cs="Courier New"/>
          <w:sz w:val="24"/>
          <w:szCs w:val="24"/>
        </w:rPr>
        <w:t>7-4–3:</w:t>
      </w:r>
      <w:r w:rsidR="76B18CCB"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Connection Required</w:t>
      </w:r>
    </w:p>
    <w:p w14:paraId="73953A78" w14:textId="26E5FB16"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7-4–4:</w:t>
      </w:r>
      <w:r w:rsidR="3AF15C30"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Water System and Fees Established</w:t>
      </w:r>
    </w:p>
    <w:p w14:paraId="73953A79" w14:textId="2B843A7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7-4–5:</w:t>
      </w:r>
      <w:r w:rsidR="34E8DA87"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Hookup Fee</w:t>
      </w:r>
    </w:p>
    <w:p w14:paraId="73953A7A" w14:textId="6C5C957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7-4–6:</w:t>
      </w:r>
      <w:r w:rsidR="76B5B8FA"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Water Capacity Buy-in Fee</w:t>
      </w:r>
    </w:p>
    <w:p w14:paraId="73953A7B" w14:textId="70A3651E"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7-4–7:</w:t>
      </w:r>
      <w:r w:rsidR="4E78DAE0"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Monthly Service Fees</w:t>
      </w:r>
    </w:p>
    <w:p w14:paraId="73953A7C" w14:textId="0927844D"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7-4–8:</w:t>
      </w:r>
      <w:r w:rsidR="38D7C90A"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Cross-Connection Control Program</w:t>
      </w:r>
    </w:p>
    <w:p w14:paraId="73953A7D" w14:textId="6C9B8E0A"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lastRenderedPageBreak/>
        <w:t>7-4–9:</w:t>
      </w:r>
      <w:r w:rsidR="5DAF3D37"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Water Service Lines</w:t>
      </w:r>
    </w:p>
    <w:p w14:paraId="73953A7E" w14:textId="4F806EC2"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7-4-10:</w:t>
      </w:r>
      <w:r w:rsidR="53623574"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Private Water Mainline Extensions</w:t>
      </w:r>
    </w:p>
    <w:p w14:paraId="73953A7F" w14:textId="74453555"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7-4-11:</w:t>
      </w:r>
      <w:r w:rsidR="39C9CC01"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Extension of City Water Mains</w:t>
      </w:r>
    </w:p>
    <w:p w14:paraId="73953A80" w14:textId="7AC781FF"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7-4-12:</w:t>
      </w:r>
      <w:r w:rsidR="4B34F244"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Water System Design and Materials</w:t>
      </w:r>
    </w:p>
    <w:p w14:paraId="73953A81" w14:textId="67C2D236" w:rsidR="00CB00C8" w:rsidRPr="00D36365" w:rsidRDefault="003F43D7">
      <w:pPr>
        <w:spacing w:before="3" w:after="1"/>
        <w:ind w:right="900"/>
        <w:rPr>
          <w:rFonts w:ascii="Courier New" w:eastAsia="Courier" w:hAnsi="Courier New" w:cs="Courier New"/>
          <w:sz w:val="24"/>
          <w:szCs w:val="24"/>
        </w:rPr>
      </w:pPr>
      <w:r w:rsidRPr="00D36365">
        <w:rPr>
          <w:rFonts w:ascii="Courier New" w:eastAsia="Courier" w:hAnsi="Courier New" w:cs="Courier New"/>
          <w:sz w:val="24"/>
          <w:szCs w:val="24"/>
        </w:rPr>
        <w:t>7-4-13:</w:t>
      </w:r>
      <w:r w:rsidR="0608CA9D"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Subdivision Developer's or Property Owner</w:t>
      </w:r>
    </w:p>
    <w:p w14:paraId="73953A82" w14:textId="7777777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 xml:space="preserve">          Responsibility</w:t>
      </w:r>
    </w:p>
    <w:p w14:paraId="73953A83" w14:textId="74AE103C"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7-4-14:</w:t>
      </w:r>
      <w:r w:rsidR="38097423"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Fire Hydrants</w:t>
      </w:r>
    </w:p>
    <w:p w14:paraId="73953A84" w14:textId="5D5B5E4E"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7-4-15:</w:t>
      </w:r>
      <w:r w:rsidR="57540F24"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Miscellaneous Provisions</w:t>
      </w:r>
    </w:p>
    <w:p w14:paraId="73953A85" w14:textId="271B46C2"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7-4-16:</w:t>
      </w:r>
      <w:r w:rsidR="71958647"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Liability for Damages</w:t>
      </w:r>
    </w:p>
    <w:p w14:paraId="73953A86" w14:textId="74D88588"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7-4-16:</w:t>
      </w:r>
      <w:r w:rsidR="23161B76"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Enforcement</w:t>
      </w:r>
    </w:p>
    <w:p w14:paraId="2E9693C1" w14:textId="77777777" w:rsidR="00446A01" w:rsidRPr="00D36365" w:rsidRDefault="00446A01">
      <w:pPr>
        <w:spacing w:before="37"/>
        <w:ind w:right="990"/>
        <w:rPr>
          <w:rFonts w:ascii="Courier New" w:eastAsia="Courier" w:hAnsi="Courier New" w:cs="Courier New"/>
          <w:sz w:val="24"/>
          <w:szCs w:val="24"/>
        </w:rPr>
      </w:pPr>
    </w:p>
    <w:p w14:paraId="73953A87" w14:textId="5B859449" w:rsidR="00CB00C8" w:rsidRPr="00D36365" w:rsidRDefault="003F43D7">
      <w:pPr>
        <w:spacing w:before="37"/>
        <w:ind w:right="990"/>
        <w:rPr>
          <w:rFonts w:ascii="Courier New" w:eastAsia="Courier" w:hAnsi="Courier New" w:cs="Courier New"/>
          <w:sz w:val="24"/>
          <w:szCs w:val="24"/>
        </w:rPr>
      </w:pPr>
      <w:r w:rsidRPr="00D36365">
        <w:rPr>
          <w:rFonts w:ascii="Courier New" w:eastAsia="Courier" w:hAnsi="Courier New" w:cs="Courier New"/>
          <w:sz w:val="24"/>
          <w:szCs w:val="24"/>
        </w:rPr>
        <w:t>Attachment:</w:t>
      </w:r>
      <w:r w:rsidR="5A5C6EC2"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Division 400 Supplement to the 2020 Edition </w:t>
      </w:r>
      <w:r w:rsidR="13736BB9" w:rsidRPr="00D36365">
        <w:rPr>
          <w:rFonts w:ascii="Courier New" w:eastAsia="Courier" w:hAnsi="Courier New" w:cs="Courier New"/>
          <w:sz w:val="24"/>
          <w:szCs w:val="24"/>
        </w:rPr>
        <w:t>of</w:t>
      </w:r>
      <w:r w:rsidRPr="00D36365">
        <w:rPr>
          <w:rFonts w:ascii="Courier New" w:eastAsia="Courier" w:hAnsi="Courier New" w:cs="Courier New"/>
          <w:sz w:val="24"/>
          <w:szCs w:val="24"/>
        </w:rPr>
        <w:t xml:space="preserve"> Idaho Standards for Public Works Construction</w:t>
      </w:r>
    </w:p>
    <w:p w14:paraId="73953A88"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rPr>
      </w:pPr>
    </w:p>
    <w:p w14:paraId="73953A89" w14:textId="6F2601BB" w:rsidR="00CB00C8" w:rsidRPr="00D36365" w:rsidRDefault="003F43D7">
      <w:pPr>
        <w:pBdr>
          <w:top w:val="nil"/>
          <w:left w:val="nil"/>
          <w:bottom w:val="nil"/>
          <w:right w:val="nil"/>
          <w:between w:val="nil"/>
        </w:pBdr>
        <w:tabs>
          <w:tab w:val="righ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Individual Water </w:t>
      </w:r>
      <w:r w:rsidR="004E0B36" w:rsidRPr="00D36365">
        <w:rPr>
          <w:rFonts w:ascii="Courier New" w:eastAsia="Courier" w:hAnsi="Courier New" w:cs="Courier New"/>
          <w:sz w:val="24"/>
          <w:szCs w:val="24"/>
        </w:rPr>
        <w:t>and</w:t>
      </w:r>
      <w:r w:rsidRPr="00D36365">
        <w:rPr>
          <w:rFonts w:ascii="Courier New" w:eastAsia="Courier" w:hAnsi="Courier New" w:cs="Courier New"/>
          <w:sz w:val="24"/>
          <w:szCs w:val="24"/>
        </w:rPr>
        <w:t xml:space="preserve"> Wastewater Systems</w:t>
      </w:r>
      <w:r w:rsidRPr="00D36365">
        <w:rPr>
          <w:rFonts w:ascii="Courier New" w:eastAsia="Courier" w:hAnsi="Courier New" w:cs="Courier New"/>
          <w:sz w:val="24"/>
          <w:szCs w:val="24"/>
        </w:rPr>
        <w:tab/>
        <w:t>7-4A</w:t>
      </w:r>
    </w:p>
    <w:p w14:paraId="73953A8A" w14:textId="0FC7C0A6"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7-4A-1: Water </w:t>
      </w:r>
      <w:r w:rsidR="004E0B36" w:rsidRPr="00D36365">
        <w:rPr>
          <w:rFonts w:ascii="Courier New" w:eastAsia="Courier" w:hAnsi="Courier New" w:cs="Courier New"/>
          <w:sz w:val="24"/>
          <w:szCs w:val="24"/>
        </w:rPr>
        <w:t>and</w:t>
      </w:r>
      <w:r w:rsidRPr="00D36365">
        <w:rPr>
          <w:rFonts w:ascii="Courier New" w:eastAsia="Courier" w:hAnsi="Courier New" w:cs="Courier New"/>
          <w:sz w:val="24"/>
          <w:szCs w:val="24"/>
        </w:rPr>
        <w:t xml:space="preserve"> Wastewater Systems</w:t>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hAnsi="Courier New" w:cs="Courier New"/>
          <w:sz w:val="24"/>
          <w:szCs w:val="24"/>
        </w:rPr>
        <w:tab/>
      </w:r>
      <w:r w:rsidRPr="00D36365">
        <w:rPr>
          <w:rFonts w:ascii="Courier New" w:eastAsia="Courier" w:hAnsi="Courier New" w:cs="Courier New"/>
          <w:sz w:val="24"/>
          <w:szCs w:val="24"/>
        </w:rPr>
        <w:t xml:space="preserve"> </w:t>
      </w:r>
      <w:r w:rsidR="00901300"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 </w:t>
      </w:r>
      <w:r w:rsidR="004E0B36" w:rsidRPr="00D36365">
        <w:rPr>
          <w:rFonts w:ascii="Courier New" w:eastAsia="Courier" w:hAnsi="Courier New" w:cs="Courier New"/>
          <w:sz w:val="24"/>
          <w:szCs w:val="24"/>
        </w:rPr>
        <w:t>pg.</w:t>
      </w:r>
      <w:r w:rsidRPr="00D36365">
        <w:rPr>
          <w:rFonts w:ascii="Courier New" w:eastAsia="Courier" w:hAnsi="Courier New" w:cs="Courier New"/>
          <w:sz w:val="24"/>
          <w:szCs w:val="24"/>
        </w:rPr>
        <w:t xml:space="preserve"> 59</w:t>
      </w:r>
    </w:p>
    <w:p w14:paraId="73953A8B"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7-4A-2: Exceptions</w:t>
      </w:r>
    </w:p>
    <w:p w14:paraId="73953A8C" w14:textId="25AF4FD3"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7-4A-3: Procedures </w:t>
      </w:r>
      <w:r w:rsidR="004E0B36" w:rsidRPr="00D36365">
        <w:rPr>
          <w:rFonts w:ascii="Courier New" w:eastAsia="Courier" w:hAnsi="Courier New" w:cs="Courier New"/>
          <w:sz w:val="24"/>
          <w:szCs w:val="24"/>
        </w:rPr>
        <w:t>for</w:t>
      </w:r>
      <w:r w:rsidRPr="00D36365">
        <w:rPr>
          <w:rFonts w:ascii="Courier New" w:eastAsia="Courier" w:hAnsi="Courier New" w:cs="Courier New"/>
          <w:sz w:val="24"/>
          <w:szCs w:val="24"/>
        </w:rPr>
        <w:t xml:space="preserve"> Sandpoint Wells Not </w:t>
      </w:r>
      <w:r w:rsidR="00AE33FA" w:rsidRPr="00D36365">
        <w:rPr>
          <w:rFonts w:ascii="Courier New" w:eastAsia="Courier" w:hAnsi="Courier New" w:cs="Courier New"/>
          <w:sz w:val="24"/>
          <w:szCs w:val="24"/>
        </w:rPr>
        <w:t>to</w:t>
      </w:r>
      <w:r w:rsidRPr="00D36365">
        <w:rPr>
          <w:rFonts w:ascii="Courier New" w:eastAsia="Courier" w:hAnsi="Courier New" w:cs="Courier New"/>
          <w:sz w:val="24"/>
          <w:szCs w:val="24"/>
        </w:rPr>
        <w:t xml:space="preserve"> Exceed Twenty </w:t>
      </w:r>
      <w:r w:rsidRPr="00D36365">
        <w:rPr>
          <w:rFonts w:ascii="Courier New" w:eastAsia="Courier" w:hAnsi="Courier New" w:cs="Courier New"/>
          <w:sz w:val="24"/>
          <w:szCs w:val="24"/>
        </w:rPr>
        <w:br/>
        <w:t xml:space="preserve">        </w:t>
      </w:r>
      <w:r w:rsidR="00305DBD">
        <w:rPr>
          <w:rFonts w:ascii="Courier New" w:eastAsia="Courier" w:hAnsi="Courier New" w:cs="Courier New"/>
          <w:sz w:val="24"/>
          <w:szCs w:val="24"/>
        </w:rPr>
        <w:t xml:space="preserve">  </w:t>
      </w:r>
      <w:r w:rsidRPr="00D36365">
        <w:rPr>
          <w:rFonts w:ascii="Courier New" w:eastAsia="Courier" w:hAnsi="Courier New" w:cs="Courier New"/>
          <w:sz w:val="24"/>
          <w:szCs w:val="24"/>
        </w:rPr>
        <w:t>Feet</w:t>
      </w:r>
    </w:p>
    <w:p w14:paraId="73953A8D" w14:textId="46BD7F18"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7-4A-4: Violations </w:t>
      </w:r>
      <w:r w:rsidR="004E0B36" w:rsidRPr="00D36365">
        <w:rPr>
          <w:rFonts w:ascii="Courier New" w:eastAsia="Courier" w:hAnsi="Courier New" w:cs="Courier New"/>
          <w:sz w:val="24"/>
          <w:szCs w:val="24"/>
        </w:rPr>
        <w:t>and</w:t>
      </w:r>
      <w:r w:rsidRPr="00D36365">
        <w:rPr>
          <w:rFonts w:ascii="Courier New" w:eastAsia="Courier" w:hAnsi="Courier New" w:cs="Courier New"/>
          <w:sz w:val="24"/>
          <w:szCs w:val="24"/>
        </w:rPr>
        <w:t xml:space="preserve"> Penalties</w:t>
      </w:r>
    </w:p>
    <w:p w14:paraId="73953A8E"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rPr>
      </w:pPr>
    </w:p>
    <w:p w14:paraId="73953A8F" w14:textId="2A7A8BD8" w:rsidR="00CB00C8" w:rsidRPr="00D36365" w:rsidRDefault="003F43D7">
      <w:pPr>
        <w:spacing w:before="1"/>
        <w:rPr>
          <w:rFonts w:ascii="Courier New" w:eastAsia="Courier" w:hAnsi="Courier New" w:cs="Courier New"/>
          <w:color w:val="2B2B2B"/>
          <w:sz w:val="24"/>
          <w:szCs w:val="24"/>
        </w:rPr>
      </w:pPr>
      <w:r w:rsidRPr="00D36365">
        <w:rPr>
          <w:rFonts w:ascii="Courier New" w:eastAsia="Courier" w:hAnsi="Courier New" w:cs="Courier New"/>
          <w:sz w:val="24"/>
          <w:szCs w:val="24"/>
        </w:rPr>
        <w:t>SEWER USE REGULATIONS</w:t>
      </w:r>
      <w:r w:rsidRPr="00D36365">
        <w:rPr>
          <w:rFonts w:ascii="Courier New" w:eastAsia="Courier" w:hAnsi="Courier New" w:cs="Courier New"/>
          <w:color w:val="2B2B2B"/>
          <w:sz w:val="24"/>
          <w:szCs w:val="24"/>
        </w:rPr>
        <w:t xml:space="preserve">                                       7-5</w:t>
      </w:r>
    </w:p>
    <w:p w14:paraId="73953A90" w14:textId="13F5D7D5"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color w:val="2B2B2B"/>
          <w:sz w:val="24"/>
          <w:szCs w:val="24"/>
        </w:rPr>
        <w:t xml:space="preserve">7-5-1:  </w:t>
      </w:r>
      <w:r w:rsidRPr="00D36365">
        <w:rPr>
          <w:rFonts w:ascii="Courier New" w:eastAsia="Courier" w:hAnsi="Courier New" w:cs="Courier New"/>
          <w:sz w:val="24"/>
          <w:szCs w:val="24"/>
        </w:rPr>
        <w:t xml:space="preserve">Definitions                                      </w:t>
      </w:r>
      <w:r w:rsidR="004E0B36" w:rsidRPr="00D36365">
        <w:rPr>
          <w:rFonts w:ascii="Courier New" w:eastAsia="Courier" w:hAnsi="Courier New" w:cs="Courier New"/>
          <w:sz w:val="24"/>
          <w:szCs w:val="24"/>
        </w:rPr>
        <w:t>pg.</w:t>
      </w:r>
      <w:r w:rsidRPr="00D36365">
        <w:rPr>
          <w:rFonts w:ascii="Courier New" w:eastAsia="Courier" w:hAnsi="Courier New" w:cs="Courier New"/>
          <w:sz w:val="24"/>
          <w:szCs w:val="24"/>
        </w:rPr>
        <w:t xml:space="preserve"> 63</w:t>
      </w:r>
    </w:p>
    <w:p w14:paraId="73953A91" w14:textId="02B06DB2"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7-5-2:  Ownership and Management of Sewer System</w:t>
      </w:r>
    </w:p>
    <w:p w14:paraId="73953A92" w14:textId="4B56C660"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7-5-3: </w:t>
      </w:r>
      <w:r w:rsidR="7D3A3DEA"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Connection Required</w:t>
      </w:r>
    </w:p>
    <w:p w14:paraId="73953A93" w14:textId="5838F812"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7-5-4:  Sewer System and Fees Established</w:t>
      </w:r>
    </w:p>
    <w:p w14:paraId="73953A94" w14:textId="12196EDA"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7-5-5: </w:t>
      </w:r>
      <w:r w:rsidR="26D95902"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Hookup Fee</w:t>
      </w:r>
    </w:p>
    <w:p w14:paraId="73953A95" w14:textId="6402C900"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7-5-6: </w:t>
      </w:r>
      <w:r w:rsidR="28227514"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Sewer Capacity Buy-in Fee</w:t>
      </w:r>
    </w:p>
    <w:p w14:paraId="73953A96" w14:textId="793A9FEF"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7-5-7: </w:t>
      </w:r>
      <w:r w:rsidR="73E82CD7"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Monthly Service Fees</w:t>
      </w:r>
    </w:p>
    <w:p w14:paraId="73953A97" w14:textId="4533D4FE"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7-5-8: </w:t>
      </w:r>
      <w:r w:rsidR="6625DE09"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Use of Public Sewer</w:t>
      </w:r>
    </w:p>
    <w:p w14:paraId="73953A98" w14:textId="75C5E50A"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7-5-9: </w:t>
      </w:r>
      <w:r w:rsidR="7631D609"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Sewer Service Lines</w:t>
      </w:r>
    </w:p>
    <w:p w14:paraId="73953A99" w14:textId="7777777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7-5-10: Private Sewer Mainline Extensions</w:t>
      </w:r>
    </w:p>
    <w:p w14:paraId="73953A9A" w14:textId="7777777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7-5-11: Extension of City Sewer Mains</w:t>
      </w:r>
    </w:p>
    <w:p w14:paraId="73953A9B" w14:textId="7777777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7-5-12: Sewer System Design and Materials</w:t>
      </w:r>
    </w:p>
    <w:p w14:paraId="73953A9C" w14:textId="05C23879"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7-5-13: Subdivision Developer's or Property Owner's </w:t>
      </w:r>
      <w:r w:rsidRPr="00D36365">
        <w:rPr>
          <w:rFonts w:ascii="Courier New" w:eastAsia="Courier" w:hAnsi="Courier New" w:cs="Courier New"/>
          <w:sz w:val="24"/>
          <w:szCs w:val="24"/>
        </w:rPr>
        <w:br/>
        <w:t xml:space="preserve">        </w:t>
      </w:r>
      <w:r w:rsidR="00305DBD">
        <w:rPr>
          <w:rFonts w:ascii="Courier New" w:eastAsia="Courier" w:hAnsi="Courier New" w:cs="Courier New"/>
          <w:sz w:val="24"/>
          <w:szCs w:val="24"/>
        </w:rPr>
        <w:t xml:space="preserve">  </w:t>
      </w:r>
      <w:r w:rsidRPr="00D36365">
        <w:rPr>
          <w:rFonts w:ascii="Courier New" w:eastAsia="Courier" w:hAnsi="Courier New" w:cs="Courier New"/>
          <w:sz w:val="24"/>
          <w:szCs w:val="24"/>
        </w:rPr>
        <w:t>Responsibility</w:t>
      </w:r>
    </w:p>
    <w:p w14:paraId="73953A9D" w14:textId="7777777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7-5-14: Miscellaneous Provisions</w:t>
      </w:r>
    </w:p>
    <w:p w14:paraId="73953A9E" w14:textId="7777777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7-5-15: Enforcement</w:t>
      </w:r>
    </w:p>
    <w:p w14:paraId="39ED6613" w14:textId="77777777" w:rsidR="00446A01" w:rsidRPr="00D36365" w:rsidRDefault="00446A01">
      <w:pPr>
        <w:tabs>
          <w:tab w:val="left" w:pos="1803"/>
        </w:tabs>
        <w:spacing w:before="32" w:line="285" w:lineRule="auto"/>
        <w:ind w:right="942"/>
        <w:rPr>
          <w:rFonts w:ascii="Courier New" w:eastAsia="Courier" w:hAnsi="Courier New" w:cs="Courier New"/>
          <w:sz w:val="24"/>
          <w:szCs w:val="24"/>
        </w:rPr>
      </w:pPr>
    </w:p>
    <w:p w14:paraId="73953A9F" w14:textId="3F36F1F7" w:rsidR="00CB00C8" w:rsidRPr="00D36365" w:rsidRDefault="003F43D7">
      <w:pPr>
        <w:tabs>
          <w:tab w:val="left" w:pos="1803"/>
        </w:tabs>
        <w:spacing w:before="32" w:line="285" w:lineRule="auto"/>
        <w:ind w:right="942"/>
        <w:rPr>
          <w:rFonts w:ascii="Courier New" w:eastAsia="Courier" w:hAnsi="Courier New" w:cs="Courier New"/>
          <w:sz w:val="24"/>
          <w:szCs w:val="24"/>
        </w:rPr>
      </w:pPr>
      <w:r w:rsidRPr="00D36365">
        <w:rPr>
          <w:rFonts w:ascii="Courier New" w:eastAsia="Courier" w:hAnsi="Courier New" w:cs="Courier New"/>
          <w:sz w:val="24"/>
          <w:szCs w:val="24"/>
        </w:rPr>
        <w:t>Attachment:</w:t>
      </w:r>
      <w:r w:rsidRPr="00D36365">
        <w:rPr>
          <w:rFonts w:ascii="Courier New" w:eastAsia="Courier" w:hAnsi="Courier New" w:cs="Courier New"/>
          <w:sz w:val="24"/>
          <w:szCs w:val="24"/>
        </w:rPr>
        <w:tab/>
        <w:t>Division 500 Supplement to the 2020 Edition of the Idaho Standards for Public Works Construction</w:t>
      </w:r>
    </w:p>
    <w:p w14:paraId="73953AA1"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rPr>
      </w:pPr>
    </w:p>
    <w:p w14:paraId="73953AA2" w14:textId="77777777" w:rsidR="00CB00C8" w:rsidRPr="00D36365" w:rsidRDefault="003F43D7">
      <w:pPr>
        <w:pBdr>
          <w:top w:val="nil"/>
          <w:left w:val="nil"/>
          <w:bottom w:val="nil"/>
          <w:right w:val="nil"/>
          <w:between w:val="nil"/>
        </w:pBdr>
        <w:tabs>
          <w:tab w:val="right" w:pos="9358"/>
        </w:tabs>
        <w:rPr>
          <w:rFonts w:ascii="Courier New" w:eastAsia="Courier" w:hAnsi="Courier New" w:cs="Courier New"/>
          <w:sz w:val="24"/>
          <w:szCs w:val="24"/>
        </w:rPr>
      </w:pPr>
      <w:r w:rsidRPr="00D36365">
        <w:rPr>
          <w:rFonts w:ascii="Courier New" w:eastAsia="Courier" w:hAnsi="Courier New" w:cs="Courier New"/>
          <w:sz w:val="24"/>
          <w:szCs w:val="24"/>
        </w:rPr>
        <w:lastRenderedPageBreak/>
        <w:t>City Park</w:t>
      </w:r>
      <w:r w:rsidRPr="00D36365">
        <w:rPr>
          <w:rFonts w:ascii="Courier New" w:eastAsia="Courier" w:hAnsi="Courier New" w:cs="Courier New"/>
          <w:sz w:val="24"/>
          <w:szCs w:val="24"/>
        </w:rPr>
        <w:tab/>
        <w:t>7-6</w:t>
      </w:r>
    </w:p>
    <w:p w14:paraId="73953AA3" w14:textId="1BB335F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7-6-1: Park Rules And Regulations</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D21448" w:rsidRPr="00D36365">
        <w:rPr>
          <w:rFonts w:ascii="Courier New" w:eastAsia="Courier" w:hAnsi="Courier New" w:cs="Courier New"/>
          <w:sz w:val="24"/>
          <w:szCs w:val="24"/>
        </w:rPr>
        <w:t xml:space="preserve">   pg.</w:t>
      </w:r>
      <w:r w:rsidRPr="00D36365">
        <w:rPr>
          <w:rFonts w:ascii="Courier New" w:eastAsia="Courier" w:hAnsi="Courier New" w:cs="Courier New"/>
          <w:sz w:val="24"/>
          <w:szCs w:val="24"/>
        </w:rPr>
        <w:t xml:space="preserve"> 97</w:t>
      </w:r>
    </w:p>
    <w:p w14:paraId="73953AA4"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rPr>
      </w:pPr>
    </w:p>
    <w:p w14:paraId="73953AA5" w14:textId="77777777" w:rsidR="00CB00C8" w:rsidRPr="00D36365" w:rsidRDefault="003F43D7">
      <w:pPr>
        <w:pBdr>
          <w:top w:val="nil"/>
          <w:left w:val="nil"/>
          <w:bottom w:val="nil"/>
          <w:right w:val="nil"/>
          <w:between w:val="nil"/>
        </w:pBdr>
        <w:tabs>
          <w:tab w:val="right" w:pos="9358"/>
        </w:tabs>
        <w:rPr>
          <w:rFonts w:ascii="Courier New" w:eastAsia="Courier" w:hAnsi="Courier New" w:cs="Courier New"/>
          <w:sz w:val="24"/>
          <w:szCs w:val="24"/>
        </w:rPr>
      </w:pPr>
      <w:r w:rsidRPr="00D36365">
        <w:rPr>
          <w:rFonts w:ascii="Courier New" w:eastAsia="Courier" w:hAnsi="Courier New" w:cs="Courier New"/>
          <w:sz w:val="24"/>
          <w:szCs w:val="24"/>
        </w:rPr>
        <w:t>Subsequent Connection Utility Fees</w:t>
      </w:r>
      <w:r w:rsidRPr="00D36365">
        <w:rPr>
          <w:rFonts w:ascii="Courier New" w:eastAsia="Courier" w:hAnsi="Courier New" w:cs="Courier New"/>
          <w:sz w:val="24"/>
          <w:szCs w:val="24"/>
        </w:rPr>
        <w:tab/>
        <w:t>7-7</w:t>
      </w:r>
    </w:p>
    <w:p w14:paraId="73953AA6" w14:textId="5CAADDFA"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7-7-1: Purpose</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D86D45" w:rsidRPr="00D36365">
        <w:rPr>
          <w:rFonts w:ascii="Courier New" w:eastAsia="Courier" w:hAnsi="Courier New" w:cs="Courier New"/>
          <w:sz w:val="24"/>
          <w:szCs w:val="24"/>
        </w:rPr>
        <w:t xml:space="preserve">   </w:t>
      </w:r>
      <w:r w:rsidR="001C4777" w:rsidRPr="00D36365">
        <w:rPr>
          <w:rFonts w:ascii="Courier New" w:eastAsia="Courier" w:hAnsi="Courier New" w:cs="Courier New"/>
          <w:sz w:val="24"/>
          <w:szCs w:val="24"/>
        </w:rPr>
        <w:t>pg.</w:t>
      </w:r>
      <w:r w:rsidRPr="00D36365">
        <w:rPr>
          <w:rFonts w:ascii="Courier New" w:eastAsia="Courier" w:hAnsi="Courier New" w:cs="Courier New"/>
          <w:sz w:val="24"/>
          <w:szCs w:val="24"/>
        </w:rPr>
        <w:t xml:space="preserve"> 98</w:t>
      </w:r>
    </w:p>
    <w:p w14:paraId="73953AA7"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7-7-2: Establishment Of Fees</w:t>
      </w:r>
    </w:p>
    <w:p w14:paraId="73953AA8"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7-7-3: Basis For Calculation</w:t>
      </w:r>
    </w:p>
    <w:p w14:paraId="73953AA9"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7-7-4: Payment Required Before Connection</w:t>
      </w:r>
    </w:p>
    <w:p w14:paraId="73953AAA" w14:textId="61D7A04E"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7-7-5: Fees Established </w:t>
      </w:r>
      <w:r w:rsidR="00AE33FA" w:rsidRPr="00D36365">
        <w:rPr>
          <w:rFonts w:ascii="Courier New" w:eastAsia="Courier" w:hAnsi="Courier New" w:cs="Courier New"/>
          <w:sz w:val="24"/>
          <w:szCs w:val="24"/>
        </w:rPr>
        <w:t>by</w:t>
      </w:r>
      <w:r w:rsidRPr="00D36365">
        <w:rPr>
          <w:rFonts w:ascii="Courier New" w:eastAsia="Courier" w:hAnsi="Courier New" w:cs="Courier New"/>
          <w:sz w:val="24"/>
          <w:szCs w:val="24"/>
        </w:rPr>
        <w:t xml:space="preserve"> Resolution; Analysis Required</w:t>
      </w:r>
    </w:p>
    <w:p w14:paraId="73953AAB"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7-7-6: Administrative Officials Enabled</w:t>
      </w:r>
    </w:p>
    <w:p w14:paraId="73953AAC"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rPr>
      </w:pPr>
    </w:p>
    <w:p w14:paraId="73953AAD" w14:textId="6371BC78" w:rsidR="00CB00C8" w:rsidRPr="00D36365" w:rsidRDefault="003F43D7">
      <w:pPr>
        <w:pBdr>
          <w:top w:val="nil"/>
          <w:left w:val="nil"/>
          <w:bottom w:val="nil"/>
          <w:right w:val="nil"/>
          <w:between w:val="nil"/>
        </w:pBdr>
        <w:tabs>
          <w:tab w:val="right" w:pos="9358"/>
        </w:tabs>
        <w:rPr>
          <w:rFonts w:ascii="Courier New" w:eastAsia="Courier" w:hAnsi="Courier New" w:cs="Courier New"/>
          <w:sz w:val="24"/>
          <w:szCs w:val="24"/>
        </w:rPr>
      </w:pPr>
      <w:r w:rsidRPr="00D36365">
        <w:rPr>
          <w:rFonts w:ascii="Courier New" w:eastAsia="Courier" w:hAnsi="Courier New" w:cs="Courier New"/>
          <w:sz w:val="24"/>
          <w:szCs w:val="24"/>
        </w:rPr>
        <w:t>Alleys</w:t>
      </w:r>
      <w:r w:rsidRPr="00D36365">
        <w:rPr>
          <w:rFonts w:ascii="Courier New" w:eastAsia="Courier" w:hAnsi="Courier New" w:cs="Courier New"/>
          <w:sz w:val="24"/>
          <w:szCs w:val="24"/>
        </w:rPr>
        <w:tab/>
        <w:t>7-8</w:t>
      </w:r>
    </w:p>
    <w:p w14:paraId="73953AAE" w14:textId="7BEFF27F"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7-8-1: Purpose And Intent</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  </w:t>
      </w:r>
      <w:r w:rsidR="000135D6" w:rsidRPr="00D36365">
        <w:rPr>
          <w:rFonts w:ascii="Courier New" w:eastAsia="Courier" w:hAnsi="Courier New" w:cs="Courier New"/>
          <w:sz w:val="24"/>
          <w:szCs w:val="24"/>
        </w:rPr>
        <w:t>pg.</w:t>
      </w:r>
      <w:r w:rsidRPr="00D36365">
        <w:rPr>
          <w:rFonts w:ascii="Courier New" w:eastAsia="Courier" w:hAnsi="Courier New" w:cs="Courier New"/>
          <w:sz w:val="24"/>
          <w:szCs w:val="24"/>
        </w:rPr>
        <w:t xml:space="preserve"> 101</w:t>
      </w:r>
    </w:p>
    <w:p w14:paraId="73953AAF"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7-8-2: Dumping In Alleys, Restriction Prohibited</w:t>
      </w:r>
    </w:p>
    <w:p w14:paraId="73953AB0"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7-8-3: Placement For Pick Up</w:t>
      </w:r>
    </w:p>
    <w:p w14:paraId="73953AB1" w14:textId="7E5BAA2F"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7-8-4: Alleys To Be Kept Clear </w:t>
      </w:r>
      <w:r w:rsidR="00AE33FA" w:rsidRPr="00D36365">
        <w:rPr>
          <w:rFonts w:ascii="Courier New" w:eastAsia="Courier" w:hAnsi="Courier New" w:cs="Courier New"/>
          <w:sz w:val="24"/>
          <w:szCs w:val="24"/>
        </w:rPr>
        <w:t>of</w:t>
      </w:r>
      <w:r w:rsidRPr="00D36365">
        <w:rPr>
          <w:rFonts w:ascii="Courier New" w:eastAsia="Courier" w:hAnsi="Courier New" w:cs="Courier New"/>
          <w:sz w:val="24"/>
          <w:szCs w:val="24"/>
        </w:rPr>
        <w:t xml:space="preserve"> Vehicles</w:t>
      </w:r>
    </w:p>
    <w:p w14:paraId="73953AB2"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u w:val="single"/>
        </w:rPr>
      </w:pPr>
      <w:r w:rsidRPr="00D36365">
        <w:rPr>
          <w:rFonts w:ascii="Courier New" w:eastAsia="Courier" w:hAnsi="Courier New" w:cs="Courier New"/>
          <w:sz w:val="24"/>
          <w:szCs w:val="24"/>
        </w:rPr>
        <w:t>7-8-5: Violation; Penalty</w:t>
      </w:r>
    </w:p>
    <w:p w14:paraId="73953AB3"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AB4"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AB5"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AB6"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AB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B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B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B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B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B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B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B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B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C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D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D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D9"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r w:rsidRPr="00D36365">
        <w:rPr>
          <w:rFonts w:ascii="Courier New" w:eastAsia="Courier" w:hAnsi="Courier New" w:cs="Courier New"/>
          <w:sz w:val="24"/>
          <w:szCs w:val="24"/>
        </w:rPr>
        <w:t>CHAPTER 1</w:t>
      </w:r>
    </w:p>
    <w:p w14:paraId="73953AD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3953ADB"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b/>
          <w:sz w:val="24"/>
          <w:szCs w:val="24"/>
        </w:rPr>
      </w:pPr>
      <w:r w:rsidRPr="00D36365">
        <w:rPr>
          <w:rFonts w:ascii="Courier New" w:eastAsia="Courier" w:hAnsi="Courier New" w:cs="Courier New"/>
          <w:b/>
          <w:sz w:val="24"/>
          <w:szCs w:val="24"/>
        </w:rPr>
        <w:t>STREET AND RIGHT OF WAY IMPROVEMENTS</w:t>
      </w:r>
    </w:p>
    <w:p w14:paraId="73953AD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D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SECTION:</w:t>
      </w:r>
    </w:p>
    <w:p w14:paraId="73953AD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DF"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7-1-1: </w:t>
      </w:r>
      <w:r w:rsidRPr="00D36365">
        <w:rPr>
          <w:rFonts w:ascii="Courier New" w:eastAsia="Courier" w:hAnsi="Courier New" w:cs="Courier New"/>
          <w:sz w:val="24"/>
          <w:szCs w:val="24"/>
        </w:rPr>
        <w:tab/>
        <w:t>Purpose</w:t>
      </w:r>
    </w:p>
    <w:p w14:paraId="73953AE0"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7-1-2: </w:t>
      </w:r>
      <w:r w:rsidRPr="00D36365">
        <w:rPr>
          <w:rFonts w:ascii="Courier New" w:eastAsia="Courier" w:hAnsi="Courier New" w:cs="Courier New"/>
          <w:sz w:val="24"/>
          <w:szCs w:val="24"/>
        </w:rPr>
        <w:tab/>
        <w:t>Permits Required</w:t>
      </w:r>
    </w:p>
    <w:p w14:paraId="73953AE1"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7-1-3: </w:t>
      </w:r>
      <w:r w:rsidRPr="00D36365">
        <w:rPr>
          <w:rFonts w:ascii="Courier New" w:eastAsia="Courier" w:hAnsi="Courier New" w:cs="Courier New"/>
          <w:sz w:val="24"/>
          <w:szCs w:val="24"/>
        </w:rPr>
        <w:tab/>
        <w:t>Application; Requirements; Fees</w:t>
      </w:r>
    </w:p>
    <w:p w14:paraId="73953AE2"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7-1-4: </w:t>
      </w:r>
      <w:r w:rsidRPr="00D36365">
        <w:rPr>
          <w:rFonts w:ascii="Courier New" w:eastAsia="Courier" w:hAnsi="Courier New" w:cs="Courier New"/>
          <w:sz w:val="24"/>
          <w:szCs w:val="24"/>
        </w:rPr>
        <w:tab/>
        <w:t>Construction Inspection</w:t>
      </w:r>
    </w:p>
    <w:p w14:paraId="73953AE3"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7-1-5: </w:t>
      </w:r>
      <w:r w:rsidRPr="00D36365">
        <w:rPr>
          <w:rFonts w:ascii="Courier New" w:eastAsia="Courier" w:hAnsi="Courier New" w:cs="Courier New"/>
          <w:sz w:val="24"/>
          <w:szCs w:val="24"/>
        </w:rPr>
        <w:tab/>
        <w:t>Permit Revocation</w:t>
      </w:r>
    </w:p>
    <w:p w14:paraId="73953AE4"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7-1-6: </w:t>
      </w:r>
      <w:r w:rsidRPr="00D36365">
        <w:rPr>
          <w:rFonts w:ascii="Courier New" w:eastAsia="Courier" w:hAnsi="Courier New" w:cs="Courier New"/>
          <w:sz w:val="24"/>
          <w:szCs w:val="24"/>
        </w:rPr>
        <w:tab/>
        <w:t xml:space="preserve">Penalty </w:t>
      </w:r>
    </w:p>
    <w:p w14:paraId="73953AE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E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E7" w14:textId="2B29F08F"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7-1-1: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PURPOSE:  </w:t>
      </w:r>
      <w:r w:rsidRPr="00D36365">
        <w:rPr>
          <w:rFonts w:ascii="Courier New" w:eastAsia="Courier" w:hAnsi="Courier New" w:cs="Courier New"/>
          <w:sz w:val="24"/>
          <w:szCs w:val="24"/>
        </w:rPr>
        <w:t xml:space="preserve">The purpose of this chapter is to regulate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446A01"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the construction and/or capital maintenance of public facilities or the facilities of private utilities within the public rights of way by issuance of construction permits and the oversight of inspection of such facilities in order to assure, to the greatest extent practical, that utility construction work and/or other construction work within the public right of way complies with applicable city ordinances and construction standards adopted by the city. (202</w:t>
      </w:r>
      <w:r w:rsidR="00446A01"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AE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E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EA"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7-1-2: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PERMITS REQUIRED:</w:t>
      </w:r>
    </w:p>
    <w:p w14:paraId="73953AE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EC" w14:textId="577B5F2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Street Improvements: All construction of new street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improvements, including, but not limited to, street base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preparation, paving, installation of curbs, gutters,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sidewalks, storm water facilities, water line construction, </w:t>
      </w:r>
      <w:r w:rsidRPr="00D36365">
        <w:rPr>
          <w:rFonts w:ascii="Courier New" w:eastAsia="Courier" w:hAnsi="Courier New" w:cs="Courier New"/>
          <w:sz w:val="24"/>
          <w:szCs w:val="24"/>
        </w:rPr>
        <w:tab/>
        <w:t xml:space="preserve">replacement of such facilities, or construction,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replacement, or capital maintenance of any public utility </w:t>
      </w:r>
      <w:r w:rsidR="00446A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or other facilities desiring to make use of the public </w:t>
      </w:r>
      <w:r w:rsidR="00446A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right of way, including facilities providing electrical, </w:t>
      </w:r>
      <w:r w:rsidR="00446A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telephone, natural gas, irrigation water, and cable </w:t>
      </w:r>
      <w:r w:rsidR="00446A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television service shall require a right of way </w:t>
      </w:r>
      <w:r w:rsidR="00446A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construction permit issued by</w:t>
      </w:r>
      <w:r w:rsidR="00446A01"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the city.</w:t>
      </w:r>
    </w:p>
    <w:p w14:paraId="73953AE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EE" w14:textId="35A46648"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Public Right </w:t>
      </w:r>
      <w:r w:rsidR="00446A01" w:rsidRPr="00D36365">
        <w:rPr>
          <w:rFonts w:ascii="Courier New" w:eastAsia="Courier" w:hAnsi="Courier New" w:cs="Courier New"/>
          <w:sz w:val="24"/>
          <w:szCs w:val="24"/>
        </w:rPr>
        <w:t>of</w:t>
      </w:r>
      <w:r w:rsidRPr="00D36365">
        <w:rPr>
          <w:rFonts w:ascii="Courier New" w:eastAsia="Courier" w:hAnsi="Courier New" w:cs="Courier New"/>
          <w:sz w:val="24"/>
          <w:szCs w:val="24"/>
        </w:rPr>
        <w:t xml:space="preserve"> Way: Any construction work in the public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right of way which will affect the condition of existing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public facilities or will result in the construction of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facilities which will be subject to public maintenance </w:t>
      </w:r>
      <w:r w:rsidR="00446A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shall be subject to the provisions of this chapter.</w:t>
      </w:r>
    </w:p>
    <w:p w14:paraId="73953AE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F0" w14:textId="5B8E481D"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C. </w:t>
      </w:r>
      <w:r w:rsidRPr="00D36365">
        <w:rPr>
          <w:rFonts w:ascii="Courier New" w:eastAsia="Courier" w:hAnsi="Courier New" w:cs="Courier New"/>
          <w:sz w:val="24"/>
          <w:szCs w:val="24"/>
        </w:rPr>
        <w:tab/>
        <w:t xml:space="preserve">New Subdivisions: A public facility construction permit </w:t>
      </w:r>
      <w:r w:rsidRPr="00D36365">
        <w:rPr>
          <w:rFonts w:ascii="Courier New" w:eastAsia="Courier" w:hAnsi="Courier New" w:cs="Courier New"/>
          <w:sz w:val="24"/>
          <w:szCs w:val="24"/>
        </w:rPr>
        <w:tab/>
      </w:r>
      <w:r w:rsidRPr="00D36365">
        <w:rPr>
          <w:rFonts w:ascii="Courier New" w:eastAsia="Courier" w:hAnsi="Courier New" w:cs="Courier New"/>
          <w:sz w:val="24"/>
          <w:szCs w:val="24"/>
        </w:rPr>
        <w:lastRenderedPageBreak/>
        <w:tab/>
        <w:t xml:space="preserve">shall be required prior to the initiation of construction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work on a new subdivision. Said permits may be issued by </w:t>
      </w:r>
      <w:r w:rsidR="00DA3B15"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the city engineer or his authorized representatives after </w:t>
      </w:r>
      <w:r w:rsidR="00DA3B15"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review and approval of plans and specifications, and </w:t>
      </w:r>
      <w:r w:rsidR="00DA3B15"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payment of required fees. No fee shall be charged for </w:t>
      </w:r>
      <w:r w:rsidR="00DA3B15"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construction undertaken pursuant to direction by the city.</w:t>
      </w:r>
    </w:p>
    <w:p w14:paraId="73953AF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F2" w14:textId="53B1C50F"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D. </w:t>
      </w:r>
      <w:r w:rsidRPr="00D36365">
        <w:rPr>
          <w:rFonts w:ascii="Courier New" w:eastAsia="Courier" w:hAnsi="Courier New" w:cs="Courier New"/>
          <w:sz w:val="24"/>
          <w:szCs w:val="24"/>
        </w:rPr>
        <w:tab/>
        <w:t xml:space="preserve">Stockpiling Of Materials: No temporary stockpiling, storage </w:t>
      </w:r>
      <w:r w:rsidRPr="00D36365">
        <w:rPr>
          <w:rFonts w:ascii="Courier New" w:eastAsia="Courier" w:hAnsi="Courier New" w:cs="Courier New"/>
          <w:sz w:val="24"/>
          <w:szCs w:val="24"/>
        </w:rPr>
        <w:tab/>
        <w:t xml:space="preserve">of materials, demolition, storage of equipment, or other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activities which would obstruct a public right of way shall </w:t>
      </w:r>
      <w:r w:rsidRPr="00D36365">
        <w:rPr>
          <w:rFonts w:ascii="Courier New" w:eastAsia="Courier" w:hAnsi="Courier New" w:cs="Courier New"/>
          <w:sz w:val="24"/>
          <w:szCs w:val="24"/>
        </w:rPr>
        <w:tab/>
        <w:t xml:space="preserve">be allowed without a permit issued pursuant to this </w:t>
      </w:r>
      <w:r w:rsidR="00DA3B15"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chapter.</w:t>
      </w:r>
    </w:p>
    <w:p w14:paraId="73953AF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F4" w14:textId="70C8D029"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E. </w:t>
      </w:r>
      <w:r w:rsidRPr="00D36365">
        <w:rPr>
          <w:rFonts w:ascii="Courier New" w:eastAsia="Courier" w:hAnsi="Courier New" w:cs="Courier New"/>
          <w:sz w:val="24"/>
          <w:szCs w:val="24"/>
        </w:rPr>
        <w:tab/>
        <w:t xml:space="preserve">Improvement Specifications: The mayor and/or council is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hereby authorized to develop construction and improvement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specifications for installations in public rights of way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within the city. Said standards shall be presented to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city council for review and shall be effective upon passage </w:t>
      </w:r>
      <w:r w:rsidRPr="00D36365">
        <w:rPr>
          <w:rFonts w:ascii="Courier New" w:eastAsia="Courier" w:hAnsi="Courier New" w:cs="Courier New"/>
          <w:sz w:val="24"/>
          <w:szCs w:val="24"/>
        </w:rPr>
        <w:tab/>
        <w:t xml:space="preserve">of a resolution adopting said standards. Such standards may </w:t>
      </w:r>
      <w:r w:rsidRPr="00D36365">
        <w:rPr>
          <w:rFonts w:ascii="Courier New" w:eastAsia="Courier" w:hAnsi="Courier New" w:cs="Courier New"/>
          <w:sz w:val="24"/>
          <w:szCs w:val="24"/>
        </w:rPr>
        <w:tab/>
        <w:t xml:space="preserve">be changed by subsequent resolution of the city council.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(202</w:t>
      </w:r>
      <w:r w:rsidR="00891F3C"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AF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F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F7"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7-1-3: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APPLICATION; REQUIREMENTS; FEES:</w:t>
      </w:r>
    </w:p>
    <w:p w14:paraId="73953AF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F9" w14:textId="171AB1C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Application: Applications for permits required by this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chapter shall be made to the city on forms provided for </w:t>
      </w:r>
      <w:r w:rsidR="00891F3C"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that purpose. No work subject to the provisions of this </w:t>
      </w:r>
      <w:r w:rsidR="00891F3C"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chapter shall be initiated until an application has been </w:t>
      </w:r>
      <w:r w:rsidR="00891F3C"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completed and approved according to the provisions of this </w:t>
      </w:r>
      <w:r w:rsidR="00891F3C"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chapter.</w:t>
      </w:r>
    </w:p>
    <w:p w14:paraId="73953AF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FB"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Requirements: Permit requests shall include site plans,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engineering plans, specifications, and such other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information as may be necessary to allow the city to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determine that standards have been complied with.</w:t>
      </w:r>
    </w:p>
    <w:p w14:paraId="73953AF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F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C. </w:t>
      </w:r>
      <w:r w:rsidRPr="00D36365">
        <w:rPr>
          <w:rFonts w:ascii="Courier New" w:eastAsia="Courier" w:hAnsi="Courier New" w:cs="Courier New"/>
          <w:sz w:val="24"/>
          <w:szCs w:val="24"/>
        </w:rPr>
        <w:tab/>
        <w:t xml:space="preserve">Fees: No permit application shall be deemed complete until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fees required for said application have been paid in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full. The fees for permit issuance and for construction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inspection oversight are authorized by this chapter. Said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fees may be set, and changed from time to time, by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resolution of the city council.</w:t>
      </w:r>
    </w:p>
    <w:p w14:paraId="73953AF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AFF" w14:textId="2AFB7941"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D. </w:t>
      </w:r>
      <w:r w:rsidRPr="00D36365">
        <w:rPr>
          <w:rFonts w:ascii="Courier New" w:eastAsia="Courier" w:hAnsi="Courier New" w:cs="Courier New"/>
          <w:sz w:val="24"/>
          <w:szCs w:val="24"/>
        </w:rPr>
        <w:tab/>
        <w:t xml:space="preserve">Advance Timing: Applications for permits required by this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chapter shall be made in advance of the date upon which </w:t>
      </w:r>
      <w:r w:rsidR="0005763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work is scheduled to commence. Advance timing shall be </w:t>
      </w:r>
      <w:r w:rsidR="0005763B" w:rsidRPr="00D36365">
        <w:rPr>
          <w:rFonts w:ascii="Courier New" w:eastAsia="Courier" w:hAnsi="Courier New" w:cs="Courier New"/>
          <w:sz w:val="24"/>
          <w:szCs w:val="24"/>
        </w:rPr>
        <w:br/>
      </w:r>
      <w:r w:rsidR="0005763B" w:rsidRPr="00D36365">
        <w:rPr>
          <w:rFonts w:ascii="Courier New" w:eastAsia="Courier" w:hAnsi="Courier New" w:cs="Courier New"/>
          <w:sz w:val="24"/>
          <w:szCs w:val="24"/>
        </w:rPr>
        <w:lastRenderedPageBreak/>
        <w:t xml:space="preserve">     </w:t>
      </w:r>
      <w:r w:rsidRPr="00D36365">
        <w:rPr>
          <w:rFonts w:ascii="Courier New" w:eastAsia="Courier" w:hAnsi="Courier New" w:cs="Courier New"/>
          <w:sz w:val="24"/>
          <w:szCs w:val="24"/>
        </w:rPr>
        <w:t xml:space="preserve">variable depending upon the scope of the work to be </w:t>
      </w:r>
      <w:r w:rsidR="0005763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completed and the degree of prior review which has been </w:t>
      </w:r>
      <w:r w:rsidR="0005763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conducted. Review periods may be waived by the city in the </w:t>
      </w:r>
      <w:r w:rsidR="0005763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event of emergencies. The permit shall provide a time limit </w:t>
      </w:r>
      <w:r w:rsidR="0005763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within which the work shall be completed. The permit shall </w:t>
      </w:r>
      <w:r w:rsidR="0005763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be void if the work is not commenced and completed within </w:t>
      </w:r>
      <w:r w:rsidR="0005763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the date specified on the permit unless an extension of </w:t>
      </w:r>
      <w:r w:rsidR="0005763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time, for good cause, is granted by the city.</w:t>
      </w:r>
    </w:p>
    <w:p w14:paraId="73953B0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01" w14:textId="1159131A"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E. </w:t>
      </w:r>
      <w:r w:rsidRPr="00D36365">
        <w:rPr>
          <w:rFonts w:ascii="Courier New" w:eastAsia="Courier" w:hAnsi="Courier New" w:cs="Courier New"/>
          <w:sz w:val="24"/>
          <w:szCs w:val="24"/>
        </w:rPr>
        <w:tab/>
        <w:t xml:space="preserve">Insurance Required: Any applicant for a permit authorized </w:t>
      </w:r>
      <w:r w:rsidR="00E8048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by this chapter shall demonstrate that it has general </w:t>
      </w:r>
      <w:r w:rsidR="0028263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liability insurance in the amount of one hundred thousand </w:t>
      </w:r>
      <w:r w:rsidR="0028263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dollars ($100,000.00) which insures said work against </w:t>
      </w:r>
      <w:r w:rsidR="0028263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damage to public facilities and against damage to the </w:t>
      </w:r>
      <w:r w:rsidR="0028263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public in general. No permit shall </w:t>
      </w:r>
      <w:r w:rsidR="007323E1" w:rsidRPr="00D36365">
        <w:rPr>
          <w:rFonts w:ascii="Courier New" w:eastAsia="Courier" w:hAnsi="Courier New" w:cs="Courier New"/>
          <w:sz w:val="24"/>
          <w:szCs w:val="24"/>
        </w:rPr>
        <w:t>be issued</w:t>
      </w:r>
      <w:r w:rsidRPr="00D36365">
        <w:rPr>
          <w:rFonts w:ascii="Courier New" w:eastAsia="Courier" w:hAnsi="Courier New" w:cs="Courier New"/>
          <w:sz w:val="24"/>
          <w:szCs w:val="24"/>
        </w:rPr>
        <w:t xml:space="preserve"> without proof </w:t>
      </w:r>
      <w:r w:rsidR="007323E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of such insurance. The city is authorized to maintain a </w:t>
      </w:r>
      <w:r w:rsidR="0028263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registration of qualified contractors for purposes of </w:t>
      </w:r>
      <w:r w:rsidR="0028263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simplifying administration of this requirement. Any such </w:t>
      </w:r>
      <w:r w:rsidR="0028263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proof of insurance shall require at least thirty (30) days' </w:t>
      </w:r>
      <w:r w:rsidR="0028263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advance notice of cancellation or expiration to the city.</w:t>
      </w:r>
    </w:p>
    <w:p w14:paraId="73953B0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03"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F. </w:t>
      </w:r>
      <w:r w:rsidRPr="00D36365">
        <w:rPr>
          <w:rFonts w:ascii="Courier New" w:eastAsia="Courier" w:hAnsi="Courier New" w:cs="Courier New"/>
          <w:sz w:val="24"/>
          <w:szCs w:val="24"/>
        </w:rPr>
        <w:tab/>
        <w:t xml:space="preserve">Bond: A cash or surety bond in the amount specified by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city is required prior to issue of a permit. The amount of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bond will be determined and set by the city. Bond will be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released upon completion of all right of way work and as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built drawings are approved and accepted by the city and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other agencies as specified.</w:t>
      </w:r>
    </w:p>
    <w:p w14:paraId="73953B0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05" w14:textId="5390F502"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G. </w:t>
      </w:r>
      <w:r w:rsidRPr="00D36365">
        <w:rPr>
          <w:rFonts w:ascii="Courier New" w:eastAsia="Courier" w:hAnsi="Courier New" w:cs="Courier New"/>
          <w:sz w:val="24"/>
          <w:szCs w:val="24"/>
        </w:rPr>
        <w:tab/>
        <w:t xml:space="preserve">Permit Binding </w:t>
      </w:r>
      <w:r w:rsidR="00D37852" w:rsidRPr="00D36365">
        <w:rPr>
          <w:rFonts w:ascii="Courier New" w:eastAsia="Courier" w:hAnsi="Courier New" w:cs="Courier New"/>
          <w:sz w:val="24"/>
          <w:szCs w:val="24"/>
        </w:rPr>
        <w:t>on</w:t>
      </w:r>
      <w:r w:rsidRPr="00D36365">
        <w:rPr>
          <w:rFonts w:ascii="Courier New" w:eastAsia="Courier" w:hAnsi="Courier New" w:cs="Courier New"/>
          <w:sz w:val="24"/>
          <w:szCs w:val="24"/>
        </w:rPr>
        <w:t xml:space="preserve"> Applicant: Any permit required by this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chapter shall be binding upon the applicant until all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obligations established by the terms of this chapter and by </w:t>
      </w:r>
      <w:r w:rsidRPr="00D36365">
        <w:rPr>
          <w:rFonts w:ascii="Courier New" w:eastAsia="Courier" w:hAnsi="Courier New" w:cs="Courier New"/>
          <w:sz w:val="24"/>
          <w:szCs w:val="24"/>
        </w:rPr>
        <w:tab/>
        <w:t xml:space="preserve">the terms of the specific permit have been complied with in </w:t>
      </w:r>
      <w:r w:rsidRPr="00D36365">
        <w:rPr>
          <w:rFonts w:ascii="Courier New" w:eastAsia="Courier" w:hAnsi="Courier New" w:cs="Courier New"/>
          <w:sz w:val="24"/>
          <w:szCs w:val="24"/>
        </w:rPr>
        <w:tab/>
        <w:t xml:space="preserve">their entirety. A permit issued pursuant to this chapter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shall not be transferable to any other person or entity. </w:t>
      </w:r>
      <w:r w:rsidR="007323E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The city may require written proof that the person making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application is a bona fide representative of the identified </w:t>
      </w:r>
      <w:r w:rsidRPr="00D36365">
        <w:rPr>
          <w:rFonts w:ascii="Courier New" w:eastAsia="Courier" w:hAnsi="Courier New" w:cs="Courier New"/>
          <w:sz w:val="24"/>
          <w:szCs w:val="24"/>
        </w:rPr>
        <w:tab/>
        <w:t>permit applicant. (202</w:t>
      </w:r>
      <w:r w:rsidR="007323E1"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0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0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08" w14:textId="3C94C00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7-1-4: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CONSTRUCTION INSPECTION:  </w:t>
      </w:r>
      <w:r w:rsidRPr="00D36365">
        <w:rPr>
          <w:rFonts w:ascii="Courier New" w:eastAsia="Courier" w:hAnsi="Courier New" w:cs="Courier New"/>
          <w:sz w:val="24"/>
          <w:szCs w:val="24"/>
        </w:rPr>
        <w:t xml:space="preserve">Primary responsibility for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7323E1"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construction inspection for new subdivisions shall rest with the permittee's licensed professional engineer. The permittee's engineer shall provide the city with documentation of compliance with city construction standards and attendant construction observation necessary to verify compliance, as required by the city. The city retains an absolute right to inspect and to require production of test results to assure </w:t>
      </w:r>
      <w:r w:rsidRPr="00D36365">
        <w:rPr>
          <w:rFonts w:ascii="Courier New" w:eastAsia="Courier" w:hAnsi="Courier New" w:cs="Courier New"/>
          <w:sz w:val="24"/>
          <w:szCs w:val="24"/>
        </w:rPr>
        <w:lastRenderedPageBreak/>
        <w:t>compliance with city standards. If test results are not produced or inspection is impeded, the permit may be revoked in the sole discretion of the city. (202</w:t>
      </w:r>
      <w:r w:rsidR="009D2D9A"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0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0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0B"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7-1-5: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PERMIT REVOCATION:</w:t>
      </w:r>
    </w:p>
    <w:p w14:paraId="73953B0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0D" w14:textId="6B9DA3E1"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Material Noncompliance: Notwithstanding compliance with the </w:t>
      </w:r>
      <w:r w:rsidRPr="00D36365">
        <w:rPr>
          <w:rFonts w:ascii="Courier New" w:eastAsia="Courier" w:hAnsi="Courier New" w:cs="Courier New"/>
          <w:sz w:val="24"/>
          <w:szCs w:val="24"/>
        </w:rPr>
        <w:tab/>
        <w:t xml:space="preserve">application procedure set forth in this chapter or with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resolutions adopted pursuant to this chapter, any permit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issued pursuant to the authority established by this </w:t>
      </w:r>
      <w:r w:rsidR="009D2D9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chapter shall be revocable, for cause, in the sole </w:t>
      </w:r>
      <w:r w:rsidR="009D2D9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discretion of the city. Revocation may occur in summary </w:t>
      </w:r>
      <w:r w:rsidR="009D2D9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fashion upon the happening of any material noncompliance </w:t>
      </w:r>
      <w:r w:rsidR="009D2D9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with permit terms,</w:t>
      </w:r>
      <w:r w:rsidR="009D2D9A"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material noncompliance with terms of </w:t>
      </w:r>
      <w:r w:rsidR="009D2D9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this chapter or standards adopted pursuant to it, or for </w:t>
      </w:r>
      <w:r w:rsidR="009D2D9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such other substantial reason as the city might determine, </w:t>
      </w:r>
      <w:r w:rsidR="00EC318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including the submittal of inaccurate or misleading </w:t>
      </w:r>
      <w:r w:rsidR="00EC318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information on any application.</w:t>
      </w:r>
    </w:p>
    <w:p w14:paraId="73953B0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0F" w14:textId="5E85489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Work Cessation: Revocation of any such permit shall require </w:t>
      </w:r>
      <w:r w:rsidRPr="00D36365">
        <w:rPr>
          <w:rFonts w:ascii="Courier New" w:eastAsia="Courier" w:hAnsi="Courier New" w:cs="Courier New"/>
          <w:sz w:val="24"/>
          <w:szCs w:val="24"/>
        </w:rPr>
        <w:tab/>
        <w:t xml:space="preserve">that work cease unless specifically allowed to continue, by </w:t>
      </w:r>
      <w:r w:rsidRPr="00D36365">
        <w:rPr>
          <w:rFonts w:ascii="Courier New" w:eastAsia="Courier" w:hAnsi="Courier New" w:cs="Courier New"/>
          <w:sz w:val="24"/>
          <w:szCs w:val="24"/>
        </w:rPr>
        <w:tab/>
        <w:t xml:space="preserve">written order of the city, </w:t>
      </w:r>
      <w:r w:rsidR="00B35F4B" w:rsidRPr="00D36365">
        <w:rPr>
          <w:rFonts w:ascii="Courier New" w:eastAsia="Courier" w:hAnsi="Courier New" w:cs="Courier New"/>
          <w:sz w:val="24"/>
          <w:szCs w:val="24"/>
        </w:rPr>
        <w:t>to</w:t>
      </w:r>
      <w:r w:rsidRPr="00D36365">
        <w:rPr>
          <w:rFonts w:ascii="Courier New" w:eastAsia="Courier" w:hAnsi="Courier New" w:cs="Courier New"/>
          <w:sz w:val="24"/>
          <w:szCs w:val="24"/>
        </w:rPr>
        <w:t xml:space="preserve"> eliminate a hazard or to </w:t>
      </w:r>
      <w:r w:rsidR="00B35F4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preserve the integrity of work in progress. Issuance of a </w:t>
      </w:r>
      <w:r w:rsidR="00B35F4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permit pursuant to this chapter shall not convey any </w:t>
      </w:r>
      <w:r w:rsidR="00B35F4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ongoing right to construct in or occupy any public right of </w:t>
      </w:r>
      <w:r w:rsidR="00B35F4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way. The permission to construct authorized by this chapter </w:t>
      </w:r>
      <w:r w:rsidR="00B35F4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shall be revocable at will and without recourse. All such </w:t>
      </w:r>
      <w:r w:rsidR="00B35F4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permits are</w:t>
      </w:r>
      <w:r w:rsidR="000C3E73"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temporary and shall be effective only for the </w:t>
      </w:r>
      <w:r w:rsidR="00B35F4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limited time frame authorized in the permit.</w:t>
      </w:r>
    </w:p>
    <w:p w14:paraId="73953B1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11" w14:textId="7AA8DAE5"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C. </w:t>
      </w:r>
      <w:r w:rsidRPr="00D36365">
        <w:rPr>
          <w:rFonts w:ascii="Courier New" w:eastAsia="Courier" w:hAnsi="Courier New" w:cs="Courier New"/>
          <w:sz w:val="24"/>
          <w:szCs w:val="24"/>
        </w:rPr>
        <w:tab/>
        <w:t xml:space="preserve">Remedial Action: The city reserves the right to remedy any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condition associated with construction in a public right of </w:t>
      </w:r>
      <w:r w:rsidRPr="00D36365">
        <w:rPr>
          <w:rFonts w:ascii="Courier New" w:eastAsia="Courier" w:hAnsi="Courier New" w:cs="Courier New"/>
          <w:sz w:val="24"/>
          <w:szCs w:val="24"/>
        </w:rPr>
        <w:tab/>
        <w:t xml:space="preserve">way which it deems to pose an imminent threat to the public </w:t>
      </w:r>
      <w:r w:rsidRPr="00D36365">
        <w:rPr>
          <w:rFonts w:ascii="Courier New" w:eastAsia="Courier" w:hAnsi="Courier New" w:cs="Courier New"/>
          <w:sz w:val="24"/>
          <w:szCs w:val="24"/>
        </w:rPr>
        <w:tab/>
        <w:t xml:space="preserve">health, safety and welfare. The costs of said remedial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action shall constitute a charge against the permit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applicant, which cost shall be reimbursed to the city prior </w:t>
      </w:r>
      <w:r w:rsidRPr="00D36365">
        <w:rPr>
          <w:rFonts w:ascii="Courier New" w:eastAsia="Courier" w:hAnsi="Courier New" w:cs="Courier New"/>
          <w:sz w:val="24"/>
          <w:szCs w:val="24"/>
        </w:rPr>
        <w:tab/>
        <w:t>to restart of construction. (202</w:t>
      </w:r>
      <w:r w:rsidR="007549BB"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1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1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14" w14:textId="375964E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7-1-6: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PENALTY:  </w:t>
      </w:r>
      <w:r w:rsidRPr="00D36365">
        <w:rPr>
          <w:rFonts w:ascii="Courier New" w:eastAsia="Courier" w:hAnsi="Courier New" w:cs="Courier New"/>
          <w:sz w:val="24"/>
          <w:szCs w:val="24"/>
        </w:rPr>
        <w:t xml:space="preserve">Violations of this chapter shall constitute </w:t>
      </w:r>
      <w:r w:rsidR="007549B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a misdemeanor. This chapter may also be enforced by initiation of civil legal action to compel compliance with the terms of this chapter or to restrain violation thereof. All costs of civil enforcement shall be borne by the violator. (202</w:t>
      </w:r>
      <w:r w:rsidR="007549BB"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15"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B22"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r w:rsidRPr="00D36365">
        <w:rPr>
          <w:rFonts w:ascii="Courier New" w:eastAsia="Courier" w:hAnsi="Courier New" w:cs="Courier New"/>
          <w:sz w:val="24"/>
          <w:szCs w:val="24"/>
        </w:rPr>
        <w:lastRenderedPageBreak/>
        <w:t>CHAPTER 2</w:t>
      </w:r>
    </w:p>
    <w:p w14:paraId="73953B2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3953B24"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b/>
          <w:sz w:val="24"/>
          <w:szCs w:val="24"/>
        </w:rPr>
      </w:pPr>
      <w:r w:rsidRPr="00D36365">
        <w:rPr>
          <w:rFonts w:ascii="Courier New" w:eastAsia="Courier" w:hAnsi="Courier New" w:cs="Courier New"/>
          <w:b/>
          <w:sz w:val="24"/>
          <w:szCs w:val="24"/>
        </w:rPr>
        <w:t>SIDEWALK MAINTENANCE AND CONSTRUCTION</w:t>
      </w:r>
    </w:p>
    <w:p w14:paraId="73953B2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26"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SECTION:</w:t>
      </w:r>
    </w:p>
    <w:p w14:paraId="73953B2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28" w14:textId="4F0E688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7-2-1: </w:t>
      </w:r>
      <w:r w:rsidRPr="00D36365">
        <w:rPr>
          <w:rFonts w:ascii="Courier New" w:eastAsia="Courier" w:hAnsi="Courier New" w:cs="Courier New"/>
          <w:sz w:val="24"/>
          <w:szCs w:val="24"/>
        </w:rPr>
        <w:tab/>
        <w:t>Definitions</w:t>
      </w:r>
    </w:p>
    <w:p w14:paraId="73953B29" w14:textId="76CC5C8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7-2-2: </w:t>
      </w:r>
      <w:r w:rsidRPr="00D36365">
        <w:rPr>
          <w:rFonts w:ascii="Courier New" w:eastAsia="Courier" w:hAnsi="Courier New" w:cs="Courier New"/>
          <w:sz w:val="24"/>
          <w:szCs w:val="24"/>
        </w:rPr>
        <w:tab/>
        <w:t>Permit Required</w:t>
      </w:r>
    </w:p>
    <w:p w14:paraId="73953B2A" w14:textId="19069950"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7-2-3: </w:t>
      </w:r>
      <w:r w:rsidRPr="00D36365">
        <w:rPr>
          <w:rFonts w:ascii="Courier New" w:eastAsia="Courier" w:hAnsi="Courier New" w:cs="Courier New"/>
          <w:sz w:val="24"/>
          <w:szCs w:val="24"/>
        </w:rPr>
        <w:tab/>
        <w:t>Construction Or Repair Specifications</w:t>
      </w:r>
    </w:p>
    <w:p w14:paraId="73953B2B" w14:textId="2D3445B1"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7-2-4: </w:t>
      </w:r>
      <w:r w:rsidRPr="00D36365">
        <w:rPr>
          <w:rFonts w:ascii="Courier New" w:eastAsia="Courier" w:hAnsi="Courier New" w:cs="Courier New"/>
          <w:sz w:val="24"/>
          <w:szCs w:val="24"/>
        </w:rPr>
        <w:tab/>
        <w:t>Sidewalk Maintenance</w:t>
      </w:r>
    </w:p>
    <w:p w14:paraId="73953B2C" w14:textId="4962508C"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7-2-5: </w:t>
      </w:r>
      <w:r w:rsidRPr="00D36365">
        <w:rPr>
          <w:rFonts w:ascii="Courier New" w:eastAsia="Courier" w:hAnsi="Courier New" w:cs="Courier New"/>
          <w:sz w:val="24"/>
          <w:szCs w:val="24"/>
        </w:rPr>
        <w:tab/>
        <w:t>City Council Duties</w:t>
      </w:r>
    </w:p>
    <w:p w14:paraId="73953B2D" w14:textId="5BB8DC01"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7-2-6: </w:t>
      </w:r>
      <w:r w:rsidRPr="00D36365">
        <w:rPr>
          <w:rFonts w:ascii="Courier New" w:eastAsia="Courier" w:hAnsi="Courier New" w:cs="Courier New"/>
          <w:sz w:val="24"/>
          <w:szCs w:val="24"/>
        </w:rPr>
        <w:tab/>
        <w:t>Mayoral Responsibilities</w:t>
      </w:r>
    </w:p>
    <w:p w14:paraId="73953B2E" w14:textId="5DDD07B3"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7-2-7: </w:t>
      </w:r>
      <w:r w:rsidRPr="00D36365">
        <w:rPr>
          <w:rFonts w:ascii="Courier New" w:eastAsia="Courier" w:hAnsi="Courier New" w:cs="Courier New"/>
          <w:sz w:val="24"/>
          <w:szCs w:val="24"/>
        </w:rPr>
        <w:tab/>
        <w:t>Notice To Property Owner</w:t>
      </w:r>
    </w:p>
    <w:p w14:paraId="73953B2F" w14:textId="037D491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7-2-8: </w:t>
      </w:r>
      <w:r w:rsidRPr="00D36365">
        <w:rPr>
          <w:rFonts w:ascii="Courier New" w:eastAsia="Courier" w:hAnsi="Courier New" w:cs="Courier New"/>
          <w:sz w:val="24"/>
          <w:szCs w:val="24"/>
        </w:rPr>
        <w:tab/>
        <w:t>Failure To Comply</w:t>
      </w:r>
    </w:p>
    <w:p w14:paraId="73953B30" w14:textId="786A3392"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7-2-9: </w:t>
      </w:r>
      <w:r w:rsidRPr="00D36365">
        <w:rPr>
          <w:rFonts w:ascii="Courier New" w:eastAsia="Courier" w:hAnsi="Courier New" w:cs="Courier New"/>
          <w:sz w:val="24"/>
          <w:szCs w:val="24"/>
        </w:rPr>
        <w:tab/>
        <w:t>Special Taxes; Cost Assessment</w:t>
      </w:r>
    </w:p>
    <w:p w14:paraId="73953B31" w14:textId="07D3FFD9"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7-2-10: </w:t>
      </w:r>
      <w:r w:rsidRPr="00D36365">
        <w:rPr>
          <w:rFonts w:ascii="Courier New" w:eastAsia="Courier" w:hAnsi="Courier New" w:cs="Courier New"/>
          <w:sz w:val="24"/>
          <w:szCs w:val="24"/>
        </w:rPr>
        <w:tab/>
        <w:t xml:space="preserve">Payment Of Tax; Penalty </w:t>
      </w:r>
      <w:r w:rsidR="0003283E" w:rsidRPr="00D36365">
        <w:rPr>
          <w:rFonts w:ascii="Courier New" w:eastAsia="Courier" w:hAnsi="Courier New" w:cs="Courier New"/>
          <w:sz w:val="24"/>
          <w:szCs w:val="24"/>
        </w:rPr>
        <w:t>for</w:t>
      </w:r>
      <w:r w:rsidRPr="00D36365">
        <w:rPr>
          <w:rFonts w:ascii="Courier New" w:eastAsia="Courier" w:hAnsi="Courier New" w:cs="Courier New"/>
          <w:sz w:val="24"/>
          <w:szCs w:val="24"/>
        </w:rPr>
        <w:t xml:space="preserve"> Nonpayment</w:t>
      </w:r>
    </w:p>
    <w:p w14:paraId="73953B32"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7-2-11: </w:t>
      </w:r>
      <w:r w:rsidRPr="00D36365">
        <w:rPr>
          <w:rFonts w:ascii="Courier New" w:eastAsia="Courier" w:hAnsi="Courier New" w:cs="Courier New"/>
          <w:sz w:val="24"/>
          <w:szCs w:val="24"/>
        </w:rPr>
        <w:tab/>
        <w:t xml:space="preserve">Penalty </w:t>
      </w:r>
    </w:p>
    <w:p w14:paraId="73953B3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3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35" w14:textId="54EB21E6"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7-2-1: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DEFINITIONS:  </w:t>
      </w:r>
      <w:r w:rsidRPr="00D36365">
        <w:rPr>
          <w:rFonts w:ascii="Courier New" w:eastAsia="Courier" w:hAnsi="Courier New" w:cs="Courier New"/>
          <w:sz w:val="24"/>
          <w:szCs w:val="24"/>
        </w:rPr>
        <w:t xml:space="preserve">As used in this chapter, the following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03283E"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words and terms shall have the meanings ascribed to them in this section:</w:t>
      </w:r>
    </w:p>
    <w:p w14:paraId="73953B3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37" w14:textId="67383B66"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AUTHORIZED </w:t>
      </w:r>
      <w:r w:rsidRPr="00D36365">
        <w:rPr>
          <w:rFonts w:ascii="Courier New" w:eastAsia="Courier" w:hAnsi="Courier New" w:cs="Courier New"/>
          <w:sz w:val="24"/>
          <w:szCs w:val="24"/>
        </w:rPr>
        <w:tab/>
        <w:t>Any wheeled mode of transportation specifically WHEELED</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designed to enhance the mobility of the </w:t>
      </w:r>
      <w:r w:rsidR="005C0FB6"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 TRAFFIC:</w:t>
      </w:r>
      <w:r w:rsidRPr="00D36365">
        <w:rPr>
          <w:rFonts w:ascii="Courier New" w:eastAsia="Courier" w:hAnsi="Courier New" w:cs="Courier New"/>
          <w:sz w:val="24"/>
          <w:szCs w:val="24"/>
        </w:rPr>
        <w:tab/>
      </w:r>
      <w:r w:rsidR="005C0FB6" w:rsidRPr="00D36365">
        <w:rPr>
          <w:rFonts w:ascii="Courier New" w:eastAsia="Courier" w:hAnsi="Courier New" w:cs="Courier New"/>
          <w:sz w:val="24"/>
          <w:szCs w:val="24"/>
        </w:rPr>
        <w:t xml:space="preserve">     physically </w:t>
      </w:r>
      <w:r w:rsidRPr="00D36365">
        <w:rPr>
          <w:rFonts w:ascii="Courier New" w:eastAsia="Courier" w:hAnsi="Courier New" w:cs="Courier New"/>
          <w:sz w:val="24"/>
          <w:szCs w:val="24"/>
        </w:rPr>
        <w:t xml:space="preserve">handicapped or of children not yet </w:t>
      </w:r>
      <w:r w:rsidR="005C0FB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capable of walking.</w:t>
      </w:r>
    </w:p>
    <w:p w14:paraId="73953B3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39" w14:textId="092070F6"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PUBLIC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A strip of land not exceeding ten feet (10') in SIDEWALK:</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width which is physically located on each and </w:t>
      </w:r>
      <w:r w:rsidR="005C0FB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both sides of every part of public right of way </w:t>
      </w:r>
      <w:r w:rsidR="005C0FB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platted as a city street. Said sidewalk, be it </w:t>
      </w:r>
      <w:r w:rsidR="005C0FB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unimproved or of permanent concrete or other </w:t>
      </w:r>
      <w:r w:rsidR="005C0FB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construction, is reserved exclusively for the use </w:t>
      </w:r>
      <w:r w:rsidR="005C0FB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of foot and authorized wheeled traffic. (202</w:t>
      </w:r>
      <w:r w:rsidR="005C0FB6"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w:t>
      </w:r>
      <w:r w:rsidR="005C0FB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Code) </w:t>
      </w:r>
    </w:p>
    <w:p w14:paraId="73953B3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3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3C" w14:textId="7967A736"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7-2-2: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PERMIT REQUIRED:  </w:t>
      </w:r>
      <w:r w:rsidRPr="00D36365">
        <w:rPr>
          <w:rFonts w:ascii="Courier New" w:eastAsia="Courier" w:hAnsi="Courier New" w:cs="Courier New"/>
          <w:sz w:val="24"/>
          <w:szCs w:val="24"/>
        </w:rPr>
        <w:t xml:space="preserve">Prior to work beginning on any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5E427C"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sidewalk removal, replacement, construction or repair, a permit must first be obtained through the office of the city clerk-treasurer. (202</w:t>
      </w:r>
      <w:r w:rsidR="005E427C"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3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3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3F" w14:textId="088064BF"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7-2-3: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CONSTRUCTION OR REPAIR SPECIFICATIONS:  </w:t>
      </w:r>
      <w:r w:rsidRPr="00D36365">
        <w:rPr>
          <w:rFonts w:ascii="Courier New" w:eastAsia="Courier" w:hAnsi="Courier New" w:cs="Courier New"/>
          <w:sz w:val="24"/>
          <w:szCs w:val="24"/>
        </w:rPr>
        <w:t xml:space="preserve">Before any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5E427C"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sidewalk is constructed or repaired upon a public right of way within the corporate limits of the city, that </w:t>
      </w:r>
      <w:r w:rsidRPr="00D36365">
        <w:rPr>
          <w:rFonts w:ascii="Courier New" w:eastAsia="Courier" w:hAnsi="Courier New" w:cs="Courier New"/>
          <w:sz w:val="24"/>
          <w:szCs w:val="24"/>
        </w:rPr>
        <w:lastRenderedPageBreak/>
        <w:t>person who shall perform such work shall first obtain from the city written specifications to which such work shall adhere. (202</w:t>
      </w:r>
      <w:r w:rsidR="005E427C"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4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4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42" w14:textId="2138D535"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7-2-4: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SIDEWALK MAINTENANCE:  </w:t>
      </w:r>
      <w:r w:rsidRPr="00D36365">
        <w:rPr>
          <w:rFonts w:ascii="Courier New" w:eastAsia="Courier" w:hAnsi="Courier New" w:cs="Courier New"/>
          <w:sz w:val="24"/>
          <w:szCs w:val="24"/>
        </w:rPr>
        <w:t xml:space="preserve">It shall be the duty and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5E427C"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responsibility of the property owner to maintain any sidewalk and/or gutter abutting his/her property in a clean, litter/weed and brush/snow/ice free condition, and to ensure that the surface of said sidewalk is maintained in a safe and proper physical condition, said physical condition presenting a flat, unbroken surface upon which foot and authorized wheeled traffic shall traverse smoothly and unimpeded. This duty of the property owner shall be continuously in effect whether or not the property owner has received a notice from the city. (202</w:t>
      </w:r>
      <w:r w:rsidR="00554A60"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4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4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45"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7-2-5: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CITY COUNCIL DUTIES:</w:t>
      </w:r>
    </w:p>
    <w:p w14:paraId="73953B4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47" w14:textId="6B5DCF1E"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Direct Removal, Replacement, Construction Or Repair By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Owners: It shall be the duty of the council, whenever in </w:t>
      </w:r>
      <w:r w:rsidR="00554A6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its judgment or opinion it may be necessary or proper to, </w:t>
      </w:r>
      <w:r w:rsidR="00554A6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by council resolution, require and direct certain property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owners within the corporate limits of the city to </w:t>
      </w:r>
      <w:r w:rsidR="00554A6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construct, remove, replace, repair or otherwise maintain </w:t>
      </w:r>
      <w:r w:rsidR="00554A6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the public sidewalk located upon that portion of the public </w:t>
      </w:r>
      <w:r w:rsidR="00554A6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right of way abutting the property of said certain property </w:t>
      </w:r>
      <w:r w:rsidR="00554A6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owners.</w:t>
      </w:r>
    </w:p>
    <w:p w14:paraId="73953B4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49" w14:textId="2BBAA313"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Action By Resolution: Whenever the council shall take </w:t>
      </w:r>
      <w:r w:rsidR="00554A6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action pursuant to subsection A of this section, such </w:t>
      </w:r>
      <w:r w:rsidR="0046382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action to require and direct the initial construction, </w:t>
      </w:r>
      <w:r w:rsidR="0046382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removal or replacement, repair or other maintenance of </w:t>
      </w:r>
      <w:r w:rsidR="0046382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permanent type sidewalks shall be accomplished in the form </w:t>
      </w:r>
      <w:r w:rsidR="0046382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of a council resolution. Such a resolution shall:</w:t>
      </w:r>
    </w:p>
    <w:p w14:paraId="73953B4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4B" w14:textId="55B5ECA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Identify a sidewalk, portion of a sidewalk or intended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site of a new permanent </w:t>
      </w:r>
      <w:r w:rsidR="001B409B" w:rsidRPr="00D36365">
        <w:rPr>
          <w:rFonts w:ascii="Courier New" w:eastAsia="Courier" w:hAnsi="Courier New" w:cs="Courier New"/>
          <w:sz w:val="24"/>
          <w:szCs w:val="24"/>
        </w:rPr>
        <w:t>type of</w:t>
      </w:r>
      <w:r w:rsidRPr="00D36365">
        <w:rPr>
          <w:rFonts w:ascii="Courier New" w:eastAsia="Courier" w:hAnsi="Courier New" w:cs="Courier New"/>
          <w:sz w:val="24"/>
          <w:szCs w:val="24"/>
        </w:rPr>
        <w:t xml:space="preserve"> sidewalk by stipulating the </w:t>
      </w:r>
      <w:r w:rsidRPr="00D36365">
        <w:rPr>
          <w:rFonts w:ascii="Courier New" w:eastAsia="Courier" w:hAnsi="Courier New" w:cs="Courier New"/>
          <w:sz w:val="24"/>
          <w:szCs w:val="24"/>
        </w:rPr>
        <w:tab/>
        <w:t xml:space="preserve">name of the street and the numbers of the lot and block of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the property abutting such a sidewalk or site.</w:t>
      </w:r>
    </w:p>
    <w:p w14:paraId="73953B4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4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Specify the reason for the ordering of such required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action.</w:t>
      </w:r>
    </w:p>
    <w:p w14:paraId="73953B4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4F" w14:textId="320755E0"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3. Specify the time limit within which the property owner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must complete the required action after receipt of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lastRenderedPageBreak/>
        <w:tab/>
        <w:t>city's notice to do so. (202</w:t>
      </w:r>
      <w:r w:rsidR="00351293"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5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5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52"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7-2-6: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MAYORAL RESPONSIBILITIES:</w:t>
      </w:r>
    </w:p>
    <w:p w14:paraId="73953B5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54" w14:textId="4BE6E9AE"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Direct Cleaning By Owners: It shall be the duty of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mayor, whenever in his/her judgment or opinion it may be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necessary or proper, to require and direct certain property </w:t>
      </w:r>
      <w:r w:rsidRPr="00D36365">
        <w:rPr>
          <w:rFonts w:ascii="Courier New" w:eastAsia="Courier" w:hAnsi="Courier New" w:cs="Courier New"/>
          <w:sz w:val="24"/>
          <w:szCs w:val="24"/>
        </w:rPr>
        <w:tab/>
        <w:t xml:space="preserve">owners within the corporate limits of the city to remove </w:t>
      </w:r>
      <w:r w:rsidR="00351293"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any litter, debris, weeds, brush or other object or </w:t>
      </w:r>
      <w:r w:rsidR="00351293"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material from any sidewalk and/or gutter and to remove any </w:t>
      </w:r>
      <w:r w:rsidR="00351293"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snow or ice from any permanent type sidewalk, any and all </w:t>
      </w:r>
      <w:r w:rsidR="00351293"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of which may be situated upon that portion or the public </w:t>
      </w:r>
      <w:r w:rsidR="00351293"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right of way abutting the property of said certain property </w:t>
      </w:r>
      <w:r w:rsidR="00351293"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owners.</w:t>
      </w:r>
    </w:p>
    <w:p w14:paraId="73953B5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56" w14:textId="7F698400"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Failure To Comply: In the event that a request to a </w:t>
      </w:r>
      <w:r w:rsidR="007D15B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property owner, delivered in accordance with subsections 7-</w:t>
      </w:r>
      <w:r w:rsidR="007D15B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2-7B1 and B2 of this chapter should fail to achieve the </w:t>
      </w:r>
      <w:r w:rsidR="007D15B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desired results within ten (10) days, the mayor shall cause </w:t>
      </w:r>
      <w:r w:rsidR="007D15B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said cleanup to be accomplished and the city's actual cost </w:t>
      </w:r>
      <w:r w:rsidR="007D15B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shall</w:t>
      </w:r>
      <w:r w:rsidR="007D15BA"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ultimately be borne by that property owner failing to </w:t>
      </w:r>
      <w:r w:rsidR="007D15B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comply with the request, said cost to be collected by the </w:t>
      </w:r>
      <w:r w:rsidR="007D15B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city through the procedures detailed in sections 7-2-8, 7-</w:t>
      </w:r>
      <w:r w:rsidR="007D15BA"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2-9 and 7-2-10 of this chapter. (202</w:t>
      </w:r>
      <w:r w:rsidR="007D15BA"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5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5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59"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7-2-7: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NOTICE TO PROPERTY OWNER:</w:t>
      </w:r>
    </w:p>
    <w:p w14:paraId="73953B5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5B" w14:textId="4A031616"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Notice To Property Owner: Whenever the council shall pass a </w:t>
      </w:r>
      <w:r w:rsidRPr="00D36365">
        <w:rPr>
          <w:rFonts w:ascii="Courier New" w:eastAsia="Courier" w:hAnsi="Courier New" w:cs="Courier New"/>
          <w:sz w:val="24"/>
          <w:szCs w:val="24"/>
        </w:rPr>
        <w:tab/>
        <w:t xml:space="preserve">resolution pursuant to subsection 7-2-5B of this chapter,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mayor shall be responsible for ascertaining from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county assessor's current records the name and mailing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address of the owner of any property described in said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council resolution. To each property owner, the mayor shall </w:t>
      </w:r>
      <w:r w:rsidRPr="00D36365">
        <w:rPr>
          <w:rFonts w:ascii="Courier New" w:eastAsia="Courier" w:hAnsi="Courier New" w:cs="Courier New"/>
          <w:sz w:val="24"/>
          <w:szCs w:val="24"/>
        </w:rPr>
        <w:tab/>
        <w:t xml:space="preserve">cause to be delivered, in the manner prescribed in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subsection B of this section, a written notice which shall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be substantially in the following format:</w:t>
      </w:r>
    </w:p>
    <w:p w14:paraId="73953B5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5D" w14:textId="77777777" w:rsidR="00CB00C8" w:rsidRPr="00D36365" w:rsidRDefault="00CB00C8">
      <w:pPr>
        <w:tabs>
          <w:tab w:val="left" w:pos="720"/>
          <w:tab w:val="left" w:pos="1440"/>
          <w:tab w:val="left" w:pos="2880"/>
        </w:tabs>
        <w:rPr>
          <w:rFonts w:ascii="Courier New" w:eastAsia="Courier" w:hAnsi="Courier New" w:cs="Courier New"/>
          <w:sz w:val="24"/>
          <w:szCs w:val="24"/>
        </w:rPr>
      </w:pPr>
    </w:p>
    <w:p w14:paraId="73953B5E" w14:textId="77777777" w:rsidR="00CB00C8" w:rsidRPr="00D36365" w:rsidRDefault="003F43D7">
      <w:pPr>
        <w:tabs>
          <w:tab w:val="left" w:pos="720"/>
          <w:tab w:val="left" w:pos="1440"/>
          <w:tab w:val="left" w:pos="2880"/>
        </w:tabs>
        <w:ind w:left="1440" w:right="720"/>
        <w:rPr>
          <w:rFonts w:ascii="Courier New" w:eastAsia="Arial" w:hAnsi="Courier New" w:cs="Courier New"/>
          <w:i/>
          <w:sz w:val="24"/>
          <w:szCs w:val="24"/>
        </w:rPr>
      </w:pPr>
      <w:r w:rsidRPr="00D36365">
        <w:rPr>
          <w:rFonts w:ascii="Courier New" w:eastAsia="Arial" w:hAnsi="Courier New" w:cs="Courier New"/>
          <w:i/>
          <w:sz w:val="24"/>
          <w:szCs w:val="24"/>
        </w:rPr>
        <w:t xml:space="preserve">To: (Owner's Name). According to the current records of the county assessor of </w:t>
      </w:r>
      <w:r w:rsidRPr="00D36365">
        <w:rPr>
          <w:rFonts w:ascii="Courier New" w:eastAsia="Arial" w:hAnsi="Courier New" w:cs="Courier New"/>
          <w:i/>
          <w:sz w:val="24"/>
          <w:szCs w:val="24"/>
          <w:u w:val="single"/>
        </w:rPr>
        <w:t xml:space="preserve">           </w:t>
      </w:r>
      <w:r w:rsidRPr="00D36365">
        <w:rPr>
          <w:rFonts w:ascii="Courier New" w:eastAsia="Arial" w:hAnsi="Courier New" w:cs="Courier New"/>
          <w:i/>
          <w:sz w:val="24"/>
          <w:szCs w:val="24"/>
        </w:rPr>
        <w:t xml:space="preserve"> County, Idaho, you are the owner of the property described as Block </w:t>
      </w:r>
      <w:r w:rsidRPr="00D36365">
        <w:rPr>
          <w:rFonts w:ascii="Courier New" w:eastAsia="Arial" w:hAnsi="Courier New" w:cs="Courier New"/>
          <w:i/>
          <w:sz w:val="24"/>
          <w:szCs w:val="24"/>
          <w:u w:val="single"/>
        </w:rPr>
        <w:t xml:space="preserve">         </w:t>
      </w:r>
      <w:r w:rsidRPr="00D36365">
        <w:rPr>
          <w:rFonts w:ascii="Courier New" w:eastAsia="Arial" w:hAnsi="Courier New" w:cs="Courier New"/>
          <w:i/>
          <w:sz w:val="24"/>
          <w:szCs w:val="24"/>
        </w:rPr>
        <w:t xml:space="preserve">, Lot(s) </w:t>
      </w:r>
      <w:r w:rsidRPr="00D36365">
        <w:rPr>
          <w:rFonts w:ascii="Courier New" w:eastAsia="Arial" w:hAnsi="Courier New" w:cs="Courier New"/>
          <w:i/>
          <w:sz w:val="24"/>
          <w:szCs w:val="24"/>
          <w:u w:val="single"/>
        </w:rPr>
        <w:t xml:space="preserve">         </w:t>
      </w:r>
      <w:r w:rsidRPr="00D36365">
        <w:rPr>
          <w:rFonts w:ascii="Courier New" w:eastAsia="Arial" w:hAnsi="Courier New" w:cs="Courier New"/>
          <w:i/>
          <w:sz w:val="24"/>
          <w:szCs w:val="24"/>
        </w:rPr>
        <w:t xml:space="preserve"> within the corporate limits of the city of Ririe, Idaho.</w:t>
      </w:r>
    </w:p>
    <w:p w14:paraId="73953B5F" w14:textId="77777777" w:rsidR="00CB00C8" w:rsidRPr="00D36365" w:rsidRDefault="00CB00C8">
      <w:pPr>
        <w:tabs>
          <w:tab w:val="left" w:pos="720"/>
          <w:tab w:val="left" w:pos="1440"/>
          <w:tab w:val="left" w:pos="2880"/>
        </w:tabs>
        <w:rPr>
          <w:rFonts w:ascii="Courier New" w:eastAsia="Arial" w:hAnsi="Courier New" w:cs="Courier New"/>
          <w:i/>
          <w:sz w:val="24"/>
          <w:szCs w:val="24"/>
        </w:rPr>
      </w:pPr>
    </w:p>
    <w:p w14:paraId="73953B60" w14:textId="77777777" w:rsidR="00CB00C8" w:rsidRPr="00D36365" w:rsidRDefault="003F43D7">
      <w:pPr>
        <w:tabs>
          <w:tab w:val="left" w:pos="720"/>
          <w:tab w:val="left" w:pos="1440"/>
          <w:tab w:val="left" w:pos="2880"/>
        </w:tabs>
        <w:ind w:left="1440" w:right="720"/>
        <w:rPr>
          <w:rFonts w:ascii="Courier New" w:eastAsia="Arial" w:hAnsi="Courier New" w:cs="Courier New"/>
          <w:i/>
          <w:sz w:val="24"/>
          <w:szCs w:val="24"/>
        </w:rPr>
      </w:pPr>
      <w:r w:rsidRPr="00D36365">
        <w:rPr>
          <w:rFonts w:ascii="Courier New" w:eastAsia="Arial" w:hAnsi="Courier New" w:cs="Courier New"/>
          <w:i/>
          <w:sz w:val="24"/>
          <w:szCs w:val="24"/>
        </w:rPr>
        <w:lastRenderedPageBreak/>
        <w:t xml:space="preserve">The city council of the city of Ririe, Idaho, pursuant to Idaho Code section 50-316, and the resulting ordinance </w:t>
      </w:r>
      <w:r w:rsidRPr="00D36365">
        <w:rPr>
          <w:rFonts w:ascii="Courier New" w:eastAsia="Arial" w:hAnsi="Courier New" w:cs="Courier New"/>
          <w:i/>
          <w:sz w:val="24"/>
          <w:szCs w:val="24"/>
          <w:u w:val="single"/>
        </w:rPr>
        <w:t xml:space="preserve">       </w:t>
      </w:r>
      <w:r w:rsidRPr="00D36365">
        <w:rPr>
          <w:rFonts w:ascii="Courier New" w:eastAsia="Arial" w:hAnsi="Courier New" w:cs="Courier New"/>
          <w:i/>
          <w:sz w:val="24"/>
          <w:szCs w:val="24"/>
        </w:rPr>
        <w:t xml:space="preserve"> of the city of Ririe, has declared that portion of the public sidewalk which is situated on </w:t>
      </w:r>
      <w:r w:rsidRPr="00D36365">
        <w:rPr>
          <w:rFonts w:ascii="Courier New" w:eastAsia="Arial" w:hAnsi="Courier New" w:cs="Courier New"/>
          <w:i/>
          <w:sz w:val="24"/>
          <w:szCs w:val="24"/>
          <w:u w:val="single"/>
        </w:rPr>
        <w:t xml:space="preserve">                                                  </w:t>
      </w:r>
      <w:r w:rsidRPr="00D36365">
        <w:rPr>
          <w:rFonts w:ascii="Courier New" w:eastAsia="Arial" w:hAnsi="Courier New" w:cs="Courier New"/>
          <w:i/>
          <w:sz w:val="24"/>
          <w:szCs w:val="24"/>
        </w:rPr>
        <w:t xml:space="preserve"> Street/Avenue and </w:t>
      </w:r>
      <w:r w:rsidRPr="00D36365">
        <w:rPr>
          <w:rFonts w:ascii="Courier New" w:eastAsia="Arial" w:hAnsi="Courier New" w:cs="Courier New"/>
          <w:i/>
          <w:sz w:val="24"/>
          <w:szCs w:val="24"/>
          <w:u w:val="single"/>
        </w:rPr>
        <w:t xml:space="preserve">                          </w:t>
      </w:r>
      <w:r w:rsidRPr="00D36365">
        <w:rPr>
          <w:rFonts w:ascii="Courier New" w:eastAsia="Arial" w:hAnsi="Courier New" w:cs="Courier New"/>
          <w:i/>
          <w:sz w:val="24"/>
          <w:szCs w:val="24"/>
        </w:rPr>
        <w:t xml:space="preserve"> Street/Avenue, and upon which your lot(s) abut:</w:t>
      </w:r>
    </w:p>
    <w:p w14:paraId="73953B61" w14:textId="77777777" w:rsidR="00CB00C8" w:rsidRPr="00D36365" w:rsidRDefault="00CB00C8">
      <w:pPr>
        <w:tabs>
          <w:tab w:val="left" w:pos="720"/>
          <w:tab w:val="left" w:pos="1440"/>
          <w:tab w:val="left" w:pos="2880"/>
        </w:tabs>
        <w:rPr>
          <w:rFonts w:ascii="Courier New" w:eastAsia="Arial" w:hAnsi="Courier New" w:cs="Courier New"/>
          <w:i/>
          <w:sz w:val="24"/>
          <w:szCs w:val="24"/>
        </w:rPr>
      </w:pPr>
    </w:p>
    <w:p w14:paraId="73953B62" w14:textId="77777777" w:rsidR="00CB00C8" w:rsidRPr="00D36365" w:rsidRDefault="003F43D7">
      <w:pPr>
        <w:tabs>
          <w:tab w:val="left" w:pos="720"/>
          <w:tab w:val="left" w:pos="1440"/>
          <w:tab w:val="left" w:pos="2880"/>
        </w:tabs>
        <w:ind w:left="1440" w:right="720"/>
        <w:rPr>
          <w:rFonts w:ascii="Courier New" w:eastAsia="Arial" w:hAnsi="Courier New" w:cs="Courier New"/>
          <w:i/>
          <w:sz w:val="24"/>
          <w:szCs w:val="24"/>
        </w:rPr>
      </w:pPr>
      <w:r w:rsidRPr="00D36365">
        <w:rPr>
          <w:rFonts w:ascii="Courier New" w:eastAsia="Arial" w:hAnsi="Courier New" w:cs="Courier New"/>
          <w:i/>
          <w:sz w:val="24"/>
          <w:szCs w:val="24"/>
        </w:rPr>
        <w:t>□ Shall be converted by you, at your expense, to a permanent type (type of material) sidewalk.</w:t>
      </w:r>
    </w:p>
    <w:p w14:paraId="73953B63" w14:textId="77777777" w:rsidR="00CB00C8" w:rsidRPr="00D36365" w:rsidRDefault="00CB00C8">
      <w:pPr>
        <w:tabs>
          <w:tab w:val="left" w:pos="720"/>
          <w:tab w:val="left" w:pos="1440"/>
          <w:tab w:val="left" w:pos="2880"/>
        </w:tabs>
        <w:rPr>
          <w:rFonts w:ascii="Courier New" w:eastAsia="Arial" w:hAnsi="Courier New" w:cs="Courier New"/>
          <w:i/>
          <w:sz w:val="24"/>
          <w:szCs w:val="24"/>
        </w:rPr>
      </w:pPr>
    </w:p>
    <w:p w14:paraId="73953B64" w14:textId="77777777" w:rsidR="00CB00C8" w:rsidRPr="00D36365" w:rsidRDefault="003F43D7">
      <w:pPr>
        <w:tabs>
          <w:tab w:val="left" w:pos="720"/>
          <w:tab w:val="left" w:pos="1440"/>
          <w:tab w:val="left" w:pos="2880"/>
        </w:tabs>
        <w:ind w:left="1440" w:right="720"/>
        <w:rPr>
          <w:rFonts w:ascii="Courier New" w:eastAsia="Arial" w:hAnsi="Courier New" w:cs="Courier New"/>
          <w:i/>
          <w:sz w:val="24"/>
          <w:szCs w:val="24"/>
        </w:rPr>
      </w:pPr>
      <w:r w:rsidRPr="00D36365">
        <w:rPr>
          <w:rFonts w:ascii="Courier New" w:eastAsia="Arial" w:hAnsi="Courier New" w:cs="Courier New"/>
          <w:i/>
          <w:sz w:val="24"/>
          <w:szCs w:val="24"/>
        </w:rPr>
        <w:t>□ Is cracked or otherwise deformed to the extent that it no longer presents a smooth, level, safe surface over which public traffic may pass and, thus, must be removed and replaced by you, at your expense, with a new, permanent-type sidewalk of (type of material).</w:t>
      </w:r>
    </w:p>
    <w:p w14:paraId="73953B65" w14:textId="77777777" w:rsidR="00CB00C8" w:rsidRPr="00D36365" w:rsidRDefault="00CB00C8">
      <w:pPr>
        <w:tabs>
          <w:tab w:val="left" w:pos="720"/>
          <w:tab w:val="left" w:pos="1440"/>
          <w:tab w:val="left" w:pos="2880"/>
        </w:tabs>
        <w:rPr>
          <w:rFonts w:ascii="Courier New" w:eastAsia="Arial" w:hAnsi="Courier New" w:cs="Courier New"/>
          <w:i/>
          <w:sz w:val="24"/>
          <w:szCs w:val="24"/>
        </w:rPr>
      </w:pPr>
    </w:p>
    <w:p w14:paraId="73953B66" w14:textId="77777777" w:rsidR="00CB00C8" w:rsidRPr="00D36365" w:rsidRDefault="003F43D7">
      <w:pPr>
        <w:tabs>
          <w:tab w:val="left" w:pos="720"/>
          <w:tab w:val="left" w:pos="1440"/>
          <w:tab w:val="left" w:pos="2880"/>
        </w:tabs>
        <w:ind w:left="1440" w:right="720"/>
        <w:rPr>
          <w:rFonts w:ascii="Courier New" w:eastAsia="Arial" w:hAnsi="Courier New" w:cs="Courier New"/>
          <w:i/>
          <w:sz w:val="24"/>
          <w:szCs w:val="24"/>
        </w:rPr>
      </w:pPr>
      <w:r w:rsidRPr="00D36365">
        <w:rPr>
          <w:rFonts w:ascii="Courier New" w:eastAsia="Arial" w:hAnsi="Courier New" w:cs="Courier New"/>
          <w:i/>
          <w:sz w:val="24"/>
          <w:szCs w:val="24"/>
        </w:rPr>
        <w:t>□ Is damaged and must be repaired by you, at your expense, as follows: (Detailed description of repairs to be done.)</w:t>
      </w:r>
    </w:p>
    <w:p w14:paraId="73953B67" w14:textId="77777777" w:rsidR="00CB00C8" w:rsidRPr="00D36365" w:rsidRDefault="00CB00C8">
      <w:pPr>
        <w:tabs>
          <w:tab w:val="left" w:pos="720"/>
          <w:tab w:val="left" w:pos="1440"/>
          <w:tab w:val="left" w:pos="2880"/>
        </w:tabs>
        <w:rPr>
          <w:rFonts w:ascii="Courier New" w:eastAsia="Arial" w:hAnsi="Courier New" w:cs="Courier New"/>
          <w:i/>
          <w:sz w:val="24"/>
          <w:szCs w:val="24"/>
        </w:rPr>
      </w:pPr>
    </w:p>
    <w:p w14:paraId="73953B68" w14:textId="77777777" w:rsidR="00CB00C8" w:rsidRPr="00D36365" w:rsidRDefault="003F43D7">
      <w:pPr>
        <w:tabs>
          <w:tab w:val="left" w:pos="720"/>
          <w:tab w:val="left" w:pos="1440"/>
          <w:tab w:val="left" w:pos="2880"/>
        </w:tabs>
        <w:ind w:left="1440" w:right="720"/>
        <w:rPr>
          <w:rFonts w:ascii="Courier New" w:eastAsia="Arial" w:hAnsi="Courier New" w:cs="Courier New"/>
          <w:i/>
          <w:sz w:val="24"/>
          <w:szCs w:val="24"/>
        </w:rPr>
      </w:pPr>
      <w:r w:rsidRPr="00D36365">
        <w:rPr>
          <w:rFonts w:ascii="Courier New" w:eastAsia="Arial" w:hAnsi="Courier New" w:cs="Courier New"/>
          <w:i/>
          <w:sz w:val="24"/>
          <w:szCs w:val="24"/>
        </w:rPr>
        <w:t>□ Other work to be performed at your expense (describe).</w:t>
      </w:r>
    </w:p>
    <w:p w14:paraId="73953B69" w14:textId="77777777" w:rsidR="00CB00C8" w:rsidRPr="00D36365" w:rsidRDefault="00CB00C8">
      <w:pPr>
        <w:tabs>
          <w:tab w:val="left" w:pos="720"/>
          <w:tab w:val="left" w:pos="1440"/>
          <w:tab w:val="left" w:pos="2880"/>
        </w:tabs>
        <w:rPr>
          <w:rFonts w:ascii="Courier New" w:eastAsia="Arial" w:hAnsi="Courier New" w:cs="Courier New"/>
          <w:i/>
          <w:sz w:val="24"/>
          <w:szCs w:val="24"/>
        </w:rPr>
      </w:pPr>
    </w:p>
    <w:p w14:paraId="73953B6A" w14:textId="044295DD" w:rsidR="00CB00C8" w:rsidRPr="00D36365" w:rsidRDefault="003F43D7">
      <w:pPr>
        <w:tabs>
          <w:tab w:val="left" w:pos="720"/>
          <w:tab w:val="left" w:pos="1440"/>
          <w:tab w:val="left" w:pos="2880"/>
        </w:tabs>
        <w:ind w:left="1440" w:right="720"/>
        <w:rPr>
          <w:rFonts w:ascii="Courier New" w:eastAsia="Arial" w:hAnsi="Courier New" w:cs="Courier New"/>
          <w:i/>
          <w:sz w:val="24"/>
          <w:szCs w:val="24"/>
        </w:rPr>
      </w:pPr>
      <w:r w:rsidRPr="00D36365">
        <w:rPr>
          <w:rFonts w:ascii="Courier New" w:eastAsia="Arial" w:hAnsi="Courier New" w:cs="Courier New"/>
          <w:i/>
          <w:sz w:val="24"/>
          <w:szCs w:val="24"/>
        </w:rPr>
        <w:t xml:space="preserve">This is to inform you that both you and the city could be held legally liable for any damages incurred by accident or injury to any citizen resulting from the present condition of the </w:t>
      </w:r>
      <w:r w:rsidR="00C256B6" w:rsidRPr="00D36365">
        <w:rPr>
          <w:rFonts w:ascii="Courier New" w:eastAsia="Arial" w:hAnsi="Courier New" w:cs="Courier New"/>
          <w:i/>
          <w:sz w:val="24"/>
          <w:szCs w:val="24"/>
        </w:rPr>
        <w:t>above-described</w:t>
      </w:r>
      <w:r w:rsidRPr="00D36365">
        <w:rPr>
          <w:rFonts w:ascii="Courier New" w:eastAsia="Arial" w:hAnsi="Courier New" w:cs="Courier New"/>
          <w:i/>
          <w:sz w:val="24"/>
          <w:szCs w:val="24"/>
        </w:rPr>
        <w:t xml:space="preserve"> sidewalk, and YOU ARE HEREWITH ORDERED TO COMPLY WITH THE ABOVE in accordance with Council resolution number </w:t>
      </w:r>
      <w:r w:rsidRPr="00D36365">
        <w:rPr>
          <w:rFonts w:ascii="Courier New" w:eastAsia="Arial" w:hAnsi="Courier New" w:cs="Courier New"/>
          <w:i/>
          <w:sz w:val="24"/>
          <w:szCs w:val="24"/>
          <w:u w:val="single"/>
        </w:rPr>
        <w:t xml:space="preserve">     </w:t>
      </w:r>
      <w:r w:rsidRPr="00D36365">
        <w:rPr>
          <w:rFonts w:ascii="Courier New" w:eastAsia="Arial" w:hAnsi="Courier New" w:cs="Courier New"/>
          <w:i/>
          <w:sz w:val="24"/>
          <w:szCs w:val="24"/>
        </w:rPr>
        <w:t xml:space="preserve">, passed on </w:t>
      </w:r>
      <w:r w:rsidRPr="00D36365">
        <w:rPr>
          <w:rFonts w:ascii="Courier New" w:eastAsia="Arial" w:hAnsi="Courier New" w:cs="Courier New"/>
          <w:i/>
          <w:sz w:val="24"/>
          <w:szCs w:val="24"/>
          <w:u w:val="single"/>
        </w:rPr>
        <w:t xml:space="preserve">                </w:t>
      </w:r>
      <w:r w:rsidRPr="00D36365">
        <w:rPr>
          <w:rFonts w:ascii="Courier New" w:eastAsia="Arial" w:hAnsi="Courier New" w:cs="Courier New"/>
          <w:i/>
          <w:sz w:val="24"/>
          <w:szCs w:val="24"/>
        </w:rPr>
        <w:t xml:space="preserve"> 20</w:t>
      </w:r>
      <w:r w:rsidRPr="00D36365">
        <w:rPr>
          <w:rFonts w:ascii="Courier New" w:eastAsia="Arial" w:hAnsi="Courier New" w:cs="Courier New"/>
          <w:i/>
          <w:sz w:val="24"/>
          <w:szCs w:val="24"/>
          <w:u w:val="single"/>
        </w:rPr>
        <w:t xml:space="preserve">   </w:t>
      </w:r>
      <w:r w:rsidRPr="00D36365">
        <w:rPr>
          <w:rFonts w:ascii="Courier New" w:eastAsia="Arial" w:hAnsi="Courier New" w:cs="Courier New"/>
          <w:i/>
          <w:sz w:val="24"/>
          <w:szCs w:val="24"/>
        </w:rPr>
        <w:t xml:space="preserve">. Said work shall be completed by 3:30 P.M. on </w:t>
      </w:r>
      <w:r w:rsidRPr="00D36365">
        <w:rPr>
          <w:rFonts w:ascii="Courier New" w:eastAsia="Arial" w:hAnsi="Courier New" w:cs="Courier New"/>
          <w:i/>
          <w:sz w:val="24"/>
          <w:szCs w:val="24"/>
          <w:u w:val="single"/>
        </w:rPr>
        <w:t xml:space="preserve">                              </w:t>
      </w:r>
      <w:r w:rsidRPr="00D36365">
        <w:rPr>
          <w:rFonts w:ascii="Courier New" w:eastAsia="Arial" w:hAnsi="Courier New" w:cs="Courier New"/>
          <w:i/>
          <w:sz w:val="24"/>
          <w:szCs w:val="24"/>
        </w:rPr>
        <w:t xml:space="preserve"> 20</w:t>
      </w:r>
      <w:r w:rsidRPr="00D36365">
        <w:rPr>
          <w:rFonts w:ascii="Courier New" w:eastAsia="Arial" w:hAnsi="Courier New" w:cs="Courier New"/>
          <w:i/>
          <w:sz w:val="24"/>
          <w:szCs w:val="24"/>
          <w:u w:val="single"/>
        </w:rPr>
        <w:t xml:space="preserve">   </w:t>
      </w:r>
      <w:r w:rsidRPr="00D36365">
        <w:rPr>
          <w:rFonts w:ascii="Courier New" w:eastAsia="Arial" w:hAnsi="Courier New" w:cs="Courier New"/>
          <w:i/>
          <w:sz w:val="24"/>
          <w:szCs w:val="24"/>
        </w:rPr>
        <w:t>.</w:t>
      </w:r>
    </w:p>
    <w:p w14:paraId="73953B6B" w14:textId="77777777" w:rsidR="00CB00C8" w:rsidRPr="00D36365" w:rsidRDefault="00CB00C8">
      <w:pPr>
        <w:tabs>
          <w:tab w:val="left" w:pos="720"/>
          <w:tab w:val="left" w:pos="1440"/>
          <w:tab w:val="left" w:pos="2880"/>
        </w:tabs>
        <w:rPr>
          <w:rFonts w:ascii="Courier New" w:eastAsia="Arial" w:hAnsi="Courier New" w:cs="Courier New"/>
          <w:i/>
          <w:sz w:val="24"/>
          <w:szCs w:val="24"/>
        </w:rPr>
      </w:pPr>
    </w:p>
    <w:p w14:paraId="73953B6C" w14:textId="77777777" w:rsidR="00CB00C8" w:rsidRPr="00D36365" w:rsidRDefault="003F43D7">
      <w:pPr>
        <w:tabs>
          <w:tab w:val="left" w:pos="720"/>
          <w:tab w:val="left" w:pos="1440"/>
          <w:tab w:val="left" w:pos="2880"/>
        </w:tabs>
        <w:ind w:left="1440" w:right="720"/>
        <w:rPr>
          <w:rFonts w:ascii="Courier New" w:eastAsia="Arial" w:hAnsi="Courier New" w:cs="Courier New"/>
          <w:i/>
          <w:sz w:val="24"/>
          <w:szCs w:val="24"/>
        </w:rPr>
      </w:pPr>
      <w:r w:rsidRPr="00D36365">
        <w:rPr>
          <w:rFonts w:ascii="Courier New" w:eastAsia="Arial" w:hAnsi="Courier New" w:cs="Courier New"/>
          <w:i/>
          <w:sz w:val="24"/>
          <w:szCs w:val="24"/>
        </w:rPr>
        <w:t>Before the start of any sidewalk construction or repair, a permit must first be obtained from the city of Ririe.</w:t>
      </w:r>
    </w:p>
    <w:p w14:paraId="73953B6D" w14:textId="77777777" w:rsidR="00CB00C8" w:rsidRPr="00D36365" w:rsidRDefault="00CB00C8">
      <w:pPr>
        <w:tabs>
          <w:tab w:val="left" w:pos="720"/>
          <w:tab w:val="left" w:pos="1440"/>
          <w:tab w:val="left" w:pos="2880"/>
        </w:tabs>
        <w:rPr>
          <w:rFonts w:ascii="Courier New" w:eastAsia="Arial" w:hAnsi="Courier New" w:cs="Courier New"/>
          <w:i/>
          <w:sz w:val="24"/>
          <w:szCs w:val="24"/>
        </w:rPr>
      </w:pPr>
    </w:p>
    <w:p w14:paraId="73953B6E" w14:textId="77777777" w:rsidR="00CB00C8" w:rsidRPr="00D36365" w:rsidRDefault="003F43D7">
      <w:pPr>
        <w:tabs>
          <w:tab w:val="left" w:pos="720"/>
          <w:tab w:val="left" w:pos="1440"/>
          <w:tab w:val="left" w:pos="2880"/>
        </w:tabs>
        <w:ind w:left="1440" w:right="720"/>
        <w:rPr>
          <w:rFonts w:ascii="Courier New" w:eastAsia="Arial" w:hAnsi="Courier New" w:cs="Courier New"/>
          <w:i/>
          <w:sz w:val="24"/>
          <w:szCs w:val="24"/>
        </w:rPr>
      </w:pPr>
      <w:r w:rsidRPr="00D36365">
        <w:rPr>
          <w:rFonts w:ascii="Courier New" w:eastAsia="Arial" w:hAnsi="Courier New" w:cs="Courier New"/>
          <w:i/>
          <w:sz w:val="24"/>
          <w:szCs w:val="24"/>
        </w:rPr>
        <w:t xml:space="preserve">Failure to comply with this notice within the time limit stated above will result in the city causing the prescribed work to be performed and the cost of such removal, replacement, construction or repair will be at your expense, collectable either directly from you or through a tax lien against your property, as prescribed by </w:t>
      </w:r>
      <w:r w:rsidRPr="00D36365">
        <w:rPr>
          <w:rFonts w:ascii="Courier New" w:eastAsia="Arial" w:hAnsi="Courier New" w:cs="Courier New"/>
          <w:i/>
          <w:sz w:val="24"/>
          <w:szCs w:val="24"/>
        </w:rPr>
        <w:lastRenderedPageBreak/>
        <w:t>Idaho Code.</w:t>
      </w:r>
    </w:p>
    <w:p w14:paraId="73953B6F" w14:textId="77777777" w:rsidR="00CB00C8" w:rsidRPr="00D36365" w:rsidRDefault="00CB00C8">
      <w:pPr>
        <w:tabs>
          <w:tab w:val="left" w:pos="720"/>
          <w:tab w:val="left" w:pos="1440"/>
          <w:tab w:val="left" w:pos="2880"/>
        </w:tabs>
        <w:ind w:left="1440" w:right="720"/>
        <w:rPr>
          <w:rFonts w:ascii="Courier New" w:eastAsia="Arial" w:hAnsi="Courier New" w:cs="Courier New"/>
          <w:i/>
          <w:sz w:val="24"/>
          <w:szCs w:val="24"/>
        </w:rPr>
      </w:pPr>
    </w:p>
    <w:p w14:paraId="73953B7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71" w14:textId="42B37A8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Method Of Delivery </w:t>
      </w:r>
      <w:r w:rsidR="00047ED2" w:rsidRPr="00D36365">
        <w:rPr>
          <w:rFonts w:ascii="Courier New" w:eastAsia="Courier" w:hAnsi="Courier New" w:cs="Courier New"/>
          <w:sz w:val="24"/>
          <w:szCs w:val="24"/>
        </w:rPr>
        <w:t>of</w:t>
      </w:r>
      <w:r w:rsidRPr="00D36365">
        <w:rPr>
          <w:rFonts w:ascii="Courier New" w:eastAsia="Courier" w:hAnsi="Courier New" w:cs="Courier New"/>
          <w:sz w:val="24"/>
          <w:szCs w:val="24"/>
        </w:rPr>
        <w:t xml:space="preserve"> Notice </w:t>
      </w:r>
      <w:r w:rsidR="00AE2C48" w:rsidRPr="00D36365">
        <w:rPr>
          <w:rFonts w:ascii="Courier New" w:eastAsia="Courier" w:hAnsi="Courier New" w:cs="Courier New"/>
          <w:sz w:val="24"/>
          <w:szCs w:val="24"/>
        </w:rPr>
        <w:t>to</w:t>
      </w:r>
      <w:r w:rsidRPr="00D36365">
        <w:rPr>
          <w:rFonts w:ascii="Courier New" w:eastAsia="Courier" w:hAnsi="Courier New" w:cs="Courier New"/>
          <w:sz w:val="24"/>
          <w:szCs w:val="24"/>
        </w:rPr>
        <w:t xml:space="preserve"> Property Owner:</w:t>
      </w:r>
    </w:p>
    <w:p w14:paraId="73953B7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73" w14:textId="5E334E5C"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Such notice, as described in subsection A of this </w:t>
      </w:r>
      <w:r w:rsidR="00987B6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section shall be served by delivering the same to such </w:t>
      </w:r>
      <w:r w:rsidR="00987B6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owner or by leaving it at the house of his usual abode with </w:t>
      </w:r>
      <w:r w:rsidR="00987B6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some adult person residing therein; provided, however, that </w:t>
      </w:r>
      <w:r w:rsidR="00987B6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if such owner is not a resident of the city, then such </w:t>
      </w:r>
      <w:r w:rsidR="00987B6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notice may be served by mail by depositing such notice in </w:t>
      </w:r>
      <w:r w:rsidR="00987B6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the post office,</w:t>
      </w:r>
      <w:r w:rsidR="00987B6F"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addressed to the person to whom it is to </w:t>
      </w:r>
      <w:r w:rsidR="00987B6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be served at his place of residence, if known, and if not </w:t>
      </w:r>
      <w:r w:rsidR="00987B6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known, then addressed to the last known place of residence, </w:t>
      </w:r>
      <w:r w:rsidR="00987B6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with postage prepaid.</w:t>
      </w:r>
    </w:p>
    <w:p w14:paraId="73953B7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75" w14:textId="5B1A4FAE"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The mayor shall make such notice, as prescribed in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subsection 7-2-7A of this section in duplicate and on one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copy he shall make an affidavit of service. Such affidavit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shall be made before the city clerk-treasurer or a notary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public, and shall be filed with the city clerk-treasurer.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(202</w:t>
      </w:r>
      <w:r w:rsidR="00FB6587"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7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7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78" w14:textId="405DB003"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7-2-8: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FAILURE TO COMPLY:  </w:t>
      </w:r>
      <w:r w:rsidRPr="00D36365">
        <w:rPr>
          <w:rFonts w:ascii="Courier New" w:eastAsia="Courier" w:hAnsi="Courier New" w:cs="Courier New"/>
          <w:sz w:val="24"/>
          <w:szCs w:val="24"/>
        </w:rPr>
        <w:t xml:space="preserve">If, after such resolution as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FB6587"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prescribed in subsection 7-2-5A of this chapter is passed by the council and notice, as prescribed in subsection 7-2-7A of this chapter has been delivered to a property owner, said property owner refuses to construct or repair such sidewalk within the time required by the resolution and notice, then the mayor shall, without any further orders from the council, cause the construction or repair to be accomplished, either by day labor or by contract work, and the full cost thereof shall be assessed on and against the property abutting such repair or construction, and the full amount of such costs shall become a lien upon the property and shall, at the time provided by law, be certified by the council and/or city clerk-treasurer to the county tax collector to be placed on the proper tax roll to be collected as other taxes are collected and shall be in addition to all other taxes legally assessed against such property. (202</w:t>
      </w:r>
      <w:r w:rsidR="00FB6587"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7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7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7B" w14:textId="1A7A49B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7-2-9: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SPECIAL TAXES; COST ASSESSMENT:  </w:t>
      </w:r>
      <w:r w:rsidRPr="00D36365">
        <w:rPr>
          <w:rFonts w:ascii="Courier New" w:eastAsia="Courier" w:hAnsi="Courier New" w:cs="Courier New"/>
          <w:sz w:val="24"/>
          <w:szCs w:val="24"/>
        </w:rPr>
        <w:t xml:space="preserve">All such assessments,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as referred to in sections 7-2-8 and 7-2-10 of this chapter</w:t>
      </w:r>
      <w:r w:rsidR="00FC27F8" w:rsidRPr="00D36365">
        <w:rPr>
          <w:rFonts w:ascii="Courier New" w:eastAsia="Courier" w:hAnsi="Courier New" w:cs="Courier New"/>
          <w:sz w:val="24"/>
          <w:szCs w:val="24"/>
        </w:rPr>
        <w:t>,</w:t>
      </w:r>
      <w:r w:rsidRPr="00D36365">
        <w:rPr>
          <w:rFonts w:ascii="Courier New" w:eastAsia="Courier" w:hAnsi="Courier New" w:cs="Courier New"/>
          <w:sz w:val="24"/>
          <w:szCs w:val="24"/>
        </w:rPr>
        <w:t xml:space="preserve"> shall be known as special tax assessments for improvements and shall be levied and collected as a special tax. </w:t>
      </w:r>
      <w:r w:rsidRPr="00D36365">
        <w:rPr>
          <w:rFonts w:ascii="Courier New" w:eastAsia="Courier" w:hAnsi="Courier New" w:cs="Courier New"/>
          <w:sz w:val="24"/>
          <w:szCs w:val="24"/>
        </w:rPr>
        <w:lastRenderedPageBreak/>
        <w:t>All money received from such special assessments shall be held by the city clerk-treasurer as a special fund to be applied to the payment of the improvement for which the assessment was made. The money shall be used for no other purpose whatever except to reimburse the city for money expended for such improvement. (202</w:t>
      </w:r>
      <w:r w:rsidR="00FB6587"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7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7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7E" w14:textId="0CBC4FA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7-2-10: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PAYMENT OF TAX; PENALTY FOR NONPAYMENT:  </w:t>
      </w:r>
      <w:r w:rsidRPr="00D36365">
        <w:rPr>
          <w:rFonts w:ascii="Courier New" w:eastAsia="Courier" w:hAnsi="Courier New" w:cs="Courier New"/>
          <w:sz w:val="24"/>
          <w:szCs w:val="24"/>
        </w:rPr>
        <w:t xml:space="preserve">Any </w:t>
      </w:r>
      <w:r w:rsidR="00FB6587" w:rsidRPr="00D36365">
        <w:rPr>
          <w:rFonts w:ascii="Courier New" w:eastAsia="Courier" w:hAnsi="Courier New" w:cs="Courier New"/>
          <w:sz w:val="24"/>
          <w:szCs w:val="24"/>
        </w:rPr>
        <w:t xml:space="preserve">   </w:t>
      </w:r>
      <w:r w:rsidR="00FB6587"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assessment against the property as provided in section 7-2-8 of this chapter may be paid by the property owner to the clerk-treasurer in full, and have the lien thereof discharged. If the </w:t>
      </w:r>
      <w:r w:rsidR="006B5129" w:rsidRPr="00D36365">
        <w:rPr>
          <w:rFonts w:ascii="Courier New" w:eastAsia="Courier" w:hAnsi="Courier New" w:cs="Courier New"/>
          <w:sz w:val="24"/>
          <w:szCs w:val="24"/>
        </w:rPr>
        <w:t>amount</w:t>
      </w:r>
      <w:r w:rsidRPr="00D36365">
        <w:rPr>
          <w:rFonts w:ascii="Courier New" w:eastAsia="Courier" w:hAnsi="Courier New" w:cs="Courier New"/>
          <w:sz w:val="24"/>
          <w:szCs w:val="24"/>
        </w:rPr>
        <w:t xml:space="preserve"> assessed against any such property is not paid on or before August 20 following the completion of construction or repairs, there shall be added to the amount so assessed against the property whatever amount the county shall charge for the collection of such money, plus interest on the unpaid amount at the prevailing legal rate from the date of completion of work. (202</w:t>
      </w:r>
      <w:r w:rsidR="006B5129"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7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8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81" w14:textId="24CBFCA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7-2-11: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PENALTY:  </w:t>
      </w:r>
      <w:r w:rsidRPr="00D36365">
        <w:rPr>
          <w:rFonts w:ascii="Courier New" w:eastAsia="Courier" w:hAnsi="Courier New" w:cs="Courier New"/>
          <w:sz w:val="24"/>
          <w:szCs w:val="24"/>
        </w:rPr>
        <w:t xml:space="preserve">Any person found to be in violation of this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FC27F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chapter shall be guilty of committing a misdemeanor offense and shall be punished in accordance with section 1-4-1 of this code. (202</w:t>
      </w:r>
      <w:r w:rsidR="00FC27F8"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38C4ECA0"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92DB7D8"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25F9DD32"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21FB1EFF"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021DE8E2"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3800EF57"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4501699D"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6BD2E4BA"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00236ED3"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6159AE73"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648E0CDE"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1DBFD0A8"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41BCC0D6"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5A6EFA23"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1A125785"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3CD463A8"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078D7EC7"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2E7BA19F"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49DD0C9B"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4E6C69D"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461DBE68"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3E06BEB"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22D5D938" w14:textId="77777777" w:rsidR="00AA0B19" w:rsidRDefault="00AA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3953B8A" w14:textId="40563E0E"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r w:rsidRPr="00D36365">
        <w:rPr>
          <w:rFonts w:ascii="Courier New" w:eastAsia="Courier" w:hAnsi="Courier New" w:cs="Courier New"/>
          <w:sz w:val="24"/>
          <w:szCs w:val="24"/>
        </w:rPr>
        <w:t>CHAPTER 3</w:t>
      </w:r>
    </w:p>
    <w:p w14:paraId="73953B8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3953B8C"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b/>
          <w:sz w:val="24"/>
          <w:szCs w:val="24"/>
        </w:rPr>
      </w:pPr>
      <w:r w:rsidRPr="00D36365">
        <w:rPr>
          <w:rFonts w:ascii="Courier New" w:eastAsia="Courier" w:hAnsi="Courier New" w:cs="Courier New"/>
          <w:b/>
          <w:sz w:val="24"/>
          <w:szCs w:val="24"/>
        </w:rPr>
        <w:t>ROAD NAMING AND ADDRESSING</w:t>
      </w:r>
    </w:p>
    <w:p w14:paraId="73953B8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8E"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SECTION:</w:t>
      </w:r>
    </w:p>
    <w:p w14:paraId="73953B8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90"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7-3-1: </w:t>
      </w:r>
      <w:r w:rsidRPr="00D36365">
        <w:rPr>
          <w:rFonts w:ascii="Courier New" w:eastAsia="Courier" w:hAnsi="Courier New" w:cs="Courier New"/>
          <w:sz w:val="24"/>
          <w:szCs w:val="24"/>
        </w:rPr>
        <w:tab/>
        <w:t>General Provisions</w:t>
      </w:r>
    </w:p>
    <w:p w14:paraId="73953B91"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7-3-2: </w:t>
      </w:r>
      <w:r w:rsidRPr="00D36365">
        <w:rPr>
          <w:rFonts w:ascii="Courier New" w:eastAsia="Courier" w:hAnsi="Courier New" w:cs="Courier New"/>
          <w:sz w:val="24"/>
          <w:szCs w:val="24"/>
        </w:rPr>
        <w:tab/>
        <w:t>Road Designations</w:t>
      </w:r>
    </w:p>
    <w:p w14:paraId="73953B92"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7-3-3: </w:t>
      </w:r>
      <w:r w:rsidRPr="00D36365">
        <w:rPr>
          <w:rFonts w:ascii="Courier New" w:eastAsia="Courier" w:hAnsi="Courier New" w:cs="Courier New"/>
          <w:sz w:val="24"/>
          <w:szCs w:val="24"/>
        </w:rPr>
        <w:tab/>
        <w:t>Addressing Procedures</w:t>
      </w:r>
    </w:p>
    <w:p w14:paraId="73953B93"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7-3-4: </w:t>
      </w:r>
      <w:r w:rsidRPr="00D36365">
        <w:rPr>
          <w:rFonts w:ascii="Courier New" w:eastAsia="Courier" w:hAnsi="Courier New" w:cs="Courier New"/>
          <w:sz w:val="24"/>
          <w:szCs w:val="24"/>
        </w:rPr>
        <w:tab/>
        <w:t>Road Naming</w:t>
      </w:r>
    </w:p>
    <w:p w14:paraId="73953B94"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7-3-5: </w:t>
      </w:r>
      <w:r w:rsidRPr="00D36365">
        <w:rPr>
          <w:rFonts w:ascii="Courier New" w:eastAsia="Courier" w:hAnsi="Courier New" w:cs="Courier New"/>
          <w:sz w:val="24"/>
          <w:szCs w:val="24"/>
        </w:rPr>
        <w:tab/>
        <w:t>Signing</w:t>
      </w:r>
    </w:p>
    <w:p w14:paraId="73953B95"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7-3-6: </w:t>
      </w:r>
      <w:r w:rsidRPr="00D36365">
        <w:rPr>
          <w:rFonts w:ascii="Courier New" w:eastAsia="Courier" w:hAnsi="Courier New" w:cs="Courier New"/>
          <w:sz w:val="24"/>
          <w:szCs w:val="24"/>
        </w:rPr>
        <w:tab/>
        <w:t>Administrative Procedures</w:t>
      </w:r>
    </w:p>
    <w:p w14:paraId="73953B96"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7-3-7: </w:t>
      </w:r>
      <w:r w:rsidRPr="00D36365">
        <w:rPr>
          <w:rFonts w:ascii="Courier New" w:eastAsia="Courier" w:hAnsi="Courier New" w:cs="Courier New"/>
          <w:sz w:val="24"/>
          <w:szCs w:val="24"/>
        </w:rPr>
        <w:tab/>
        <w:t>Appeals</w:t>
      </w:r>
    </w:p>
    <w:p w14:paraId="73953B97"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7-3-8: </w:t>
      </w:r>
      <w:r w:rsidRPr="00D36365">
        <w:rPr>
          <w:rFonts w:ascii="Courier New" w:eastAsia="Courier" w:hAnsi="Courier New" w:cs="Courier New"/>
          <w:sz w:val="24"/>
          <w:szCs w:val="24"/>
        </w:rPr>
        <w:tab/>
        <w:t>Controversial Or Disputed Road Names</w:t>
      </w:r>
    </w:p>
    <w:p w14:paraId="73953B98"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7-3-9: </w:t>
      </w:r>
      <w:r w:rsidRPr="00D36365">
        <w:rPr>
          <w:rFonts w:ascii="Courier New" w:eastAsia="Courier" w:hAnsi="Courier New" w:cs="Courier New"/>
          <w:sz w:val="24"/>
          <w:szCs w:val="24"/>
        </w:rPr>
        <w:tab/>
        <w:t xml:space="preserve">Violation; Penalty </w:t>
      </w:r>
    </w:p>
    <w:p w14:paraId="73953B9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9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9B"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7-3-1: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GENERAL PROVISIONS:</w:t>
      </w:r>
    </w:p>
    <w:p w14:paraId="73953B9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9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Title: This chapter shall be known as the </w:t>
      </w:r>
      <w:r w:rsidRPr="00D36365">
        <w:rPr>
          <w:rFonts w:ascii="Courier New" w:eastAsia="Courier" w:hAnsi="Courier New" w:cs="Courier New"/>
          <w:i/>
          <w:sz w:val="24"/>
          <w:szCs w:val="24"/>
        </w:rPr>
        <w:t xml:space="preserve">ROAD NAMING AND </w:t>
      </w:r>
      <w:r w:rsidRPr="00D36365">
        <w:rPr>
          <w:rFonts w:ascii="Courier New" w:eastAsia="Courier" w:hAnsi="Courier New" w:cs="Courier New"/>
          <w:i/>
          <w:sz w:val="24"/>
          <w:szCs w:val="24"/>
        </w:rPr>
        <w:tab/>
      </w:r>
      <w:r w:rsidRPr="00D36365">
        <w:rPr>
          <w:rFonts w:ascii="Courier New" w:eastAsia="Courier" w:hAnsi="Courier New" w:cs="Courier New"/>
          <w:i/>
          <w:sz w:val="24"/>
          <w:szCs w:val="24"/>
        </w:rPr>
        <w:tab/>
        <w:t>ADDRESSING ORDINANCE OF THE CITY OF RIRIE, IDAHO</w:t>
      </w:r>
      <w:r w:rsidRPr="00D36365">
        <w:rPr>
          <w:rFonts w:ascii="Courier New" w:eastAsia="Courier" w:hAnsi="Courier New" w:cs="Courier New"/>
          <w:sz w:val="24"/>
          <w:szCs w:val="24"/>
        </w:rPr>
        <w:t>.</w:t>
      </w:r>
    </w:p>
    <w:p w14:paraId="73953B9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9F" w14:textId="3E8C9CC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Authority: This chapter is authorized under the provisions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of the Idaho constitution article 12, section 2, and by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Idaho Code title 50, chapter 13 and title 67, chapter 65, </w:t>
      </w:r>
      <w:r w:rsidR="005C7C7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as amended and subsequently codified.</w:t>
      </w:r>
    </w:p>
    <w:p w14:paraId="73953BA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A1" w14:textId="5CCA8B06"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C. </w:t>
      </w:r>
      <w:r w:rsidRPr="00D36365">
        <w:rPr>
          <w:rFonts w:ascii="Courier New" w:eastAsia="Courier" w:hAnsi="Courier New" w:cs="Courier New"/>
          <w:sz w:val="24"/>
          <w:szCs w:val="24"/>
        </w:rPr>
        <w:tab/>
        <w:t xml:space="preserve">Purpose: This chapter further implements portions of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city's comprehensive plan and supplements the applicable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zoning and subdivision ordinances. Its purpose is to </w:t>
      </w:r>
      <w:r w:rsidR="005C7C7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provide the residents of the city with a uniform and </w:t>
      </w:r>
      <w:r w:rsidR="005C7C7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standardized system of road naming and addressing to:</w:t>
      </w:r>
    </w:p>
    <w:p w14:paraId="73953BA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A3"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1. Minimize future road name and addressing conflicts.</w:t>
      </w:r>
    </w:p>
    <w:p w14:paraId="73953BA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A5"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Provide a database for city records and enhanced 911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service.</w:t>
      </w:r>
    </w:p>
    <w:p w14:paraId="73953BA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A7"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3. Expedite property identification by emergency services.</w:t>
      </w:r>
    </w:p>
    <w:p w14:paraId="73953BA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A9" w14:textId="4C87582A"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4. Comply with the following addressing guidelines: </w:t>
      </w:r>
      <w:r w:rsidR="00CE55E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National Emergency Number Association (NENA), "recommended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abbreviations", GTE E911 addressing guidelines, practice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444-400-015, and U.S. postal service publication 28 –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addressing.</w:t>
      </w:r>
    </w:p>
    <w:p w14:paraId="73953BA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AB" w14:textId="5A9704B0"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lastRenderedPageBreak/>
        <w:t xml:space="preserve">D. </w:t>
      </w:r>
      <w:r w:rsidRPr="00D36365">
        <w:rPr>
          <w:rFonts w:ascii="Courier New" w:eastAsia="Courier" w:hAnsi="Courier New" w:cs="Courier New"/>
          <w:sz w:val="24"/>
          <w:szCs w:val="24"/>
        </w:rPr>
        <w:tab/>
        <w:t xml:space="preserve">Jurisdiction: These regulations shall apply to the naming </w:t>
      </w:r>
      <w:r w:rsidR="00CE55E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of all public and common private roads and the addressing </w:t>
      </w:r>
      <w:r w:rsidR="00CE55E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of all structures and parcels within the incorporated </w:t>
      </w:r>
      <w:r w:rsidR="00CE55E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territory of the city, or mutually defined by both city and </w:t>
      </w:r>
      <w:r w:rsidR="00CE55E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Jefferson and Bonneville Counties under the requirements </w:t>
      </w:r>
      <w:r w:rsidR="00CE55E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and authority of Idaho Code sections 50-1306, 67-6518, or </w:t>
      </w:r>
      <w:r w:rsidR="00CE55E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67-6526, as amended or subsequently modified.</w:t>
      </w:r>
    </w:p>
    <w:p w14:paraId="73953BA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AD" w14:textId="6E9BCD2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E. </w:t>
      </w:r>
      <w:r w:rsidRPr="00D36365">
        <w:rPr>
          <w:rFonts w:ascii="Courier New" w:eastAsia="Courier" w:hAnsi="Courier New" w:cs="Courier New"/>
          <w:sz w:val="24"/>
          <w:szCs w:val="24"/>
        </w:rPr>
        <w:tab/>
        <w:t xml:space="preserve">Applicability: This chapter shall apply to all property and </w:t>
      </w:r>
      <w:r w:rsidRPr="00D36365">
        <w:rPr>
          <w:rFonts w:ascii="Courier New" w:eastAsia="Courier" w:hAnsi="Courier New" w:cs="Courier New"/>
          <w:sz w:val="24"/>
          <w:szCs w:val="24"/>
        </w:rPr>
        <w:tab/>
        <w:t>to all public and private roads within the city.</w:t>
      </w:r>
    </w:p>
    <w:p w14:paraId="73953BA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AF"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F. </w:t>
      </w:r>
      <w:r w:rsidRPr="00D36365">
        <w:rPr>
          <w:rFonts w:ascii="Courier New" w:eastAsia="Courier" w:hAnsi="Courier New" w:cs="Courier New"/>
          <w:sz w:val="24"/>
          <w:szCs w:val="24"/>
        </w:rPr>
        <w:tab/>
        <w:t>Implementation And Responsibilities:</w:t>
      </w:r>
    </w:p>
    <w:p w14:paraId="73953BB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B1"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The city council shall have the authority to implement,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enforce and maintain the addressing and road naming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standards as defined by this chapter.</w:t>
      </w:r>
    </w:p>
    <w:p w14:paraId="73953BB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B3" w14:textId="1696997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w:t>
      </w:r>
      <w:r w:rsidR="00421E66" w:rsidRPr="00D36365">
        <w:rPr>
          <w:rFonts w:ascii="Courier New" w:eastAsia="Courier" w:hAnsi="Courier New" w:cs="Courier New"/>
          <w:sz w:val="24"/>
          <w:szCs w:val="24"/>
        </w:rPr>
        <w:t>If</w:t>
      </w:r>
      <w:r w:rsidRPr="00D36365">
        <w:rPr>
          <w:rFonts w:ascii="Courier New" w:eastAsia="Courier" w:hAnsi="Courier New" w:cs="Courier New"/>
          <w:sz w:val="24"/>
          <w:szCs w:val="24"/>
        </w:rPr>
        <w:t xml:space="preserve"> violations of this chapter are not corrected </w:t>
      </w:r>
      <w:r w:rsidR="00421E6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by the date required herein, the city may perform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work and bill the property owner for the reasonable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costs thereof.</w:t>
      </w:r>
    </w:p>
    <w:p w14:paraId="73953BB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B5" w14:textId="2A89B449"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3. Property owners are responsible for placing alphanumeric </w:t>
      </w:r>
      <w:r w:rsidRPr="00D36365">
        <w:rPr>
          <w:rFonts w:ascii="Courier New" w:eastAsia="Courier" w:hAnsi="Courier New" w:cs="Courier New"/>
          <w:sz w:val="24"/>
          <w:szCs w:val="24"/>
        </w:rPr>
        <w:tab/>
        <w:t xml:space="preserve">identification in accordance with subsections 7-3-5A and B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of this chapter, and for erecting private road signs in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accordance with subsection 7-3-5C of this chapter. Posting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of addresses and road names must be done within four (4)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months of issuance of the address and road name.</w:t>
      </w:r>
    </w:p>
    <w:p w14:paraId="73953BB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B7" w14:textId="6A140A3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4. The street department is authorized to erect and </w:t>
      </w:r>
      <w:r w:rsidR="00421E6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maintain public road signs at public road intersections. </w:t>
      </w:r>
      <w:r w:rsidR="00421E6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Private road signs shall be erected as required by this </w:t>
      </w:r>
      <w:r w:rsidR="00421E6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chapter.</w:t>
      </w:r>
    </w:p>
    <w:p w14:paraId="73953BB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B9" w14:textId="1245C723"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5. The individual property owner, or the developer in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case of a subdivision, is responsible for the designation </w:t>
      </w:r>
      <w:r w:rsidR="00421E6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of the access points on the public or private roads and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installation and maintenance of all required road signs.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These designated access points shall be utilized to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determine the address of the parcel. Except as such access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points exist at the time of adoption of the ordinance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codified herein, all future access points shall comply with </w:t>
      </w:r>
      <w:r w:rsidRPr="00D36365">
        <w:rPr>
          <w:rFonts w:ascii="Courier New" w:eastAsia="Courier" w:hAnsi="Courier New" w:cs="Courier New"/>
          <w:sz w:val="24"/>
          <w:szCs w:val="24"/>
        </w:rPr>
        <w:tab/>
        <w:t>this chapter and other ordinances of the city.</w:t>
      </w:r>
    </w:p>
    <w:p w14:paraId="73953BB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BB" w14:textId="31707EBC"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6. All addresses shall comply with the addressing </w:t>
      </w:r>
      <w:r w:rsidR="00421E6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guidelines outlined in subsection C4 of this section to the </w:t>
      </w:r>
      <w:r w:rsidR="00421E6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extent that such compliance is possible. The order of </w:t>
      </w:r>
      <w:r w:rsidR="00421E66" w:rsidRPr="00D36365">
        <w:rPr>
          <w:rFonts w:ascii="Courier New" w:eastAsia="Courier" w:hAnsi="Courier New" w:cs="Courier New"/>
          <w:sz w:val="24"/>
          <w:szCs w:val="24"/>
        </w:rPr>
        <w:br/>
      </w:r>
      <w:r w:rsidR="00421E66" w:rsidRPr="00D36365">
        <w:rPr>
          <w:rFonts w:ascii="Courier New" w:eastAsia="Courier" w:hAnsi="Courier New" w:cs="Courier New"/>
          <w:sz w:val="24"/>
          <w:szCs w:val="24"/>
        </w:rPr>
        <w:lastRenderedPageBreak/>
        <w:t xml:space="preserve">     </w:t>
      </w:r>
      <w:r w:rsidRPr="00D36365">
        <w:rPr>
          <w:rFonts w:ascii="Courier New" w:eastAsia="Courier" w:hAnsi="Courier New" w:cs="Courier New"/>
          <w:sz w:val="24"/>
          <w:szCs w:val="24"/>
        </w:rPr>
        <w:t>priority shall be NENA, GTE and USPS.</w:t>
      </w:r>
    </w:p>
    <w:p w14:paraId="73953BB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B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7. For the purposes of addressing, the city will hold and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maintain all official data.</w:t>
      </w:r>
    </w:p>
    <w:p w14:paraId="73953BB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BF" w14:textId="2DD894D8"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8. The mayor and all administrative staff subject to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mayor's supervision are hereby authorized to undertake such </w:t>
      </w:r>
      <w:r w:rsidRPr="00D36365">
        <w:rPr>
          <w:rFonts w:ascii="Courier New" w:eastAsia="Courier" w:hAnsi="Courier New" w:cs="Courier New"/>
          <w:sz w:val="24"/>
          <w:szCs w:val="24"/>
        </w:rPr>
        <w:tab/>
        <w:t xml:space="preserve">administrative steps as may be necessary to implement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provisions of this chapter. In taking such steps, city </w:t>
      </w:r>
      <w:r w:rsidR="00421E6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staff is encouraged to apply common sense and practicality </w:t>
      </w:r>
      <w:r w:rsidR="00421E6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to achieving the ends intended by this chapter.</w:t>
      </w:r>
    </w:p>
    <w:p w14:paraId="73953BC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C1" w14:textId="7AD784B9"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G. </w:t>
      </w:r>
      <w:r w:rsidRPr="00D36365">
        <w:rPr>
          <w:rFonts w:ascii="Courier New" w:eastAsia="Courier" w:hAnsi="Courier New" w:cs="Courier New"/>
          <w:sz w:val="24"/>
          <w:szCs w:val="24"/>
        </w:rPr>
        <w:tab/>
        <w:t xml:space="preserve">Guidelines Of Interpretation: Words used in the present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tense include the future; words used in singular number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include the plural and vice versa. The word "shall" is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mandatory, the word "should" is directory, and the word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"may" indicates the use of discretion. Unless the subject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matter clearly requires otherwise, the words or phrases </w:t>
      </w:r>
      <w:r w:rsidR="00421E6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used shall have the meanings commonly appropriate to their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context and the purposes of this chapter. (202</w:t>
      </w:r>
      <w:r w:rsidR="00421E66"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BC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C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C4"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7-3-2: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ROAD DESIGNATIONS:</w:t>
      </w:r>
    </w:p>
    <w:p w14:paraId="73953BC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C6"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All named roads that extend from incorporated areas into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unincorporated areas shall retain the same name.</w:t>
      </w:r>
    </w:p>
    <w:p w14:paraId="73953BC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C8"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Roads that have a definite north-south directional course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should be designated as an "avenue". Roads that have a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definite east-west directional course should be designated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as a "street".</w:t>
      </w:r>
    </w:p>
    <w:p w14:paraId="73953BC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CA" w14:textId="390BAF35"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C. </w:t>
      </w:r>
      <w:r w:rsidRPr="00D36365">
        <w:rPr>
          <w:rFonts w:ascii="Courier New" w:eastAsia="Courier" w:hAnsi="Courier New" w:cs="Courier New"/>
          <w:sz w:val="24"/>
          <w:szCs w:val="24"/>
        </w:rPr>
        <w:tab/>
        <w:t xml:space="preserve">Roads that do not have a definite directional course should </w:t>
      </w:r>
      <w:r w:rsidRPr="00D36365">
        <w:rPr>
          <w:rFonts w:ascii="Courier New" w:eastAsia="Courier" w:hAnsi="Courier New" w:cs="Courier New"/>
          <w:sz w:val="24"/>
          <w:szCs w:val="24"/>
        </w:rPr>
        <w:tab/>
        <w:t xml:space="preserve">be designated as a "road", "drive", "trail", "way", or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"lane".</w:t>
      </w:r>
    </w:p>
    <w:p w14:paraId="73953BC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CC" w14:textId="7696CF4C"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D. </w:t>
      </w:r>
      <w:r w:rsidRPr="00D36365">
        <w:rPr>
          <w:rFonts w:ascii="Courier New" w:eastAsia="Courier" w:hAnsi="Courier New" w:cs="Courier New"/>
          <w:sz w:val="24"/>
          <w:szCs w:val="24"/>
        </w:rPr>
        <w:tab/>
        <w:t xml:space="preserve">A </w:t>
      </w:r>
      <w:r w:rsidR="00A113A9" w:rsidRPr="00D36365">
        <w:rPr>
          <w:rFonts w:ascii="Courier New" w:eastAsia="Courier" w:hAnsi="Courier New" w:cs="Courier New"/>
          <w:sz w:val="24"/>
          <w:szCs w:val="24"/>
        </w:rPr>
        <w:t>dead-end</w:t>
      </w:r>
      <w:r w:rsidRPr="00D36365">
        <w:rPr>
          <w:rFonts w:ascii="Courier New" w:eastAsia="Courier" w:hAnsi="Courier New" w:cs="Courier New"/>
          <w:sz w:val="24"/>
          <w:szCs w:val="24"/>
        </w:rPr>
        <w:t xml:space="preserve"> road or cul-de-sac less than one thousand feet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(1,000') in length, when not an extension of an existing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road or a continuation of a proposed road, should be called </w:t>
      </w:r>
      <w:r w:rsidRPr="00D36365">
        <w:rPr>
          <w:rFonts w:ascii="Courier New" w:eastAsia="Courier" w:hAnsi="Courier New" w:cs="Courier New"/>
          <w:sz w:val="24"/>
          <w:szCs w:val="24"/>
        </w:rPr>
        <w:tab/>
        <w:t>a "court".</w:t>
      </w:r>
    </w:p>
    <w:p w14:paraId="73953BC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CE"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E. </w:t>
      </w:r>
      <w:r w:rsidRPr="00D36365">
        <w:rPr>
          <w:rFonts w:ascii="Courier New" w:eastAsia="Courier" w:hAnsi="Courier New" w:cs="Courier New"/>
          <w:sz w:val="24"/>
          <w:szCs w:val="24"/>
        </w:rPr>
        <w:tab/>
        <w:t xml:space="preserve">A road that has its ingress and egress on the same road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should be designated a "loop".</w:t>
      </w:r>
    </w:p>
    <w:p w14:paraId="73953BC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D0"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F. </w:t>
      </w:r>
      <w:r w:rsidRPr="00D36365">
        <w:rPr>
          <w:rFonts w:ascii="Courier New" w:eastAsia="Courier" w:hAnsi="Courier New" w:cs="Courier New"/>
          <w:sz w:val="24"/>
          <w:szCs w:val="24"/>
        </w:rPr>
        <w:tab/>
        <w:t xml:space="preserve">A road that circles back upon itself should be designated as </w:t>
      </w:r>
      <w:r w:rsidRPr="00D36365">
        <w:rPr>
          <w:rFonts w:ascii="Courier New" w:eastAsia="Courier" w:hAnsi="Courier New" w:cs="Courier New"/>
          <w:sz w:val="24"/>
          <w:szCs w:val="24"/>
        </w:rPr>
        <w:tab/>
        <w:t>a "circle".</w:t>
      </w:r>
    </w:p>
    <w:p w14:paraId="73953BD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D2"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lastRenderedPageBreak/>
        <w:t xml:space="preserve">G. </w:t>
      </w:r>
      <w:r w:rsidRPr="00D36365">
        <w:rPr>
          <w:rFonts w:ascii="Courier New" w:eastAsia="Courier" w:hAnsi="Courier New" w:cs="Courier New"/>
          <w:sz w:val="24"/>
          <w:szCs w:val="24"/>
        </w:rPr>
        <w:tab/>
        <w:t xml:space="preserve">Special scenic routes or park drives may be designated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"parkway" upon review and approval by the administrator.</w:t>
      </w:r>
    </w:p>
    <w:p w14:paraId="73953BD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D4"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H. </w:t>
      </w:r>
      <w:r w:rsidRPr="00D36365">
        <w:rPr>
          <w:rFonts w:ascii="Courier New" w:eastAsia="Courier" w:hAnsi="Courier New" w:cs="Courier New"/>
          <w:sz w:val="24"/>
          <w:szCs w:val="24"/>
        </w:rPr>
        <w:tab/>
        <w:t xml:space="preserve">If a road accesses three (3) or more properties, it shall be </w:t>
      </w:r>
      <w:r w:rsidRPr="00D36365">
        <w:rPr>
          <w:rFonts w:ascii="Courier New" w:eastAsia="Courier" w:hAnsi="Courier New" w:cs="Courier New"/>
          <w:sz w:val="24"/>
          <w:szCs w:val="24"/>
        </w:rPr>
        <w:tab/>
        <w:t xml:space="preserve">assigned a road name and the parcels shall be addressed in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accordance with this chapter.</w:t>
      </w:r>
    </w:p>
    <w:p w14:paraId="73953BD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D6"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I. </w:t>
      </w:r>
      <w:r w:rsidRPr="00D36365">
        <w:rPr>
          <w:rFonts w:ascii="Courier New" w:eastAsia="Courier" w:hAnsi="Courier New" w:cs="Courier New"/>
          <w:sz w:val="24"/>
          <w:szCs w:val="24"/>
        </w:rPr>
        <w:tab/>
        <w:t xml:space="preserve">The naming of spur roads shall comply with subsection H of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this section.</w:t>
      </w:r>
    </w:p>
    <w:p w14:paraId="73953BD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D8"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J. </w:t>
      </w:r>
      <w:r w:rsidRPr="00D36365">
        <w:rPr>
          <w:rFonts w:ascii="Courier New" w:eastAsia="Courier" w:hAnsi="Courier New" w:cs="Courier New"/>
          <w:sz w:val="24"/>
          <w:szCs w:val="24"/>
        </w:rPr>
        <w:tab/>
        <w:t xml:space="preserve">Duplicate road names are prohibited. Existing duplicated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names shall be corrected in accordance with this chapter.</w:t>
      </w:r>
    </w:p>
    <w:p w14:paraId="73953BD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DA" w14:textId="693AE90D"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K. </w:t>
      </w:r>
      <w:r w:rsidRPr="00D36365">
        <w:rPr>
          <w:rFonts w:ascii="Courier New" w:eastAsia="Courier" w:hAnsi="Courier New" w:cs="Courier New"/>
          <w:sz w:val="24"/>
          <w:szCs w:val="24"/>
        </w:rPr>
        <w:tab/>
        <w:t xml:space="preserve">Road names which sound like other road names or which are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not readily capable of easy pronunciation or which would be </w:t>
      </w:r>
      <w:r w:rsidRPr="00D36365">
        <w:rPr>
          <w:rFonts w:ascii="Courier New" w:eastAsia="Courier" w:hAnsi="Courier New" w:cs="Courier New"/>
          <w:sz w:val="24"/>
          <w:szCs w:val="24"/>
        </w:rPr>
        <w:tab/>
        <w:t>distasteful to a reasonable person are prohibited. (202</w:t>
      </w:r>
      <w:r w:rsidR="004B182F"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Code)</w:t>
      </w:r>
    </w:p>
    <w:p w14:paraId="73953BD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D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D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7-3-3: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ADDRESSING PROCEDURES:</w:t>
      </w:r>
    </w:p>
    <w:p w14:paraId="73953BD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DF" w14:textId="1B144021"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Address Grid: Addressing along the city roads shall be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based on the address grid established by the city.</w:t>
      </w:r>
    </w:p>
    <w:p w14:paraId="73953BE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E1"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General Procedures: </w:t>
      </w:r>
    </w:p>
    <w:p w14:paraId="73953BE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E3"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Address numbers will run consecutively to the north,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south, east and west from the point of beginning.</w:t>
      </w:r>
    </w:p>
    <w:p w14:paraId="73953BE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E5"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All addresses shall be defined with a direction letter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(N, S, E, W) following the address number, pursuant to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grid defined in subsection A of this section.</w:t>
      </w:r>
    </w:p>
    <w:p w14:paraId="73953BE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E7" w14:textId="72ECEBAE"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3. Even numbers shall appear on the south and east sides of </w:t>
      </w:r>
      <w:r w:rsidRPr="00D36365">
        <w:rPr>
          <w:rFonts w:ascii="Courier New" w:eastAsia="Courier" w:hAnsi="Courier New" w:cs="Courier New"/>
          <w:sz w:val="24"/>
          <w:szCs w:val="24"/>
        </w:rPr>
        <w:tab/>
        <w:t>roads and odd numbers on the north and west sides.</w:t>
      </w:r>
    </w:p>
    <w:p w14:paraId="73953BE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E9"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C. </w:t>
      </w:r>
      <w:r w:rsidRPr="00D36365">
        <w:rPr>
          <w:rFonts w:ascii="Courier New" w:eastAsia="Courier" w:hAnsi="Courier New" w:cs="Courier New"/>
          <w:sz w:val="24"/>
          <w:szCs w:val="24"/>
        </w:rPr>
        <w:tab/>
        <w:t>Addressing Roads:</w:t>
      </w:r>
    </w:p>
    <w:p w14:paraId="73953BE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EB"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If a building has a number of entrances, each serving a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separate occupant, then the building shall be assigned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individual addresses at each entrance.</w:t>
      </w:r>
    </w:p>
    <w:p w14:paraId="73953BE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ED" w14:textId="3EDAE74F"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A multi-family dwelling structure with one main entrance </w:t>
      </w:r>
      <w:r w:rsidRPr="00D36365">
        <w:rPr>
          <w:rFonts w:ascii="Courier New" w:eastAsia="Courier" w:hAnsi="Courier New" w:cs="Courier New"/>
          <w:sz w:val="24"/>
          <w:szCs w:val="24"/>
        </w:rPr>
        <w:tab/>
        <w:t xml:space="preserve">shall be assigned one number, with the owner of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structure responsible for providing a designated individual </w:t>
      </w:r>
      <w:r w:rsidRPr="00D36365">
        <w:rPr>
          <w:rFonts w:ascii="Courier New" w:eastAsia="Courier" w:hAnsi="Courier New" w:cs="Courier New"/>
          <w:sz w:val="24"/>
          <w:szCs w:val="24"/>
        </w:rPr>
        <w:tab/>
        <w:t>numbering of each unit before an address will be issued.</w:t>
      </w:r>
    </w:p>
    <w:p w14:paraId="73953BE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EF" w14:textId="549FF4A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lastRenderedPageBreak/>
        <w:tab/>
        <w:t xml:space="preserve">3. Mobile home parks shall be assigned one number for each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lot within the park based on the addressing system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coordinates. The owner of the mobile home park shall be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responsible for providing designated individual numbering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of each mobile home space. Roads within the mobile home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park shall be signed according to subsection 7-3-5C of this </w:t>
      </w:r>
      <w:r w:rsidRPr="00D36365">
        <w:rPr>
          <w:rFonts w:ascii="Courier New" w:eastAsia="Courier" w:hAnsi="Courier New" w:cs="Courier New"/>
          <w:sz w:val="24"/>
          <w:szCs w:val="24"/>
        </w:rPr>
        <w:tab/>
        <w:t>chapter. Alphanumeric combinations shall not be used.</w:t>
      </w:r>
    </w:p>
    <w:p w14:paraId="73953BF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F1"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4. A diagonal or meandering road shall be assigned numbers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depending upon the address baseline that it most favors.</w:t>
      </w:r>
    </w:p>
    <w:p w14:paraId="73953BF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F3"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5. Circle and loop road direction designations shall be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determined by the road's predominant direction.</w:t>
      </w:r>
    </w:p>
    <w:p w14:paraId="73953BF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F5" w14:textId="1CFFEDF6"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 For circle roads, the numbering shall start at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intersection point of the road closest to the address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4B182F"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origination point and shall proceed in a clockwise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direction using a consecutive numerical order with the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odd/even numbers based on the starting point of the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circle road as if the road were straight.</w:t>
      </w:r>
    </w:p>
    <w:p w14:paraId="73953BF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F7" w14:textId="2CE50FA0"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b. For loop roads, the beginning of the road is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designated by the closest intersection to the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origination point and increases numerically to that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point that is the farthest from the origination point.</w:t>
      </w:r>
    </w:p>
    <w:p w14:paraId="73953BF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F9"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6. Properties with structures, or bare land parcels, that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have a driveway shall be assigned an address based on a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primary access point on a named road or common driveway.</w:t>
      </w:r>
    </w:p>
    <w:p w14:paraId="73953BF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FB" w14:textId="0127442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7. Properties that have multiple driveways shall have a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designated primary access point designated by the property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owner that will be used for the address assignment point.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If this primary access point is not designated by the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property owner, the city council shall make the official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determination and designate a primary access point that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will be used for address assignment.</w:t>
      </w:r>
    </w:p>
    <w:p w14:paraId="73953BF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F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8. All public roads, private roads and common driveways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shall be assigned a road name and all adjacent parcels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and/or structures with driveways shall be addressed in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accordance with this chapter.</w:t>
      </w:r>
    </w:p>
    <w:p w14:paraId="73953BF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BFF" w14:textId="145DA0B1"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9. Parcels accessed by a common right of way or easement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where the rule of three (3) does not apply shall be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assigned a primary access point at the point where the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right of way or easement intersects a public road, private </w:t>
      </w:r>
      <w:r w:rsidR="004B182F" w:rsidRPr="00D36365">
        <w:rPr>
          <w:rFonts w:ascii="Courier New" w:eastAsia="Courier" w:hAnsi="Courier New" w:cs="Courier New"/>
          <w:sz w:val="24"/>
          <w:szCs w:val="24"/>
        </w:rPr>
        <w:br/>
      </w:r>
      <w:r w:rsidR="004B182F" w:rsidRPr="00D36365">
        <w:rPr>
          <w:rFonts w:ascii="Courier New" w:eastAsia="Courier" w:hAnsi="Courier New" w:cs="Courier New"/>
          <w:sz w:val="24"/>
          <w:szCs w:val="24"/>
        </w:rPr>
        <w:lastRenderedPageBreak/>
        <w:t xml:space="preserve">     </w:t>
      </w:r>
      <w:r w:rsidRPr="00D36365">
        <w:rPr>
          <w:rFonts w:ascii="Courier New" w:eastAsia="Courier" w:hAnsi="Courier New" w:cs="Courier New"/>
          <w:sz w:val="24"/>
          <w:szCs w:val="24"/>
        </w:rPr>
        <w:t xml:space="preserve">road or common driveway centerline. This primary access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point will be used to assign an official address for each </w:t>
      </w:r>
      <w:r w:rsidR="004B182F"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adjacent parcel.</w:t>
      </w:r>
    </w:p>
    <w:p w14:paraId="73953C0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01" w14:textId="7CE72B12"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10. All plats produced as a result of subdivisions, short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plats, planned unit developments, or other projects that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require the establishment of primary access points from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public or private roads for driveways shall have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predesignated primary access points. These points shall be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utilized to assign addresses to the associated parcels. In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all cases, the primary access points shall be verified by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planning and building department prior to the receipt of </w:t>
      </w:r>
      <w:r w:rsidRPr="00D36365">
        <w:rPr>
          <w:rFonts w:ascii="Courier New" w:eastAsia="Courier" w:hAnsi="Courier New" w:cs="Courier New"/>
          <w:sz w:val="24"/>
          <w:szCs w:val="24"/>
        </w:rPr>
        <w:tab/>
        <w:t xml:space="preserve">a certificate of occupancy for new structures to determine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actual address. The property owner may be required to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pay a fee to cover the costs incurred to provide this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service. (202</w:t>
      </w:r>
      <w:r w:rsidR="004C73DE"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C0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0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04"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7-3-4: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ROAD NAMING:</w:t>
      </w:r>
    </w:p>
    <w:p w14:paraId="73953C0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06"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Road Naming Policy: In selecting road names, consideration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shall be given to the following:</w:t>
      </w:r>
    </w:p>
    <w:p w14:paraId="73953C0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08"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Centerline alignment road name standards should be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observed for noncontinuous roads, unless there is no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possibility for extension of the road to make it a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continuous through road.</w:t>
      </w:r>
    </w:p>
    <w:p w14:paraId="73953C0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0A" w14:textId="5D448B6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There shall be no duplication of existing names. The </w:t>
      </w:r>
      <w:r w:rsidR="004C73DE"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city shall assemble, update and maintain an official list </w:t>
      </w:r>
      <w:r w:rsidR="004C73DE"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of all road names throughout the city for use by all </w:t>
      </w:r>
      <w:r w:rsidR="004C73DE"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jurisdictions.</w:t>
      </w:r>
    </w:p>
    <w:p w14:paraId="73953C0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0C"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3. Names of similar pronunciation and/or spelling shall be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prohibited (example: Briar Lane, Brier Lane).</w:t>
      </w:r>
    </w:p>
    <w:p w14:paraId="73953C0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0E" w14:textId="2E5B201F"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4. Variations of the same name with a different road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designation shall be prohibited within the first word of </w:t>
      </w:r>
      <w:r w:rsidR="004C73DE"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the two (2) word title or in the road extension (example: </w:t>
      </w:r>
      <w:r w:rsidR="004C73DE"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Pine Road, Pine Drive, White Pine Road, White Lilly Lane).</w:t>
      </w:r>
    </w:p>
    <w:p w14:paraId="73953C0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10" w14:textId="13A60ED0"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5. No road name shall consist of more than two (2) words or </w:t>
      </w:r>
      <w:r w:rsidRPr="00D36365">
        <w:rPr>
          <w:rFonts w:ascii="Courier New" w:eastAsia="Courier" w:hAnsi="Courier New" w:cs="Courier New"/>
          <w:sz w:val="24"/>
          <w:szCs w:val="24"/>
        </w:rPr>
        <w:tab/>
        <w:t xml:space="preserve">contain more than fourteen (14) letters, excluding the road </w:t>
      </w:r>
      <w:r w:rsidRPr="00D36365">
        <w:rPr>
          <w:rFonts w:ascii="Courier New" w:eastAsia="Courier" w:hAnsi="Courier New" w:cs="Courier New"/>
          <w:sz w:val="24"/>
          <w:szCs w:val="24"/>
        </w:rPr>
        <w:tab/>
        <w:t xml:space="preserve">direction (N, S, E, W) and extension (street, lane, court,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etc.).</w:t>
      </w:r>
    </w:p>
    <w:p w14:paraId="73953C1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12"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6. No road shall have more than one name.</w:t>
      </w:r>
    </w:p>
    <w:p w14:paraId="73953C1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14"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7. No road name shall contain the words "north", "south",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"east" or "west", or any combination thereof, within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road name.</w:t>
      </w:r>
    </w:p>
    <w:p w14:paraId="73953C1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16" w14:textId="6492FBEE"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Naming Of New Roads Or Existing Unnamed Roads: Any new road </w:t>
      </w:r>
      <w:r w:rsidRPr="00D36365">
        <w:rPr>
          <w:rFonts w:ascii="Courier New" w:eastAsia="Courier" w:hAnsi="Courier New" w:cs="Courier New"/>
          <w:sz w:val="24"/>
          <w:szCs w:val="24"/>
        </w:rPr>
        <w:tab/>
        <w:t xml:space="preserve">to be established within city, public or private, or any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existing unnamed road, public or private, shall require a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road name approved by the city director.</w:t>
      </w:r>
    </w:p>
    <w:p w14:paraId="73953C1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18"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In the case of plats, approved road names shall be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specified on the final plat map.</w:t>
      </w:r>
    </w:p>
    <w:p w14:paraId="73953C1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1A" w14:textId="42976EEC"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In the case of other new roads or naming of unnamed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roads, the owner or owners and/or contract buyers of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properties abutting said road, may petition, in writing on a </w:t>
      </w:r>
      <w:r w:rsidRPr="00D36365">
        <w:rPr>
          <w:rFonts w:ascii="Courier New" w:eastAsia="Courier" w:hAnsi="Courier New" w:cs="Courier New"/>
          <w:sz w:val="24"/>
          <w:szCs w:val="24"/>
        </w:rPr>
        <w:tab/>
        <w:t xml:space="preserve">form provided by the city, to the city council, to request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an official name for a new road. The council shall </w:t>
      </w:r>
      <w:r w:rsidR="00A525B4" w:rsidRPr="00D36365">
        <w:rPr>
          <w:rFonts w:ascii="Courier New" w:eastAsia="Courier" w:hAnsi="Courier New" w:cs="Courier New"/>
          <w:sz w:val="24"/>
          <w:szCs w:val="24"/>
        </w:rPr>
        <w:t>consider</w:t>
      </w:r>
      <w:r w:rsidRPr="00D36365">
        <w:rPr>
          <w:rFonts w:ascii="Courier New" w:eastAsia="Courier" w:hAnsi="Courier New" w:cs="Courier New"/>
          <w:sz w:val="24"/>
          <w:szCs w:val="24"/>
        </w:rPr>
        <w:t xml:space="preserve"> </w:t>
      </w:r>
      <w:r w:rsidR="00A525B4"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any and all road name petitions, only after </w:t>
      </w:r>
      <w:r w:rsidRPr="00D36365">
        <w:rPr>
          <w:rFonts w:ascii="Courier New" w:eastAsia="Courier" w:hAnsi="Courier New" w:cs="Courier New"/>
          <w:sz w:val="24"/>
          <w:szCs w:val="24"/>
        </w:rPr>
        <w:tab/>
        <w:t xml:space="preserve">all road </w:t>
      </w:r>
      <w:r w:rsidR="00825DF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naming requirements of this chapter are met. The council </w:t>
      </w:r>
      <w:r w:rsidR="00825DF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shall officially designate the road name having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greatest percentage of approval in the event a fifty one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percent (51%) approval is not obtained.</w:t>
      </w:r>
    </w:p>
    <w:p w14:paraId="73953C1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1C"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C. </w:t>
      </w:r>
      <w:r w:rsidRPr="00D36365">
        <w:rPr>
          <w:rFonts w:ascii="Courier New" w:eastAsia="Courier" w:hAnsi="Courier New" w:cs="Courier New"/>
          <w:sz w:val="24"/>
          <w:szCs w:val="24"/>
        </w:rPr>
        <w:tab/>
        <w:t>Renaming Of Existing Duplicated Road Names:</w:t>
      </w:r>
    </w:p>
    <w:p w14:paraId="73953C1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1E" w14:textId="46873D02"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Where duplicate names exist, roads may be immediately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renamed by the council to eliminate the duplication.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council shall decide which roads shall be renamed using the </w:t>
      </w:r>
      <w:r w:rsidRPr="00D36365">
        <w:rPr>
          <w:rFonts w:ascii="Courier New" w:eastAsia="Courier" w:hAnsi="Courier New" w:cs="Courier New"/>
          <w:sz w:val="24"/>
          <w:szCs w:val="24"/>
        </w:rPr>
        <w:tab/>
        <w:t>following criteria:</w:t>
      </w:r>
    </w:p>
    <w:p w14:paraId="73953C1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20"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r>
      <w:r w:rsidRPr="00D36365">
        <w:rPr>
          <w:rFonts w:ascii="Courier New" w:eastAsia="Courier" w:hAnsi="Courier New" w:cs="Courier New"/>
          <w:sz w:val="24"/>
          <w:szCs w:val="24"/>
        </w:rPr>
        <w:tab/>
        <w:t>a. When the road was originally named.</w:t>
      </w:r>
    </w:p>
    <w:p w14:paraId="73953C2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22" w14:textId="7D2CF0E5"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b. The number of improved properties served by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825DFB"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road.</w:t>
      </w:r>
    </w:p>
    <w:p w14:paraId="73953C2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24" w14:textId="58E34D8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 Other factors as deemed appropriate by the city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825DFB"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council.</w:t>
      </w:r>
    </w:p>
    <w:p w14:paraId="73953C2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26" w14:textId="289FF528"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When a road name within the unincorporated area adjacent </w:t>
      </w:r>
      <w:r w:rsidRPr="00D36365">
        <w:rPr>
          <w:rFonts w:ascii="Courier New" w:eastAsia="Courier" w:hAnsi="Courier New" w:cs="Courier New"/>
          <w:sz w:val="24"/>
          <w:szCs w:val="24"/>
        </w:rPr>
        <w:tab/>
        <w:t xml:space="preserve">to the city is duplicated by a road name within the city,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city shall work with Jefferson or Bonneville County to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decide which road shall be renamed. Roads shall be renamed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in accordance with this chapter and similar ordinance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provisions of Jefferson or Bonneville County. Consistency </w:t>
      </w:r>
      <w:r w:rsidR="00825DF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is the goal.</w:t>
      </w:r>
    </w:p>
    <w:p w14:paraId="73953C2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28" w14:textId="62DD39D1"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lastRenderedPageBreak/>
        <w:t xml:space="preserve">D. </w:t>
      </w:r>
      <w:r w:rsidRPr="00D36365">
        <w:rPr>
          <w:rFonts w:ascii="Courier New" w:eastAsia="Courier" w:hAnsi="Courier New" w:cs="Courier New"/>
          <w:sz w:val="24"/>
          <w:szCs w:val="24"/>
        </w:rPr>
        <w:tab/>
        <w:t xml:space="preserve">Official Designation </w:t>
      </w:r>
      <w:r w:rsidR="00825DFB" w:rsidRPr="00D36365">
        <w:rPr>
          <w:rFonts w:ascii="Courier New" w:eastAsia="Courier" w:hAnsi="Courier New" w:cs="Courier New"/>
          <w:sz w:val="24"/>
          <w:szCs w:val="24"/>
        </w:rPr>
        <w:t>of</w:t>
      </w:r>
      <w:r w:rsidRPr="00D36365">
        <w:rPr>
          <w:rFonts w:ascii="Courier New" w:eastAsia="Courier" w:hAnsi="Courier New" w:cs="Courier New"/>
          <w:sz w:val="24"/>
          <w:szCs w:val="24"/>
        </w:rPr>
        <w:t xml:space="preserve"> Existing Road Names: With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adoption of this chapter, all roads named as a result of </w:t>
      </w:r>
      <w:r w:rsidR="00825DF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the Jefferson or Bonneville County mapping and addressing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project for enhanced 911 shall be designated as the </w:t>
      </w:r>
      <w:r w:rsidR="00825DF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official</w:t>
      </w:r>
      <w:r w:rsidR="00825DFB"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road names. By resolution, the city council should </w:t>
      </w:r>
      <w:r w:rsidR="00825DF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confirm the approved list of street and road names. </w:t>
      </w:r>
      <w:r w:rsidR="00825DF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Subsequent adjustments and changes may be made by further </w:t>
      </w:r>
      <w:r w:rsidR="00825DF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resolutions.</w:t>
      </w:r>
    </w:p>
    <w:p w14:paraId="73953C2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2A" w14:textId="0DB53BC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E. </w:t>
      </w:r>
      <w:r w:rsidRPr="00D36365">
        <w:rPr>
          <w:rFonts w:ascii="Courier New" w:eastAsia="Courier" w:hAnsi="Courier New" w:cs="Courier New"/>
          <w:sz w:val="24"/>
          <w:szCs w:val="24"/>
        </w:rPr>
        <w:tab/>
        <w:t xml:space="preserve">Renaming Of Other Roads: In cases where property owners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request to change the name of a road which has an existing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city approved name, the property owners may petition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city council for such a change. Property </w:t>
      </w:r>
      <w:r w:rsidR="00773C09" w:rsidRPr="00D36365">
        <w:rPr>
          <w:rFonts w:ascii="Courier New" w:eastAsia="Courier" w:hAnsi="Courier New" w:cs="Courier New"/>
          <w:sz w:val="24"/>
          <w:szCs w:val="24"/>
        </w:rPr>
        <w:t>owner-initiated</w:t>
      </w:r>
      <w:r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requests under this subsection shall require seventy five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percent (75%) approval of property owners abutting the road </w:t>
      </w:r>
      <w:r w:rsidRPr="00D36365">
        <w:rPr>
          <w:rFonts w:ascii="Courier New" w:eastAsia="Courier" w:hAnsi="Courier New" w:cs="Courier New"/>
          <w:sz w:val="24"/>
          <w:szCs w:val="24"/>
        </w:rPr>
        <w:tab/>
        <w:t xml:space="preserve">and the payment of an applicable fee. Changes shall only be </w:t>
      </w:r>
      <w:r w:rsidRPr="00D36365">
        <w:rPr>
          <w:rFonts w:ascii="Courier New" w:eastAsia="Courier" w:hAnsi="Courier New" w:cs="Courier New"/>
          <w:sz w:val="24"/>
          <w:szCs w:val="24"/>
        </w:rPr>
        <w:tab/>
        <w:t xml:space="preserve">authorized when determined to be in the public interest.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(202</w:t>
      </w:r>
      <w:r w:rsidR="00773C09"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C2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2C"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7-3-5: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SIGNING:</w:t>
      </w:r>
    </w:p>
    <w:p w14:paraId="73953C2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2E" w14:textId="035A5F2D"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Address Numbers: Physical address numbers shall be clearly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readable from the </w:t>
      </w:r>
      <w:r w:rsidR="00773C09" w:rsidRPr="00D36365">
        <w:rPr>
          <w:rFonts w:ascii="Courier New" w:eastAsia="Courier" w:hAnsi="Courier New" w:cs="Courier New"/>
          <w:sz w:val="24"/>
          <w:szCs w:val="24"/>
        </w:rPr>
        <w:t>roadway and</w:t>
      </w:r>
      <w:r w:rsidRPr="00D36365">
        <w:rPr>
          <w:rFonts w:ascii="Courier New" w:eastAsia="Courier" w:hAnsi="Courier New" w:cs="Courier New"/>
          <w:sz w:val="24"/>
          <w:szCs w:val="24"/>
        </w:rPr>
        <w:t xml:space="preserve"> shall contrast with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background color pursuant to the international fire code. </w:t>
      </w:r>
      <w:r w:rsidR="00773C0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If a structure is more than </w:t>
      </w:r>
      <w:r w:rsidR="00773C09" w:rsidRPr="00D36365">
        <w:rPr>
          <w:rFonts w:ascii="Courier New" w:eastAsia="Courier" w:hAnsi="Courier New" w:cs="Courier New"/>
          <w:sz w:val="24"/>
          <w:szCs w:val="24"/>
        </w:rPr>
        <w:t>seventy-five</w:t>
      </w:r>
      <w:r w:rsidRPr="00D36365">
        <w:rPr>
          <w:rFonts w:ascii="Courier New" w:eastAsia="Courier" w:hAnsi="Courier New" w:cs="Courier New"/>
          <w:sz w:val="24"/>
          <w:szCs w:val="24"/>
        </w:rPr>
        <w:t xml:space="preserve"> feet (75') from </w:t>
      </w:r>
      <w:r w:rsidR="00773C0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the</w:t>
      </w:r>
      <w:r w:rsidR="00773C09" w:rsidRPr="00D36365">
        <w:rPr>
          <w:rFonts w:ascii="Courier New" w:eastAsia="Courier" w:hAnsi="Courier New" w:cs="Courier New"/>
          <w:sz w:val="24"/>
          <w:szCs w:val="24"/>
        </w:rPr>
        <w:t xml:space="preserve"> road or</w:t>
      </w:r>
      <w:r w:rsidRPr="00D36365">
        <w:rPr>
          <w:rFonts w:ascii="Courier New" w:eastAsia="Courier" w:hAnsi="Courier New" w:cs="Courier New"/>
          <w:sz w:val="24"/>
          <w:szCs w:val="24"/>
        </w:rPr>
        <w:t xml:space="preserve"> is otherwise not clearly visible from the </w:t>
      </w:r>
      <w:r w:rsidR="00773C0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road, its address shall be posted at the intersection of </w:t>
      </w:r>
      <w:r w:rsidR="00773C0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its access road and public or private road. The address </w:t>
      </w:r>
      <w:r w:rsidR="0098294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sign shall be no less than four feet (4') or more than six </w:t>
      </w:r>
      <w:r w:rsidR="0098294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feet (6') above the ground on a substantial, maintained </w:t>
      </w:r>
      <w:r w:rsidR="0098294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post or standard. The view of the address from the road </w:t>
      </w:r>
      <w:r w:rsidR="0098294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must be unobstructed and maintained. All primary letters, </w:t>
      </w:r>
      <w:r w:rsidR="0098294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numbers and symbols shall be a minimum of four inches (4") </w:t>
      </w:r>
      <w:r w:rsidR="0098294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in height, with a one-half inch (</w:t>
      </w:r>
      <w:r w:rsidRPr="00D36365">
        <w:rPr>
          <w:rFonts w:ascii="Courier New" w:eastAsia="Courier" w:hAnsi="Courier New" w:cs="Courier New"/>
          <w:sz w:val="24"/>
          <w:szCs w:val="24"/>
          <w:vertAlign w:val="superscript"/>
        </w:rPr>
        <w:t>1</w:t>
      </w:r>
      <w:r w:rsidRPr="00D36365">
        <w:rPr>
          <w:rFonts w:ascii="Courier New" w:eastAsia="Courier" w:hAnsi="Courier New" w:cs="Courier New"/>
          <w:sz w:val="24"/>
          <w:szCs w:val="24"/>
        </w:rPr>
        <w:t>/</w:t>
      </w:r>
      <w:r w:rsidRPr="00D36365">
        <w:rPr>
          <w:rFonts w:ascii="Courier New" w:eastAsia="Courier" w:hAnsi="Courier New" w:cs="Courier New"/>
          <w:sz w:val="24"/>
          <w:szCs w:val="24"/>
          <w:vertAlign w:val="subscript"/>
        </w:rPr>
        <w:t>2</w:t>
      </w:r>
      <w:r w:rsidRPr="00D36365">
        <w:rPr>
          <w:rFonts w:ascii="Courier New" w:eastAsia="Courier" w:hAnsi="Courier New" w:cs="Courier New"/>
          <w:sz w:val="24"/>
          <w:szCs w:val="24"/>
        </w:rPr>
        <w:t xml:space="preserve">") stroke, and shall be </w:t>
      </w:r>
      <w:r w:rsidR="0098294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reflectorized and contrasting with the background color.</w:t>
      </w:r>
    </w:p>
    <w:p w14:paraId="73953C2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30" w14:textId="70BEAB38"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Signs: Road signs shall be placed between six feet (6') and </w:t>
      </w:r>
      <w:r w:rsidRPr="00D36365">
        <w:rPr>
          <w:rFonts w:ascii="Courier New" w:eastAsia="Courier" w:hAnsi="Courier New" w:cs="Courier New"/>
          <w:sz w:val="24"/>
          <w:szCs w:val="24"/>
        </w:rPr>
        <w:tab/>
        <w:t xml:space="preserve">eight feet (8') above the roadway, clearly visible at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intersections. All primary letters, numbers and symbols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shall be a minimum of six inches (6") in height, with a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one-half inch (</w:t>
      </w:r>
      <w:r w:rsidRPr="00D36365">
        <w:rPr>
          <w:rFonts w:ascii="Courier New" w:eastAsia="Courier" w:hAnsi="Courier New" w:cs="Courier New"/>
          <w:sz w:val="24"/>
          <w:szCs w:val="24"/>
          <w:vertAlign w:val="superscript"/>
        </w:rPr>
        <w:t>1</w:t>
      </w:r>
      <w:r w:rsidRPr="00D36365">
        <w:rPr>
          <w:rFonts w:ascii="Courier New" w:eastAsia="Courier" w:hAnsi="Courier New" w:cs="Courier New"/>
          <w:sz w:val="24"/>
          <w:szCs w:val="24"/>
        </w:rPr>
        <w:t>/</w:t>
      </w:r>
      <w:r w:rsidRPr="00D36365">
        <w:rPr>
          <w:rFonts w:ascii="Courier New" w:eastAsia="Courier" w:hAnsi="Courier New" w:cs="Courier New"/>
          <w:sz w:val="24"/>
          <w:szCs w:val="24"/>
          <w:vertAlign w:val="subscript"/>
        </w:rPr>
        <w:t>2</w:t>
      </w:r>
      <w:r w:rsidRPr="00D36365">
        <w:rPr>
          <w:rFonts w:ascii="Courier New" w:eastAsia="Courier" w:hAnsi="Courier New" w:cs="Courier New"/>
          <w:sz w:val="24"/>
          <w:szCs w:val="24"/>
        </w:rPr>
        <w:t xml:space="preserve">") stroke, and shall be reflectorized and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contrasting with the background color of the sign in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accordance with the "Manual </w:t>
      </w:r>
      <w:r w:rsidR="00E00A32" w:rsidRPr="00D36365">
        <w:rPr>
          <w:rFonts w:ascii="Courier New" w:eastAsia="Courier" w:hAnsi="Courier New" w:cs="Courier New"/>
          <w:sz w:val="24"/>
          <w:szCs w:val="24"/>
        </w:rPr>
        <w:t>of</w:t>
      </w:r>
      <w:r w:rsidRPr="00D36365">
        <w:rPr>
          <w:rFonts w:ascii="Courier New" w:eastAsia="Courier" w:hAnsi="Courier New" w:cs="Courier New"/>
          <w:sz w:val="24"/>
          <w:szCs w:val="24"/>
        </w:rPr>
        <w:t xml:space="preserve"> Uniform Traffic Control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Devices". Specifically, public road signs shall be green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with white lettering. Private road signs shall be blue with </w:t>
      </w:r>
      <w:r w:rsidRPr="00D36365">
        <w:rPr>
          <w:rFonts w:ascii="Courier New" w:eastAsia="Courier" w:hAnsi="Courier New" w:cs="Courier New"/>
          <w:sz w:val="24"/>
          <w:szCs w:val="24"/>
        </w:rPr>
        <w:tab/>
        <w:t xml:space="preserve">white letters. All public and private road signs shall be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constructed and installed to the standards of the street </w:t>
      </w:r>
      <w:r w:rsidRPr="00D36365">
        <w:rPr>
          <w:rFonts w:ascii="Courier New" w:eastAsia="Courier" w:hAnsi="Courier New" w:cs="Courier New"/>
          <w:sz w:val="24"/>
          <w:szCs w:val="24"/>
        </w:rPr>
        <w:tab/>
      </w:r>
      <w:r w:rsidRPr="00D36365">
        <w:rPr>
          <w:rFonts w:ascii="Courier New" w:eastAsia="Courier" w:hAnsi="Courier New" w:cs="Courier New"/>
          <w:sz w:val="24"/>
          <w:szCs w:val="24"/>
        </w:rPr>
        <w:lastRenderedPageBreak/>
        <w:tab/>
        <w:t xml:space="preserve">department and shall include the road name and address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number derived from the grid. Private road signs shall be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erected consistent with the construction standards or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methods employed by the street department.</w:t>
      </w:r>
    </w:p>
    <w:p w14:paraId="73953C3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32" w14:textId="59FB98D3"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C. </w:t>
      </w:r>
      <w:r w:rsidRPr="00D36365">
        <w:rPr>
          <w:rFonts w:ascii="Courier New" w:eastAsia="Courier" w:hAnsi="Courier New" w:cs="Courier New"/>
          <w:sz w:val="24"/>
          <w:szCs w:val="24"/>
        </w:rPr>
        <w:tab/>
        <w:t xml:space="preserve">Road Sign Installation Standards: Proper positioning of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signs is essential to obtain maximum safety, efficiency and </w:t>
      </w:r>
      <w:r w:rsidRPr="00D36365">
        <w:rPr>
          <w:rFonts w:ascii="Courier New" w:eastAsia="Courier" w:hAnsi="Courier New" w:cs="Courier New"/>
          <w:sz w:val="24"/>
          <w:szCs w:val="24"/>
        </w:rPr>
        <w:tab/>
        <w:t xml:space="preserve">observance. The "Manual </w:t>
      </w:r>
      <w:r w:rsidR="00E00A32" w:rsidRPr="00D36365">
        <w:rPr>
          <w:rFonts w:ascii="Courier New" w:eastAsia="Courier" w:hAnsi="Courier New" w:cs="Courier New"/>
          <w:sz w:val="24"/>
          <w:szCs w:val="24"/>
        </w:rPr>
        <w:t>for</w:t>
      </w:r>
      <w:r w:rsidRPr="00D36365">
        <w:rPr>
          <w:rFonts w:ascii="Courier New" w:eastAsia="Courier" w:hAnsi="Courier New" w:cs="Courier New"/>
          <w:sz w:val="24"/>
          <w:szCs w:val="24"/>
        </w:rPr>
        <w:t xml:space="preserve"> Uniform Traffic Control </w:t>
      </w:r>
      <w:r w:rsidR="00E00A32"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Devices" (MUTCD) establishes such standards within the </w:t>
      </w:r>
      <w:r w:rsidR="00E00A32"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city. The street department may require compliance with </w:t>
      </w:r>
      <w:r w:rsidR="00E00A32"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standards for sign placement applicable to the department. </w:t>
      </w:r>
      <w:r w:rsidR="00E00A32"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(202</w:t>
      </w:r>
      <w:r w:rsidR="00E00A32"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C3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3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35" w14:textId="72FCC11E"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7-3-6: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ADMINISTRATIVE PROCEDURES:  </w:t>
      </w:r>
      <w:r w:rsidRPr="00D36365">
        <w:rPr>
          <w:rFonts w:ascii="Courier New" w:eastAsia="Courier" w:hAnsi="Courier New" w:cs="Courier New"/>
          <w:sz w:val="24"/>
          <w:szCs w:val="24"/>
        </w:rPr>
        <w:t xml:space="preserve">The city council may, by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E00A32"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resolution, adopt formal administrative procedures, create fee schedules, etc., to facilitate implementation of the purpose and intent of this chapter. The mayor is authorized to take such steps as may be necessary to implement the provisions of this chapter. (202</w:t>
      </w:r>
      <w:r w:rsidR="00E00A32"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C3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3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38" w14:textId="4462C48A"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7-3-7: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APPEALS:  </w:t>
      </w:r>
      <w:r w:rsidRPr="00D36365">
        <w:rPr>
          <w:rFonts w:ascii="Courier New" w:eastAsia="Courier" w:hAnsi="Courier New" w:cs="Courier New"/>
          <w:sz w:val="24"/>
          <w:szCs w:val="24"/>
        </w:rPr>
        <w:t xml:space="preserve">Appeals concerning interpretation or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E00A32"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administration of this chapter may be filed by any affected person. Such appeals shall be filed within a reasonable time of the action being appealed, not to exceed thirty (30) days, by filing with the city clerk-treasurer a notice of appeal specifying the grounds of the appeal. The clerk-treasurer shall transmit to the mayor all papers constituting the record upon which the action appealed was taken. The council shall schedule the item for a hearing to be commenced promptly after filing a completed notice of appeal and shall give due notice to the parties of interest. The mayor shall decide the matter as circumstances allow. The decision of the mayor may be appealed to the city council. Enforcement actions may not be appealed. (202</w:t>
      </w:r>
      <w:r w:rsidR="002D35BE"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C3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3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3B" w14:textId="409CA29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7-3-8: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CONTROVERSIAL OR DISPUTED ROAD NAMES:  </w:t>
      </w:r>
      <w:r w:rsidRPr="00D36365">
        <w:rPr>
          <w:rFonts w:ascii="Courier New" w:eastAsia="Courier" w:hAnsi="Courier New" w:cs="Courier New"/>
          <w:sz w:val="24"/>
          <w:szCs w:val="24"/>
        </w:rPr>
        <w:t xml:space="preserve">The council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2D35BE"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shall have the discretion to refer any disputed road name, addressing issues or controversial road name changes to the mayor for approval or resolution. (202</w:t>
      </w:r>
      <w:r w:rsidR="002D35BE"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C3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3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3E"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7-3-9: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VIOLATION; PENALTY:</w:t>
      </w:r>
    </w:p>
    <w:p w14:paraId="73953C3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40"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Violation: It shall be unlawful for any person to:</w:t>
      </w:r>
    </w:p>
    <w:p w14:paraId="73953C4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42"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Erect or install a street name sign not in accordance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with this chapter;</w:t>
      </w:r>
    </w:p>
    <w:p w14:paraId="73953C4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44"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Remove, alter, change or deface a street name sign or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address identification erected or installed as provided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herein;</w:t>
      </w:r>
    </w:p>
    <w:p w14:paraId="73953C4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46"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3. Place or post addresses not approved by this chapter; or</w:t>
      </w:r>
    </w:p>
    <w:p w14:paraId="73953C4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48"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4. Fail to place an address visible from the road and/or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waterway.</w:t>
      </w:r>
    </w:p>
    <w:p w14:paraId="73953C4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4A" w14:textId="482D009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Penalty: Any person who violates or fails to comply with </w:t>
      </w:r>
      <w:r w:rsidR="002D35BE"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any of the provisions of this chapter shall be guilty of an </w:t>
      </w:r>
      <w:r w:rsidRPr="00D36365">
        <w:rPr>
          <w:rFonts w:ascii="Courier New" w:eastAsia="Courier" w:hAnsi="Courier New" w:cs="Courier New"/>
          <w:sz w:val="24"/>
          <w:szCs w:val="24"/>
        </w:rPr>
        <w:tab/>
        <w:t xml:space="preserve">infraction, and upon conviction thereof, shall be subject </w:t>
      </w:r>
      <w:r w:rsidR="002D35BE"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to penalty as provided in section 1-4-1 of this code. (202</w:t>
      </w:r>
      <w:r w:rsidR="002D35BE"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ab/>
        <w:t>Code)</w:t>
      </w:r>
    </w:p>
    <w:p w14:paraId="73953C4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C4C"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C4D"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C4E"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36556929"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4DCE492B"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2BAB67AC"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61C53DB8"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601FD116"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3D48AA99"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6240EE5E"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1CAA4F9E"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0C48CEB5"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784A57AC"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76DE72D2"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2EA70797"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6522F316" w14:textId="77777777" w:rsidR="002D35BE" w:rsidRPr="00D36365"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58F85232" w14:textId="77777777" w:rsidR="002D35BE" w:rsidRDefault="002D35BE">
      <w:pPr>
        <w:pBdr>
          <w:top w:val="nil"/>
          <w:left w:val="nil"/>
          <w:bottom w:val="nil"/>
          <w:right w:val="nil"/>
          <w:between w:val="nil"/>
        </w:pBdr>
        <w:tabs>
          <w:tab w:val="right" w:pos="9358"/>
        </w:tabs>
        <w:rPr>
          <w:rFonts w:ascii="Courier New" w:eastAsia="Courier" w:hAnsi="Courier New" w:cs="Courier New"/>
          <w:sz w:val="24"/>
          <w:szCs w:val="24"/>
          <w:u w:val="single"/>
        </w:rPr>
      </w:pPr>
    </w:p>
    <w:p w14:paraId="7CD5EB28" w14:textId="77777777" w:rsidR="00AA0B19" w:rsidRDefault="00AA0B19">
      <w:pPr>
        <w:pBdr>
          <w:top w:val="nil"/>
          <w:left w:val="nil"/>
          <w:bottom w:val="nil"/>
          <w:right w:val="nil"/>
          <w:between w:val="nil"/>
        </w:pBdr>
        <w:tabs>
          <w:tab w:val="right" w:pos="9358"/>
        </w:tabs>
        <w:rPr>
          <w:rFonts w:ascii="Courier New" w:eastAsia="Courier" w:hAnsi="Courier New" w:cs="Courier New"/>
          <w:sz w:val="24"/>
          <w:szCs w:val="24"/>
          <w:u w:val="single"/>
        </w:rPr>
      </w:pPr>
    </w:p>
    <w:p w14:paraId="07DC2235" w14:textId="77777777" w:rsidR="00AA0B19" w:rsidRDefault="00AA0B19">
      <w:pPr>
        <w:pBdr>
          <w:top w:val="nil"/>
          <w:left w:val="nil"/>
          <w:bottom w:val="nil"/>
          <w:right w:val="nil"/>
          <w:between w:val="nil"/>
        </w:pBdr>
        <w:tabs>
          <w:tab w:val="right" w:pos="9358"/>
        </w:tabs>
        <w:rPr>
          <w:rFonts w:ascii="Courier New" w:eastAsia="Courier" w:hAnsi="Courier New" w:cs="Courier New"/>
          <w:sz w:val="24"/>
          <w:szCs w:val="24"/>
          <w:u w:val="single"/>
        </w:rPr>
      </w:pPr>
    </w:p>
    <w:p w14:paraId="0F618F96" w14:textId="77777777" w:rsidR="00AA0B19" w:rsidRDefault="00AA0B19">
      <w:pPr>
        <w:pBdr>
          <w:top w:val="nil"/>
          <w:left w:val="nil"/>
          <w:bottom w:val="nil"/>
          <w:right w:val="nil"/>
          <w:between w:val="nil"/>
        </w:pBdr>
        <w:tabs>
          <w:tab w:val="right" w:pos="9358"/>
        </w:tabs>
        <w:rPr>
          <w:rFonts w:ascii="Courier New" w:eastAsia="Courier" w:hAnsi="Courier New" w:cs="Courier New"/>
          <w:sz w:val="24"/>
          <w:szCs w:val="24"/>
          <w:u w:val="single"/>
        </w:rPr>
      </w:pPr>
    </w:p>
    <w:p w14:paraId="7A5DC111" w14:textId="77777777" w:rsidR="00AA0B19" w:rsidRDefault="00AA0B19">
      <w:pPr>
        <w:pBdr>
          <w:top w:val="nil"/>
          <w:left w:val="nil"/>
          <w:bottom w:val="nil"/>
          <w:right w:val="nil"/>
          <w:between w:val="nil"/>
        </w:pBdr>
        <w:tabs>
          <w:tab w:val="right" w:pos="9358"/>
        </w:tabs>
        <w:rPr>
          <w:rFonts w:ascii="Courier New" w:eastAsia="Courier" w:hAnsi="Courier New" w:cs="Courier New"/>
          <w:sz w:val="24"/>
          <w:szCs w:val="24"/>
          <w:u w:val="single"/>
        </w:rPr>
      </w:pPr>
    </w:p>
    <w:p w14:paraId="0524C822" w14:textId="77777777" w:rsidR="00AA0B19" w:rsidRDefault="00AA0B19">
      <w:pPr>
        <w:pBdr>
          <w:top w:val="nil"/>
          <w:left w:val="nil"/>
          <w:bottom w:val="nil"/>
          <w:right w:val="nil"/>
          <w:between w:val="nil"/>
        </w:pBdr>
        <w:tabs>
          <w:tab w:val="right" w:pos="9358"/>
        </w:tabs>
        <w:rPr>
          <w:rFonts w:ascii="Courier New" w:eastAsia="Courier" w:hAnsi="Courier New" w:cs="Courier New"/>
          <w:sz w:val="24"/>
          <w:szCs w:val="24"/>
          <w:u w:val="single"/>
        </w:rPr>
      </w:pPr>
    </w:p>
    <w:p w14:paraId="0098C34F" w14:textId="77777777" w:rsidR="00AA0B19" w:rsidRDefault="00AA0B19">
      <w:pPr>
        <w:pBdr>
          <w:top w:val="nil"/>
          <w:left w:val="nil"/>
          <w:bottom w:val="nil"/>
          <w:right w:val="nil"/>
          <w:between w:val="nil"/>
        </w:pBdr>
        <w:tabs>
          <w:tab w:val="right" w:pos="9358"/>
        </w:tabs>
        <w:rPr>
          <w:rFonts w:ascii="Courier New" w:eastAsia="Courier" w:hAnsi="Courier New" w:cs="Courier New"/>
          <w:sz w:val="24"/>
          <w:szCs w:val="24"/>
          <w:u w:val="single"/>
        </w:rPr>
      </w:pPr>
    </w:p>
    <w:p w14:paraId="54D4C7D9" w14:textId="77777777" w:rsidR="00AA0B19" w:rsidRDefault="00AA0B19">
      <w:pPr>
        <w:pBdr>
          <w:top w:val="nil"/>
          <w:left w:val="nil"/>
          <w:bottom w:val="nil"/>
          <w:right w:val="nil"/>
          <w:between w:val="nil"/>
        </w:pBdr>
        <w:tabs>
          <w:tab w:val="right" w:pos="9358"/>
        </w:tabs>
        <w:rPr>
          <w:rFonts w:ascii="Courier New" w:eastAsia="Courier" w:hAnsi="Courier New" w:cs="Courier New"/>
          <w:sz w:val="24"/>
          <w:szCs w:val="24"/>
          <w:u w:val="single"/>
        </w:rPr>
      </w:pPr>
    </w:p>
    <w:p w14:paraId="61857DAC" w14:textId="77777777" w:rsidR="00AA0B19" w:rsidRDefault="00AA0B19">
      <w:pPr>
        <w:pBdr>
          <w:top w:val="nil"/>
          <w:left w:val="nil"/>
          <w:bottom w:val="nil"/>
          <w:right w:val="nil"/>
          <w:between w:val="nil"/>
        </w:pBdr>
        <w:tabs>
          <w:tab w:val="right" w:pos="9358"/>
        </w:tabs>
        <w:rPr>
          <w:rFonts w:ascii="Courier New" w:eastAsia="Courier" w:hAnsi="Courier New" w:cs="Courier New"/>
          <w:sz w:val="24"/>
          <w:szCs w:val="24"/>
          <w:u w:val="single"/>
        </w:rPr>
      </w:pPr>
    </w:p>
    <w:p w14:paraId="1860C227" w14:textId="77777777" w:rsidR="00AA0B19" w:rsidRDefault="00AA0B19">
      <w:pPr>
        <w:pBdr>
          <w:top w:val="nil"/>
          <w:left w:val="nil"/>
          <w:bottom w:val="nil"/>
          <w:right w:val="nil"/>
          <w:between w:val="nil"/>
        </w:pBdr>
        <w:tabs>
          <w:tab w:val="right" w:pos="9358"/>
        </w:tabs>
        <w:rPr>
          <w:rFonts w:ascii="Courier New" w:eastAsia="Courier" w:hAnsi="Courier New" w:cs="Courier New"/>
          <w:sz w:val="24"/>
          <w:szCs w:val="24"/>
          <w:u w:val="single"/>
        </w:rPr>
      </w:pPr>
    </w:p>
    <w:p w14:paraId="071A4A0D" w14:textId="77777777" w:rsidR="00AA0B19" w:rsidRDefault="00AA0B19">
      <w:pPr>
        <w:pBdr>
          <w:top w:val="nil"/>
          <w:left w:val="nil"/>
          <w:bottom w:val="nil"/>
          <w:right w:val="nil"/>
          <w:between w:val="nil"/>
        </w:pBdr>
        <w:tabs>
          <w:tab w:val="right" w:pos="9358"/>
        </w:tabs>
        <w:rPr>
          <w:rFonts w:ascii="Courier New" w:eastAsia="Courier" w:hAnsi="Courier New" w:cs="Courier New"/>
          <w:sz w:val="24"/>
          <w:szCs w:val="24"/>
          <w:u w:val="single"/>
        </w:rPr>
      </w:pPr>
    </w:p>
    <w:p w14:paraId="4E3CBF1B" w14:textId="77777777" w:rsidR="00AA0B19" w:rsidRDefault="00AA0B19">
      <w:pPr>
        <w:pBdr>
          <w:top w:val="nil"/>
          <w:left w:val="nil"/>
          <w:bottom w:val="nil"/>
          <w:right w:val="nil"/>
          <w:between w:val="nil"/>
        </w:pBdr>
        <w:tabs>
          <w:tab w:val="right" w:pos="9358"/>
        </w:tabs>
        <w:rPr>
          <w:rFonts w:ascii="Courier New" w:eastAsia="Courier" w:hAnsi="Courier New" w:cs="Courier New"/>
          <w:sz w:val="24"/>
          <w:szCs w:val="24"/>
          <w:u w:val="single"/>
        </w:rPr>
      </w:pPr>
    </w:p>
    <w:p w14:paraId="73953C51" w14:textId="77777777" w:rsidR="00CB00C8" w:rsidRPr="00D36365" w:rsidRDefault="003F43D7">
      <w:pPr>
        <w:ind w:left="847" w:right="1391"/>
        <w:jc w:val="center"/>
        <w:rPr>
          <w:rFonts w:ascii="Courier New" w:eastAsia="Courier" w:hAnsi="Courier New" w:cs="Courier New"/>
          <w:sz w:val="24"/>
          <w:szCs w:val="24"/>
        </w:rPr>
      </w:pPr>
      <w:r w:rsidRPr="00D36365">
        <w:rPr>
          <w:rFonts w:ascii="Courier New" w:eastAsia="Courier" w:hAnsi="Courier New" w:cs="Courier New"/>
          <w:sz w:val="24"/>
          <w:szCs w:val="24"/>
        </w:rPr>
        <w:lastRenderedPageBreak/>
        <w:t>CHAPTER 4</w:t>
      </w:r>
    </w:p>
    <w:p w14:paraId="73953C52" w14:textId="77777777" w:rsidR="00CB00C8" w:rsidRPr="00D36365" w:rsidRDefault="00CB00C8">
      <w:pPr>
        <w:spacing w:before="9"/>
        <w:rPr>
          <w:rFonts w:ascii="Courier New" w:eastAsia="Courier" w:hAnsi="Courier New" w:cs="Courier New"/>
          <w:sz w:val="24"/>
          <w:szCs w:val="24"/>
        </w:rPr>
      </w:pPr>
    </w:p>
    <w:p w14:paraId="73953C53" w14:textId="77777777" w:rsidR="00CB00C8" w:rsidRPr="00D36365" w:rsidRDefault="003F43D7">
      <w:pPr>
        <w:spacing w:before="94"/>
        <w:rPr>
          <w:rFonts w:ascii="Courier New" w:eastAsia="Courier" w:hAnsi="Courier New" w:cs="Courier New"/>
          <w:b/>
          <w:sz w:val="24"/>
          <w:szCs w:val="24"/>
        </w:rPr>
      </w:pPr>
      <w:r w:rsidRPr="00D36365">
        <w:rPr>
          <w:rFonts w:ascii="Courier New" w:eastAsia="Courier" w:hAnsi="Courier New" w:cs="Courier New"/>
          <w:b/>
          <w:sz w:val="24"/>
          <w:szCs w:val="24"/>
        </w:rPr>
        <w:t xml:space="preserve">                   DRINKING WATER REGULATIONS</w:t>
      </w:r>
    </w:p>
    <w:p w14:paraId="73953C54" w14:textId="77777777" w:rsidR="00CB00C8" w:rsidRPr="00D36365" w:rsidRDefault="00CB00C8">
      <w:pPr>
        <w:spacing w:before="22"/>
        <w:rPr>
          <w:rFonts w:ascii="Courier New" w:eastAsia="Courier" w:hAnsi="Courier New" w:cs="Courier New"/>
          <w:sz w:val="24"/>
          <w:szCs w:val="24"/>
        </w:rPr>
      </w:pPr>
    </w:p>
    <w:p w14:paraId="73953C55" w14:textId="77777777" w:rsidR="00CB00C8" w:rsidRPr="00D36365" w:rsidRDefault="003F43D7">
      <w:pPr>
        <w:spacing w:before="22"/>
        <w:rPr>
          <w:rFonts w:ascii="Courier New" w:eastAsia="Courier" w:hAnsi="Courier New" w:cs="Courier New"/>
          <w:sz w:val="24"/>
          <w:szCs w:val="24"/>
        </w:rPr>
      </w:pPr>
      <w:r w:rsidRPr="00D36365">
        <w:rPr>
          <w:rFonts w:ascii="Courier New" w:eastAsia="Courier" w:hAnsi="Courier New" w:cs="Courier New"/>
          <w:sz w:val="24"/>
          <w:szCs w:val="24"/>
        </w:rPr>
        <w:t>SECTION:</w:t>
      </w:r>
    </w:p>
    <w:p w14:paraId="73953C56" w14:textId="77777777" w:rsidR="00CB00C8" w:rsidRPr="00D36365" w:rsidRDefault="00CB00C8">
      <w:pPr>
        <w:spacing w:before="22"/>
        <w:rPr>
          <w:rFonts w:ascii="Courier New" w:eastAsia="Courier" w:hAnsi="Courier New" w:cs="Courier New"/>
          <w:sz w:val="24"/>
          <w:szCs w:val="24"/>
        </w:rPr>
      </w:pPr>
    </w:p>
    <w:p w14:paraId="73953C57" w14:textId="6EFE6131" w:rsidR="00CB00C8" w:rsidRPr="00D36365" w:rsidRDefault="003F43D7">
      <w:pPr>
        <w:spacing w:before="22"/>
        <w:rPr>
          <w:rFonts w:ascii="Courier New" w:eastAsia="Courier" w:hAnsi="Courier New" w:cs="Courier New"/>
          <w:sz w:val="24"/>
          <w:szCs w:val="24"/>
        </w:rPr>
      </w:pPr>
      <w:r w:rsidRPr="00D36365">
        <w:rPr>
          <w:rFonts w:ascii="Courier New" w:eastAsia="Courier" w:hAnsi="Courier New" w:cs="Courier New"/>
          <w:sz w:val="24"/>
          <w:szCs w:val="24"/>
        </w:rPr>
        <w:t>7-4-1:</w:t>
      </w:r>
      <w:r w:rsidRPr="00D36365">
        <w:rPr>
          <w:rFonts w:ascii="Courier New" w:eastAsia="Courier" w:hAnsi="Courier New" w:cs="Courier New"/>
          <w:sz w:val="24"/>
          <w:szCs w:val="24"/>
        </w:rPr>
        <w:tab/>
        <w:t>Definitions</w:t>
      </w:r>
    </w:p>
    <w:p w14:paraId="73953C58" w14:textId="2FE394C8" w:rsidR="00CB00C8" w:rsidRPr="00D36365" w:rsidRDefault="003F43D7">
      <w:pPr>
        <w:spacing w:before="22"/>
        <w:rPr>
          <w:rFonts w:ascii="Courier New" w:eastAsia="Courier" w:hAnsi="Courier New" w:cs="Courier New"/>
          <w:sz w:val="24"/>
          <w:szCs w:val="24"/>
        </w:rPr>
      </w:pPr>
      <w:r w:rsidRPr="00D36365">
        <w:rPr>
          <w:rFonts w:ascii="Courier New" w:eastAsia="Courier" w:hAnsi="Courier New" w:cs="Courier New"/>
          <w:sz w:val="24"/>
          <w:szCs w:val="24"/>
        </w:rPr>
        <w:t>7-4-2:</w:t>
      </w:r>
      <w:r w:rsidRPr="00D36365">
        <w:rPr>
          <w:rFonts w:ascii="Courier New" w:eastAsia="Courier" w:hAnsi="Courier New" w:cs="Courier New"/>
          <w:sz w:val="24"/>
          <w:szCs w:val="24"/>
        </w:rPr>
        <w:tab/>
        <w:t>Ownership and Management of Water System</w:t>
      </w:r>
    </w:p>
    <w:p w14:paraId="73953C59" w14:textId="48CF796C" w:rsidR="00CB00C8" w:rsidRPr="00D36365" w:rsidRDefault="003F43D7">
      <w:pPr>
        <w:spacing w:before="22"/>
        <w:rPr>
          <w:rFonts w:ascii="Courier New" w:eastAsia="Courier" w:hAnsi="Courier New" w:cs="Courier New"/>
          <w:sz w:val="24"/>
          <w:szCs w:val="24"/>
        </w:rPr>
      </w:pPr>
      <w:r w:rsidRPr="00D36365">
        <w:rPr>
          <w:rFonts w:ascii="Courier New" w:eastAsia="Courier" w:hAnsi="Courier New" w:cs="Courier New"/>
          <w:sz w:val="24"/>
          <w:szCs w:val="24"/>
        </w:rPr>
        <w:t>7-4-3:</w:t>
      </w:r>
      <w:r w:rsidRPr="00D36365">
        <w:rPr>
          <w:rFonts w:ascii="Courier New" w:eastAsia="Courier" w:hAnsi="Courier New" w:cs="Courier New"/>
          <w:sz w:val="24"/>
          <w:szCs w:val="24"/>
        </w:rPr>
        <w:tab/>
        <w:t>Connection Required</w:t>
      </w:r>
    </w:p>
    <w:p w14:paraId="73953C5A" w14:textId="5A7209FC"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7-4-4:</w:t>
      </w:r>
      <w:r w:rsidRPr="00D36365">
        <w:rPr>
          <w:rFonts w:ascii="Courier New" w:eastAsia="Courier" w:hAnsi="Courier New" w:cs="Courier New"/>
          <w:sz w:val="24"/>
          <w:szCs w:val="24"/>
        </w:rPr>
        <w:tab/>
        <w:t>Water System and Fees Established</w:t>
      </w:r>
    </w:p>
    <w:p w14:paraId="73953C5B" w14:textId="63F5FC02"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7-4-5:</w:t>
      </w:r>
      <w:r w:rsidRPr="00D36365">
        <w:rPr>
          <w:rFonts w:ascii="Courier New" w:eastAsia="Courier" w:hAnsi="Courier New" w:cs="Courier New"/>
          <w:sz w:val="24"/>
          <w:szCs w:val="24"/>
        </w:rPr>
        <w:tab/>
        <w:t>Hookup Fee</w:t>
      </w:r>
    </w:p>
    <w:p w14:paraId="73953C5C" w14:textId="6ED1D568"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7-4-6:</w:t>
      </w:r>
      <w:r w:rsidRPr="00D36365">
        <w:rPr>
          <w:rFonts w:ascii="Courier New" w:eastAsia="Courier" w:hAnsi="Courier New" w:cs="Courier New"/>
          <w:sz w:val="24"/>
          <w:szCs w:val="24"/>
        </w:rPr>
        <w:tab/>
        <w:t>Water Capacity Buy-in Fee</w:t>
      </w:r>
    </w:p>
    <w:p w14:paraId="73953C5D" w14:textId="02F4DA3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7-4-7:</w:t>
      </w:r>
      <w:r w:rsidRPr="00D36365">
        <w:rPr>
          <w:rFonts w:ascii="Courier New" w:eastAsia="Courier" w:hAnsi="Courier New" w:cs="Courier New"/>
          <w:sz w:val="24"/>
          <w:szCs w:val="24"/>
        </w:rPr>
        <w:tab/>
        <w:t>Monthly Service Fees</w:t>
      </w:r>
    </w:p>
    <w:p w14:paraId="73953C5E" w14:textId="066424F5"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7-4-8:</w:t>
      </w:r>
      <w:r w:rsidRPr="00D36365">
        <w:rPr>
          <w:rFonts w:ascii="Courier New" w:eastAsia="Courier" w:hAnsi="Courier New" w:cs="Courier New"/>
          <w:sz w:val="24"/>
          <w:szCs w:val="24"/>
        </w:rPr>
        <w:tab/>
        <w:t>Cross-Connection Control Program</w:t>
      </w:r>
    </w:p>
    <w:p w14:paraId="73953C5F" w14:textId="4AEA8E9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7-4-9:</w:t>
      </w:r>
      <w:r w:rsidRPr="00D36365">
        <w:rPr>
          <w:rFonts w:ascii="Courier New" w:eastAsia="Courier" w:hAnsi="Courier New" w:cs="Courier New"/>
          <w:sz w:val="24"/>
          <w:szCs w:val="24"/>
        </w:rPr>
        <w:tab/>
        <w:t>Water Service Lines</w:t>
      </w:r>
    </w:p>
    <w:p w14:paraId="73953C60" w14:textId="7777777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7-4-10:</w:t>
      </w:r>
      <w:r w:rsidRPr="00D36365">
        <w:rPr>
          <w:rFonts w:ascii="Courier New" w:eastAsia="Courier" w:hAnsi="Courier New" w:cs="Courier New"/>
          <w:sz w:val="24"/>
          <w:szCs w:val="24"/>
        </w:rPr>
        <w:tab/>
        <w:t>Private Water Mainline Extensions</w:t>
      </w:r>
    </w:p>
    <w:p w14:paraId="73953C61" w14:textId="7777777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7-4-11:</w:t>
      </w:r>
      <w:r w:rsidRPr="00D36365">
        <w:rPr>
          <w:rFonts w:ascii="Courier New" w:eastAsia="Courier" w:hAnsi="Courier New" w:cs="Courier New"/>
          <w:sz w:val="24"/>
          <w:szCs w:val="24"/>
        </w:rPr>
        <w:tab/>
        <w:t>Extension of City Water Mains</w:t>
      </w:r>
    </w:p>
    <w:p w14:paraId="73953C62" w14:textId="7777777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7-4-12:</w:t>
      </w:r>
      <w:r w:rsidRPr="00D36365">
        <w:rPr>
          <w:rFonts w:ascii="Courier New" w:eastAsia="Courier" w:hAnsi="Courier New" w:cs="Courier New"/>
          <w:sz w:val="24"/>
          <w:szCs w:val="24"/>
        </w:rPr>
        <w:tab/>
        <w:t>Water System Design and Materials</w:t>
      </w:r>
    </w:p>
    <w:p w14:paraId="73953C63" w14:textId="77777777" w:rsidR="00CB00C8" w:rsidRPr="00D36365" w:rsidRDefault="003F43D7">
      <w:pPr>
        <w:spacing w:before="3" w:after="1"/>
        <w:ind w:right="900"/>
        <w:rPr>
          <w:rFonts w:ascii="Courier New" w:eastAsia="Courier" w:hAnsi="Courier New" w:cs="Courier New"/>
          <w:sz w:val="24"/>
          <w:szCs w:val="24"/>
        </w:rPr>
      </w:pPr>
      <w:r w:rsidRPr="00D36365">
        <w:rPr>
          <w:rFonts w:ascii="Courier New" w:eastAsia="Courier" w:hAnsi="Courier New" w:cs="Courier New"/>
          <w:sz w:val="24"/>
          <w:szCs w:val="24"/>
        </w:rPr>
        <w:t>7-4-13:</w:t>
      </w:r>
      <w:r w:rsidRPr="00D36365">
        <w:rPr>
          <w:rFonts w:ascii="Courier New" w:eastAsia="Courier" w:hAnsi="Courier New" w:cs="Courier New"/>
          <w:sz w:val="24"/>
          <w:szCs w:val="24"/>
        </w:rPr>
        <w:tab/>
        <w:t>Subdivision Developer's or Property Owner</w:t>
      </w:r>
    </w:p>
    <w:p w14:paraId="73953C64" w14:textId="2CACB53A"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 xml:space="preserve">          </w:t>
      </w:r>
      <w:r w:rsidR="00F05F5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Responsibility</w:t>
      </w:r>
    </w:p>
    <w:p w14:paraId="73953C65" w14:textId="7777777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7-4-14:</w:t>
      </w:r>
      <w:r w:rsidRPr="00D36365">
        <w:rPr>
          <w:rFonts w:ascii="Courier New" w:eastAsia="Courier" w:hAnsi="Courier New" w:cs="Courier New"/>
          <w:sz w:val="24"/>
          <w:szCs w:val="24"/>
        </w:rPr>
        <w:tab/>
        <w:t>Fire Hydrants</w:t>
      </w:r>
    </w:p>
    <w:p w14:paraId="73953C66" w14:textId="7777777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7-4-15:</w:t>
      </w:r>
      <w:r w:rsidRPr="00D36365">
        <w:rPr>
          <w:rFonts w:ascii="Courier New" w:eastAsia="Courier" w:hAnsi="Courier New" w:cs="Courier New"/>
          <w:sz w:val="24"/>
          <w:szCs w:val="24"/>
        </w:rPr>
        <w:tab/>
        <w:t>Miscellaneous Provisions</w:t>
      </w:r>
    </w:p>
    <w:p w14:paraId="73953C67" w14:textId="7777777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7-4-16:</w:t>
      </w:r>
      <w:r w:rsidRPr="00D36365">
        <w:rPr>
          <w:rFonts w:ascii="Courier New" w:eastAsia="Courier" w:hAnsi="Courier New" w:cs="Courier New"/>
          <w:sz w:val="24"/>
          <w:szCs w:val="24"/>
        </w:rPr>
        <w:tab/>
        <w:t>Liability for Damages</w:t>
      </w:r>
    </w:p>
    <w:p w14:paraId="73953C68" w14:textId="77777777" w:rsidR="00CB00C8" w:rsidRPr="00D36365" w:rsidRDefault="003F43D7">
      <w:pPr>
        <w:spacing w:before="3" w:after="1"/>
        <w:rPr>
          <w:rFonts w:ascii="Courier New" w:eastAsia="Courier" w:hAnsi="Courier New" w:cs="Courier New"/>
          <w:sz w:val="24"/>
          <w:szCs w:val="24"/>
        </w:rPr>
      </w:pPr>
      <w:r w:rsidRPr="00D36365">
        <w:rPr>
          <w:rFonts w:ascii="Courier New" w:eastAsia="Courier" w:hAnsi="Courier New" w:cs="Courier New"/>
          <w:sz w:val="24"/>
          <w:szCs w:val="24"/>
        </w:rPr>
        <w:t>7-4-16:</w:t>
      </w:r>
      <w:r w:rsidRPr="00D36365">
        <w:rPr>
          <w:rFonts w:ascii="Courier New" w:eastAsia="Courier" w:hAnsi="Courier New" w:cs="Courier New"/>
          <w:sz w:val="24"/>
          <w:szCs w:val="24"/>
        </w:rPr>
        <w:tab/>
        <w:t>Enforcement</w:t>
      </w:r>
    </w:p>
    <w:p w14:paraId="73953C69" w14:textId="77777777" w:rsidR="00CB00C8" w:rsidRPr="00D36365" w:rsidRDefault="003F43D7">
      <w:pPr>
        <w:spacing w:before="37"/>
        <w:ind w:right="990"/>
        <w:rPr>
          <w:rFonts w:ascii="Courier New" w:eastAsia="Courier" w:hAnsi="Courier New" w:cs="Courier New"/>
          <w:sz w:val="24"/>
          <w:szCs w:val="24"/>
        </w:rPr>
      </w:pPr>
      <w:r w:rsidRPr="00D36365">
        <w:rPr>
          <w:rFonts w:ascii="Courier New" w:eastAsia="Courier" w:hAnsi="Courier New" w:cs="Courier New"/>
          <w:sz w:val="24"/>
          <w:szCs w:val="24"/>
        </w:rPr>
        <w:t>Attachment:</w:t>
      </w:r>
      <w:r w:rsidRPr="00D36365">
        <w:rPr>
          <w:rFonts w:ascii="Courier New" w:eastAsia="Courier" w:hAnsi="Courier New" w:cs="Courier New"/>
          <w:sz w:val="24"/>
          <w:szCs w:val="24"/>
        </w:rPr>
        <w:tab/>
        <w:t xml:space="preserve">Division 400 Supplement to the 2020 Edition  </w:t>
      </w:r>
      <w:r w:rsidRPr="00D36365">
        <w:rPr>
          <w:rFonts w:ascii="Courier New" w:eastAsia="Courier" w:hAnsi="Courier New" w:cs="Courier New"/>
          <w:sz w:val="24"/>
          <w:szCs w:val="24"/>
        </w:rPr>
        <w:br/>
        <w:t xml:space="preserve">               of the Idaho Standards for Public Works </w:t>
      </w:r>
      <w:r w:rsidRPr="00D36365">
        <w:rPr>
          <w:rFonts w:ascii="Courier New" w:eastAsia="Courier" w:hAnsi="Courier New" w:cs="Courier New"/>
          <w:sz w:val="24"/>
          <w:szCs w:val="24"/>
        </w:rPr>
        <w:br/>
        <w:t xml:space="preserve">               Construction</w:t>
      </w:r>
    </w:p>
    <w:p w14:paraId="73953C6A" w14:textId="77777777" w:rsidR="00CB00C8" w:rsidRPr="00D36365" w:rsidRDefault="00CB00C8">
      <w:pPr>
        <w:spacing w:before="37"/>
        <w:ind w:right="990"/>
        <w:rPr>
          <w:rFonts w:ascii="Courier New" w:eastAsia="Courier" w:hAnsi="Courier New" w:cs="Courier New"/>
          <w:sz w:val="24"/>
          <w:szCs w:val="24"/>
        </w:rPr>
      </w:pPr>
    </w:p>
    <w:p w14:paraId="73953C6B" w14:textId="77777777" w:rsidR="00CB00C8" w:rsidRPr="00D36365" w:rsidRDefault="003F43D7">
      <w:pPr>
        <w:spacing w:line="276" w:lineRule="auto"/>
        <w:ind w:right="3052"/>
        <w:jc w:val="center"/>
        <w:rPr>
          <w:rFonts w:ascii="Courier New" w:eastAsia="Courier" w:hAnsi="Courier New" w:cs="Courier New"/>
          <w:color w:val="2D2D00"/>
          <w:sz w:val="24"/>
          <w:szCs w:val="24"/>
        </w:rPr>
      </w:pPr>
      <w:r w:rsidRPr="00D36365">
        <w:rPr>
          <w:rFonts w:ascii="Courier New" w:eastAsia="Courier" w:hAnsi="Courier New" w:cs="Courier New"/>
          <w:b/>
          <w:color w:val="343400"/>
          <w:sz w:val="24"/>
          <w:szCs w:val="24"/>
        </w:rPr>
        <w:t xml:space="preserve">ORDINANCE </w:t>
      </w:r>
      <w:r w:rsidRPr="00D36365">
        <w:rPr>
          <w:rFonts w:ascii="Courier New" w:eastAsia="Courier" w:hAnsi="Courier New" w:cs="Courier New"/>
          <w:b/>
          <w:color w:val="6D6D00"/>
          <w:sz w:val="24"/>
          <w:szCs w:val="24"/>
        </w:rPr>
        <w:t>A-</w:t>
      </w:r>
      <w:r w:rsidRPr="00D36365">
        <w:rPr>
          <w:rFonts w:ascii="Courier New" w:eastAsia="Courier" w:hAnsi="Courier New" w:cs="Courier New"/>
          <w:b/>
          <w:color w:val="373700"/>
          <w:sz w:val="24"/>
          <w:szCs w:val="24"/>
        </w:rPr>
        <w:t>2021</w:t>
      </w:r>
      <w:r w:rsidRPr="00D36365">
        <w:rPr>
          <w:rFonts w:ascii="Courier New" w:eastAsia="Courier" w:hAnsi="Courier New" w:cs="Courier New"/>
          <w:b/>
          <w:color w:val="C9C900"/>
          <w:sz w:val="24"/>
          <w:szCs w:val="24"/>
        </w:rPr>
        <w:t>-</w:t>
      </w:r>
      <w:r w:rsidRPr="00D36365">
        <w:rPr>
          <w:rFonts w:ascii="Courier New" w:eastAsia="Courier" w:hAnsi="Courier New" w:cs="Courier New"/>
          <w:b/>
          <w:color w:val="2D2D00"/>
          <w:sz w:val="24"/>
          <w:szCs w:val="24"/>
        </w:rPr>
        <w:t>01</w:t>
      </w:r>
      <w:r w:rsidRPr="00D36365">
        <w:rPr>
          <w:rFonts w:ascii="Courier New" w:eastAsia="Courier" w:hAnsi="Courier New" w:cs="Courier New"/>
          <w:color w:val="2D2D00"/>
          <w:sz w:val="24"/>
          <w:szCs w:val="24"/>
        </w:rPr>
        <w:t xml:space="preserve"> </w:t>
      </w:r>
    </w:p>
    <w:p w14:paraId="73953C6C" w14:textId="77777777" w:rsidR="00CB00C8" w:rsidRPr="00D36365" w:rsidRDefault="003F43D7">
      <w:pPr>
        <w:spacing w:before="163" w:line="276" w:lineRule="auto"/>
        <w:ind w:left="4" w:right="427"/>
        <w:rPr>
          <w:rFonts w:ascii="Courier New" w:eastAsia="Courier" w:hAnsi="Courier New" w:cs="Courier New"/>
          <w:sz w:val="24"/>
          <w:szCs w:val="24"/>
        </w:rPr>
      </w:pPr>
      <w:r w:rsidRPr="00D36365">
        <w:rPr>
          <w:rFonts w:ascii="Courier New" w:eastAsia="Courier" w:hAnsi="Courier New" w:cs="Courier New"/>
          <w:sz w:val="24"/>
          <w:szCs w:val="24"/>
        </w:rPr>
        <w:t xml:space="preserve">BE IT ORDAINED BY THE MAYOR AND THE CITY COUNCIL OF THE CITY OF RIRIE, IDAHO: </w:t>
      </w:r>
    </w:p>
    <w:p w14:paraId="73953C6D" w14:textId="77777777" w:rsidR="00CB00C8" w:rsidRPr="00D36365" w:rsidRDefault="003F43D7">
      <w:pPr>
        <w:spacing w:before="148" w:line="276" w:lineRule="auto"/>
        <w:ind w:left="134" w:right="273"/>
        <w:jc w:val="center"/>
        <w:rPr>
          <w:rFonts w:ascii="Courier New" w:eastAsia="Courier" w:hAnsi="Courier New" w:cs="Courier New"/>
          <w:sz w:val="24"/>
          <w:szCs w:val="24"/>
        </w:rPr>
      </w:pPr>
      <w:r w:rsidRPr="00D36365">
        <w:rPr>
          <w:rFonts w:ascii="Courier New" w:eastAsia="Courier" w:hAnsi="Courier New" w:cs="Courier New"/>
          <w:sz w:val="24"/>
          <w:szCs w:val="24"/>
        </w:rPr>
        <w:t xml:space="preserve">An ordinance explaining and documenting the need for Capacity Fees for the City of Ririe, Idaho; establishing the dollar amounts of the water and sewer Ririe Water System Capacity Fees and Ririe Sewer System Capacity Fees; establishing the application of such fees; establishing a severance clause; </w:t>
      </w:r>
    </w:p>
    <w:p w14:paraId="73953C6E" w14:textId="77777777" w:rsidR="00CB00C8" w:rsidRPr="00D36365" w:rsidRDefault="003F43D7">
      <w:pPr>
        <w:spacing w:line="276" w:lineRule="auto"/>
        <w:ind w:right="2976"/>
        <w:rPr>
          <w:rFonts w:ascii="Courier New" w:eastAsia="Courier" w:hAnsi="Courier New" w:cs="Courier New"/>
          <w:sz w:val="24"/>
          <w:szCs w:val="24"/>
        </w:rPr>
      </w:pPr>
      <w:r w:rsidRPr="00D36365">
        <w:rPr>
          <w:rFonts w:ascii="Courier New" w:eastAsia="Courier" w:hAnsi="Courier New" w:cs="Courier New"/>
          <w:sz w:val="24"/>
          <w:szCs w:val="24"/>
        </w:rPr>
        <w:t xml:space="preserve">             establishing an effective date. </w:t>
      </w:r>
    </w:p>
    <w:p w14:paraId="73953C6F" w14:textId="77777777" w:rsidR="00CB00C8" w:rsidRPr="00D36365" w:rsidRDefault="003F43D7">
      <w:pPr>
        <w:spacing w:before="196" w:line="276" w:lineRule="auto"/>
        <w:ind w:left="14" w:right="8102"/>
        <w:rPr>
          <w:rFonts w:ascii="Courier New" w:eastAsia="Courier" w:hAnsi="Courier New" w:cs="Courier New"/>
          <w:sz w:val="24"/>
          <w:szCs w:val="24"/>
        </w:rPr>
      </w:pPr>
      <w:r w:rsidRPr="00D36365">
        <w:rPr>
          <w:rFonts w:ascii="Courier New" w:eastAsia="Courier" w:hAnsi="Courier New" w:cs="Courier New"/>
          <w:sz w:val="24"/>
          <w:szCs w:val="24"/>
        </w:rPr>
        <w:t xml:space="preserve">WHEREAS: </w:t>
      </w:r>
    </w:p>
    <w:p w14:paraId="73953C70" w14:textId="77777777" w:rsidR="00CB00C8" w:rsidRPr="00D36365" w:rsidRDefault="003F43D7">
      <w:pPr>
        <w:spacing w:before="187" w:line="276" w:lineRule="auto"/>
        <w:ind w:left="48" w:right="523" w:hanging="24"/>
        <w:rPr>
          <w:rFonts w:ascii="Courier New" w:eastAsia="Courier" w:hAnsi="Courier New" w:cs="Courier New"/>
          <w:sz w:val="24"/>
          <w:szCs w:val="24"/>
        </w:rPr>
      </w:pPr>
      <w:r w:rsidRPr="00D36365">
        <w:rPr>
          <w:rFonts w:ascii="Courier New" w:eastAsia="Courier" w:hAnsi="Courier New" w:cs="Courier New"/>
          <w:sz w:val="24"/>
          <w:szCs w:val="24"/>
        </w:rPr>
        <w:t xml:space="preserve">In the last several years there has seen significant growth in Bonneville and Jefferson Counties, and the State of Idaho is ranked as one of the top states for growth in the U.S.; and, </w:t>
      </w:r>
    </w:p>
    <w:p w14:paraId="73953C71" w14:textId="77777777" w:rsidR="00CB00C8" w:rsidRPr="00D36365" w:rsidRDefault="003F43D7">
      <w:pPr>
        <w:spacing w:before="158" w:line="276" w:lineRule="auto"/>
        <w:ind w:left="62" w:right="302" w:hanging="24"/>
        <w:rPr>
          <w:rFonts w:ascii="Courier New" w:eastAsia="Courier" w:hAnsi="Courier New" w:cs="Courier New"/>
          <w:sz w:val="24"/>
          <w:szCs w:val="24"/>
        </w:rPr>
      </w:pPr>
      <w:r w:rsidRPr="00D36365">
        <w:rPr>
          <w:rFonts w:ascii="Courier New" w:eastAsia="Courier" w:hAnsi="Courier New" w:cs="Courier New"/>
          <w:sz w:val="24"/>
          <w:szCs w:val="24"/>
        </w:rPr>
        <w:lastRenderedPageBreak/>
        <w:t xml:space="preserve">The City of Ririe has likewise seen an uptick in real estate being sold and developed in the City and in its Ririe-Jefferson County Impact Area; and, </w:t>
      </w:r>
    </w:p>
    <w:p w14:paraId="73953C72" w14:textId="77777777" w:rsidR="00CB00C8" w:rsidRPr="00D36365" w:rsidRDefault="003F43D7">
      <w:pPr>
        <w:spacing w:before="158" w:line="276" w:lineRule="auto"/>
        <w:ind w:left="62" w:right="144" w:hanging="48"/>
        <w:rPr>
          <w:rFonts w:ascii="Courier New" w:eastAsia="Courier" w:hAnsi="Courier New" w:cs="Courier New"/>
          <w:sz w:val="24"/>
          <w:szCs w:val="24"/>
        </w:rPr>
      </w:pPr>
      <w:r w:rsidRPr="00D36365">
        <w:rPr>
          <w:rFonts w:ascii="Courier New" w:eastAsia="Courier" w:hAnsi="Courier New" w:cs="Courier New"/>
          <w:sz w:val="24"/>
          <w:szCs w:val="24"/>
        </w:rPr>
        <w:t xml:space="preserve">There has been a definable growth trend in the City of Ririe for development including the former school property of 14 lots, the Old Fairgrounds property being bought for potential development, the 50+ year old Mulberry Estates plat still in play, annexation of large parcels of property into the City, and developers recently working with the City Planner for submission of preliminary plats on two parcels, including a 40 acre parcel and a 67 acre parcel, for example. Such real and potential growth opportunities in Ririe and in its impact areas could easily double the number of residences in Ririe in the near future; and, </w:t>
      </w:r>
    </w:p>
    <w:p w14:paraId="73953C73" w14:textId="77777777" w:rsidR="00CB00C8" w:rsidRPr="00D36365" w:rsidRDefault="003F43D7">
      <w:pPr>
        <w:spacing w:before="158" w:line="276" w:lineRule="auto"/>
        <w:ind w:left="81" w:right="129" w:hanging="71"/>
        <w:rPr>
          <w:rFonts w:ascii="Courier New" w:eastAsia="Courier" w:hAnsi="Courier New" w:cs="Courier New"/>
          <w:sz w:val="24"/>
          <w:szCs w:val="24"/>
        </w:rPr>
      </w:pPr>
      <w:r w:rsidRPr="00D36365">
        <w:rPr>
          <w:rFonts w:ascii="Courier New" w:eastAsia="Courier" w:hAnsi="Courier New" w:cs="Courier New"/>
          <w:sz w:val="24"/>
          <w:szCs w:val="24"/>
        </w:rPr>
        <w:t xml:space="preserve">Ririe is a remote community with few if any social and medical services available to its residents. Because Ririe already has a preponderance of small residences, the City's Comprehensive Plan speaks to the need for a variety of housing, and this has been interpreted by both the City Planning and Zoning Commission and the Mayor and Council in their meetings to mean that larger residences and larger lots are desired as the focus for future development, and further this would be in accordance with the City's Comprehensive Plan; and, </w:t>
      </w:r>
    </w:p>
    <w:p w14:paraId="73953C74" w14:textId="77777777" w:rsidR="00CB00C8" w:rsidRPr="00D36365" w:rsidRDefault="003F43D7">
      <w:pPr>
        <w:spacing w:before="134" w:line="276" w:lineRule="auto"/>
        <w:ind w:left="120" w:right="52" w:hanging="91"/>
        <w:rPr>
          <w:rFonts w:ascii="Courier New" w:eastAsia="Courier" w:hAnsi="Courier New" w:cs="Courier New"/>
          <w:sz w:val="24"/>
          <w:szCs w:val="24"/>
        </w:rPr>
      </w:pPr>
      <w:r w:rsidRPr="00D36365">
        <w:rPr>
          <w:rFonts w:ascii="Courier New" w:eastAsia="Courier" w:hAnsi="Courier New" w:cs="Courier New"/>
          <w:sz w:val="24"/>
          <w:szCs w:val="24"/>
        </w:rPr>
        <w:t xml:space="preserve">The Ririe Comprehensive Plan duly adopted by the City and its residents stresses the desire to maintain a small town feel, and generally to stay a smaller city. The Ririe Comprehensive Plan also encourages some growth in commercial areas such as a hardware store, a medical clinic, and a grocery store. In order to see a moderate amount of growth in these three commercial endeavors, the City of Ririe recognizes a need to plan for and encourage a controlled and responsible amount of growth; and, </w:t>
      </w:r>
    </w:p>
    <w:p w14:paraId="73953C75" w14:textId="77777777" w:rsidR="00CB00C8" w:rsidRPr="00D36365" w:rsidRDefault="003F43D7">
      <w:pPr>
        <w:spacing w:before="134" w:line="276" w:lineRule="auto"/>
        <w:ind w:left="120" w:right="52" w:hanging="91"/>
        <w:rPr>
          <w:rFonts w:ascii="Courier New" w:eastAsia="Courier" w:hAnsi="Courier New" w:cs="Courier New"/>
          <w:sz w:val="24"/>
          <w:szCs w:val="24"/>
        </w:rPr>
      </w:pPr>
      <w:r w:rsidRPr="00D36365">
        <w:rPr>
          <w:rFonts w:ascii="Courier New" w:eastAsia="Courier" w:hAnsi="Courier New" w:cs="Courier New"/>
          <w:sz w:val="24"/>
          <w:szCs w:val="24"/>
        </w:rPr>
        <w:t xml:space="preserve">With the greatly increasing needs and commensurate increasing costs of infrastructure upgrades and maintenance as growth of the City occurs; and, </w:t>
      </w:r>
    </w:p>
    <w:p w14:paraId="73953C76" w14:textId="77777777" w:rsidR="00CB00C8" w:rsidRPr="00D36365" w:rsidRDefault="00CB00C8">
      <w:pPr>
        <w:spacing w:line="276" w:lineRule="auto"/>
        <w:ind w:left="-19" w:right="244" w:firstLine="23"/>
        <w:rPr>
          <w:rFonts w:ascii="Courier New" w:eastAsia="Courier" w:hAnsi="Courier New" w:cs="Courier New"/>
          <w:sz w:val="24"/>
          <w:szCs w:val="24"/>
        </w:rPr>
      </w:pPr>
    </w:p>
    <w:p w14:paraId="73953C77" w14:textId="77777777" w:rsidR="00CB00C8" w:rsidRPr="00D36365" w:rsidRDefault="003F43D7">
      <w:pPr>
        <w:spacing w:line="276" w:lineRule="auto"/>
        <w:ind w:left="-19" w:right="244" w:firstLine="23"/>
        <w:rPr>
          <w:rFonts w:ascii="Courier New" w:eastAsia="Courier" w:hAnsi="Courier New" w:cs="Courier New"/>
          <w:sz w:val="24"/>
          <w:szCs w:val="24"/>
        </w:rPr>
      </w:pPr>
      <w:r w:rsidRPr="00D36365">
        <w:rPr>
          <w:rFonts w:ascii="Courier New" w:eastAsia="Courier" w:hAnsi="Courier New" w:cs="Courier New"/>
          <w:sz w:val="24"/>
          <w:szCs w:val="24"/>
        </w:rPr>
        <w:t xml:space="preserve">With the firm belief that growth should pay for itself and not be an additional tax and fees burden on existing residents who have already paid for the building and maintenance of the current Water System and the Sewer System (as established in </w:t>
      </w:r>
      <w:r w:rsidRPr="00D36365">
        <w:rPr>
          <w:rFonts w:ascii="Courier New" w:eastAsia="Courier" w:hAnsi="Courier New" w:cs="Courier New"/>
          <w:sz w:val="24"/>
          <w:szCs w:val="24"/>
        </w:rPr>
        <w:lastRenderedPageBreak/>
        <w:t xml:space="preserve">open meetings); and, </w:t>
      </w:r>
    </w:p>
    <w:p w14:paraId="73953C78" w14:textId="77777777" w:rsidR="00CB00C8" w:rsidRPr="00D36365" w:rsidRDefault="003F43D7">
      <w:pPr>
        <w:spacing w:before="168" w:line="276" w:lineRule="auto"/>
        <w:ind w:left="4" w:right="532" w:firstLine="33"/>
        <w:rPr>
          <w:rFonts w:ascii="Courier New" w:eastAsia="Courier" w:hAnsi="Courier New" w:cs="Courier New"/>
          <w:sz w:val="24"/>
          <w:szCs w:val="24"/>
        </w:rPr>
      </w:pPr>
      <w:r w:rsidRPr="00D36365">
        <w:rPr>
          <w:rFonts w:ascii="Courier New" w:eastAsia="Courier" w:hAnsi="Courier New" w:cs="Courier New"/>
          <w:sz w:val="24"/>
          <w:szCs w:val="24"/>
        </w:rPr>
        <w:t xml:space="preserve">The Ririe Mayor and City Council engaged the engineering services of Schiess and Associates, as the duly qualified and designated Ririe City engineering firm, Schiess &amp; Associates in November 2019 to conduct the Equity Buy-In Study of the City's water and sewer infrastructure. Schiess &amp; Associates was also involved in a concurrent Impact Fee Study concluded in May 2020; and, </w:t>
      </w:r>
    </w:p>
    <w:p w14:paraId="73953C79" w14:textId="77777777" w:rsidR="00CB00C8" w:rsidRPr="00D36365" w:rsidRDefault="003F43D7">
      <w:pPr>
        <w:spacing w:before="148" w:line="276" w:lineRule="auto"/>
        <w:ind w:left="52" w:right="566" w:hanging="28"/>
        <w:rPr>
          <w:rFonts w:ascii="Courier New" w:eastAsia="Courier" w:hAnsi="Courier New" w:cs="Courier New"/>
          <w:sz w:val="24"/>
          <w:szCs w:val="24"/>
        </w:rPr>
      </w:pPr>
      <w:r w:rsidRPr="00D36365">
        <w:rPr>
          <w:rFonts w:ascii="Courier New" w:eastAsia="Courier" w:hAnsi="Courier New" w:cs="Courier New"/>
          <w:sz w:val="24"/>
          <w:szCs w:val="24"/>
        </w:rPr>
        <w:t xml:space="preserve">The Ririe Impact Fee Advisory Committee was duly established and was engaged in the exploration of Impact Fees in Ririe, as required by Idaho State Law; and, </w:t>
      </w:r>
    </w:p>
    <w:p w14:paraId="73953C7A" w14:textId="77777777" w:rsidR="00CB00C8" w:rsidRPr="00D36365" w:rsidRDefault="003F43D7">
      <w:pPr>
        <w:spacing w:before="172" w:line="276" w:lineRule="auto"/>
        <w:ind w:left="38" w:right="1084"/>
        <w:rPr>
          <w:rFonts w:ascii="Courier New" w:eastAsia="Courier" w:hAnsi="Courier New" w:cs="Courier New"/>
          <w:sz w:val="24"/>
          <w:szCs w:val="24"/>
        </w:rPr>
      </w:pPr>
      <w:r w:rsidRPr="00D36365">
        <w:rPr>
          <w:rFonts w:ascii="Courier New" w:eastAsia="Courier" w:hAnsi="Courier New" w:cs="Courier New"/>
          <w:sz w:val="24"/>
          <w:szCs w:val="24"/>
        </w:rPr>
        <w:t xml:space="preserve">With the required hearings being conducted as required by Idaho State Laws; and, </w:t>
      </w:r>
    </w:p>
    <w:p w14:paraId="73953C7B" w14:textId="77777777" w:rsidR="00CB00C8" w:rsidRPr="00D36365" w:rsidRDefault="003F43D7">
      <w:pPr>
        <w:spacing w:before="168" w:line="276" w:lineRule="auto"/>
        <w:ind w:left="43" w:right="312"/>
        <w:rPr>
          <w:rFonts w:ascii="Courier New" w:eastAsia="Courier" w:hAnsi="Courier New" w:cs="Courier New"/>
          <w:sz w:val="24"/>
          <w:szCs w:val="24"/>
        </w:rPr>
      </w:pPr>
      <w:r w:rsidRPr="00D36365">
        <w:rPr>
          <w:rFonts w:ascii="Courier New" w:eastAsia="Courier" w:hAnsi="Courier New" w:cs="Courier New"/>
          <w:sz w:val="24"/>
          <w:szCs w:val="24"/>
        </w:rPr>
        <w:t xml:space="preserve">Because of these foregoing reasons and others as discussed in open City Council meetings in the recent past, the City of Ririe adopts the following capacity fees: </w:t>
      </w:r>
    </w:p>
    <w:p w14:paraId="73953C7C" w14:textId="77777777" w:rsidR="00CB00C8" w:rsidRPr="00D36365" w:rsidRDefault="003F43D7">
      <w:pPr>
        <w:spacing w:before="168" w:line="276" w:lineRule="auto"/>
        <w:ind w:left="43" w:right="312"/>
        <w:rPr>
          <w:rFonts w:ascii="Courier New" w:eastAsia="Courier" w:hAnsi="Courier New" w:cs="Courier New"/>
          <w:sz w:val="24"/>
          <w:szCs w:val="24"/>
        </w:rPr>
      </w:pPr>
      <w:r w:rsidRPr="00D36365">
        <w:rPr>
          <w:rFonts w:ascii="Courier New" w:eastAsia="Courier" w:hAnsi="Courier New" w:cs="Courier New"/>
          <w:sz w:val="24"/>
          <w:szCs w:val="24"/>
        </w:rPr>
        <w:t xml:space="preserve">Ririe Water System Capacity Buy-In Fee: $9,905.00 </w:t>
      </w:r>
    </w:p>
    <w:p w14:paraId="73953C7D" w14:textId="77777777" w:rsidR="00CB00C8" w:rsidRPr="00D36365" w:rsidRDefault="003F43D7">
      <w:pPr>
        <w:spacing w:before="168" w:line="276" w:lineRule="auto"/>
        <w:ind w:left="43" w:right="312"/>
        <w:rPr>
          <w:rFonts w:ascii="Courier New" w:eastAsia="Courier" w:hAnsi="Courier New" w:cs="Courier New"/>
          <w:sz w:val="24"/>
          <w:szCs w:val="24"/>
        </w:rPr>
      </w:pPr>
      <w:r w:rsidRPr="00D36365">
        <w:rPr>
          <w:rFonts w:ascii="Courier New" w:eastAsia="Courier" w:hAnsi="Courier New" w:cs="Courier New"/>
          <w:sz w:val="24"/>
          <w:szCs w:val="24"/>
        </w:rPr>
        <w:t xml:space="preserve">Ririe Sewer System Capacity Buy-In Fee: $5,918.00 </w:t>
      </w:r>
    </w:p>
    <w:p w14:paraId="73953C7E" w14:textId="77777777" w:rsidR="00CB00C8" w:rsidRPr="00D36365" w:rsidRDefault="003F43D7">
      <w:pPr>
        <w:spacing w:before="153" w:line="276" w:lineRule="auto"/>
        <w:ind w:left="62" w:right="494" w:hanging="24"/>
        <w:rPr>
          <w:rFonts w:ascii="Courier New" w:eastAsia="Courier" w:hAnsi="Courier New" w:cs="Courier New"/>
          <w:sz w:val="24"/>
          <w:szCs w:val="24"/>
        </w:rPr>
      </w:pPr>
      <w:r w:rsidRPr="00D36365">
        <w:rPr>
          <w:rFonts w:ascii="Courier New" w:eastAsia="Courier" w:hAnsi="Courier New" w:cs="Courier New"/>
          <w:sz w:val="24"/>
          <w:szCs w:val="24"/>
        </w:rPr>
        <w:t xml:space="preserve">These new capacity fees shall be paid to the City Clerk at the time of the building permit application and applies to: </w:t>
      </w:r>
    </w:p>
    <w:p w14:paraId="73953C7F" w14:textId="09E6F4F4" w:rsidR="00CB00C8" w:rsidRPr="00D36365" w:rsidRDefault="003F43D7" w:rsidP="000B51C5">
      <w:pPr>
        <w:spacing w:before="168" w:line="276" w:lineRule="auto"/>
        <w:ind w:left="450" w:right="264" w:hanging="450"/>
        <w:rPr>
          <w:rFonts w:ascii="Courier New" w:eastAsia="Courier" w:hAnsi="Courier New" w:cs="Courier New"/>
          <w:sz w:val="24"/>
          <w:szCs w:val="24"/>
        </w:rPr>
      </w:pPr>
      <w:r w:rsidRPr="00D36365">
        <w:rPr>
          <w:rFonts w:ascii="Courier New" w:eastAsia="Courier" w:hAnsi="Courier New" w:cs="Courier New"/>
          <w:sz w:val="24"/>
          <w:szCs w:val="24"/>
        </w:rPr>
        <w:t xml:space="preserve">1. Each and all new subdivision lots platted after </w:t>
      </w:r>
      <w:r w:rsidR="00B44E19" w:rsidRPr="00D36365">
        <w:rPr>
          <w:rFonts w:ascii="Courier New" w:eastAsia="Courier" w:hAnsi="Courier New" w:cs="Courier New"/>
          <w:sz w:val="24"/>
          <w:szCs w:val="24"/>
        </w:rPr>
        <w:t>the</w:t>
      </w:r>
      <w:r w:rsidR="000B51C5">
        <w:rPr>
          <w:rFonts w:ascii="Courier New" w:eastAsia="Courier" w:hAnsi="Courier New" w:cs="Courier New"/>
          <w:sz w:val="24"/>
          <w:szCs w:val="24"/>
        </w:rPr>
        <w:t xml:space="preserve"> </w:t>
      </w:r>
      <w:r w:rsidR="00B44E19" w:rsidRPr="00D36365">
        <w:rPr>
          <w:rFonts w:ascii="Courier New" w:eastAsia="Courier" w:hAnsi="Courier New" w:cs="Courier New"/>
          <w:sz w:val="24"/>
          <w:szCs w:val="24"/>
        </w:rPr>
        <w:t>effective</w:t>
      </w:r>
      <w:r w:rsidRPr="00D36365">
        <w:rPr>
          <w:rFonts w:ascii="Courier New" w:eastAsia="Courier" w:hAnsi="Courier New" w:cs="Courier New"/>
          <w:sz w:val="24"/>
          <w:szCs w:val="24"/>
        </w:rPr>
        <w:t xml:space="preserve"> date; </w:t>
      </w:r>
    </w:p>
    <w:p w14:paraId="73953C80" w14:textId="70E46F39" w:rsidR="00CB00C8" w:rsidRPr="00D36365" w:rsidRDefault="003F43D7" w:rsidP="00F42086">
      <w:pPr>
        <w:spacing w:before="168" w:line="276" w:lineRule="auto"/>
        <w:ind w:right="264"/>
        <w:rPr>
          <w:rFonts w:ascii="Courier New" w:eastAsia="Courier" w:hAnsi="Courier New" w:cs="Courier New"/>
          <w:sz w:val="24"/>
          <w:szCs w:val="24"/>
        </w:rPr>
      </w:pPr>
      <w:r w:rsidRPr="00D36365">
        <w:rPr>
          <w:rFonts w:ascii="Courier New" w:eastAsia="Courier" w:hAnsi="Courier New" w:cs="Courier New"/>
          <w:sz w:val="24"/>
          <w:szCs w:val="24"/>
        </w:rPr>
        <w:t xml:space="preserve">2. Each and all existing lots or </w:t>
      </w:r>
      <w:r w:rsidR="000135D6" w:rsidRPr="00D36365">
        <w:rPr>
          <w:rFonts w:ascii="Courier New" w:eastAsia="Courier" w:hAnsi="Courier New" w:cs="Courier New"/>
          <w:sz w:val="24"/>
          <w:szCs w:val="24"/>
        </w:rPr>
        <w:t>replated</w:t>
      </w:r>
      <w:r w:rsidRPr="00D36365">
        <w:rPr>
          <w:rFonts w:ascii="Courier New" w:eastAsia="Courier" w:hAnsi="Courier New" w:cs="Courier New"/>
          <w:sz w:val="24"/>
          <w:szCs w:val="24"/>
        </w:rPr>
        <w:t xml:space="preserve"> lots that did not have a City water system stub prior to the effective date</w:t>
      </w:r>
      <w:r w:rsidR="000B31C7">
        <w:rPr>
          <w:rFonts w:ascii="Courier New" w:eastAsia="Courier" w:hAnsi="Courier New" w:cs="Courier New"/>
          <w:sz w:val="24"/>
          <w:szCs w:val="24"/>
        </w:rPr>
        <w:t xml:space="preserve"> </w:t>
      </w:r>
      <w:r w:rsidR="006B01C2">
        <w:rPr>
          <w:rFonts w:ascii="Courier New" w:eastAsia="Courier" w:hAnsi="Courier New" w:cs="Courier New"/>
          <w:sz w:val="24"/>
          <w:szCs w:val="24"/>
        </w:rPr>
        <w:t>sha</w:t>
      </w:r>
      <w:r w:rsidRPr="00D36365">
        <w:rPr>
          <w:rFonts w:ascii="Courier New" w:eastAsia="Courier" w:hAnsi="Courier New" w:cs="Courier New"/>
          <w:sz w:val="24"/>
          <w:szCs w:val="24"/>
        </w:rPr>
        <w:t xml:space="preserve">ll be assessed the Ririe Water System Capacity Buy-In </w:t>
      </w:r>
    </w:p>
    <w:p w14:paraId="73953C81" w14:textId="6469ABBF" w:rsidR="00CB00C8" w:rsidRPr="00D36365" w:rsidRDefault="003F43D7">
      <w:pPr>
        <w:spacing w:before="38" w:line="276" w:lineRule="auto"/>
        <w:ind w:right="8145"/>
        <w:rPr>
          <w:rFonts w:ascii="Courier New" w:eastAsia="Courier" w:hAnsi="Courier New" w:cs="Courier New"/>
          <w:sz w:val="24"/>
          <w:szCs w:val="24"/>
        </w:rPr>
      </w:pPr>
      <w:r w:rsidRPr="00D36365">
        <w:rPr>
          <w:rFonts w:ascii="Courier New" w:eastAsia="Courier" w:hAnsi="Courier New" w:cs="Courier New"/>
          <w:sz w:val="24"/>
          <w:szCs w:val="24"/>
        </w:rPr>
        <w:t xml:space="preserve">Fee; </w:t>
      </w:r>
    </w:p>
    <w:p w14:paraId="1D638D10" w14:textId="77777777" w:rsidR="00A22606" w:rsidRPr="00D36365" w:rsidRDefault="00A22606">
      <w:pPr>
        <w:spacing w:before="4" w:line="276" w:lineRule="auto"/>
        <w:ind w:right="240"/>
        <w:rPr>
          <w:rFonts w:ascii="Courier New" w:eastAsia="Courier" w:hAnsi="Courier New" w:cs="Courier New"/>
          <w:sz w:val="24"/>
          <w:szCs w:val="24"/>
        </w:rPr>
      </w:pPr>
    </w:p>
    <w:p w14:paraId="73953C82" w14:textId="551A9F48" w:rsidR="00CB00C8" w:rsidRPr="00D36365" w:rsidRDefault="003F43D7">
      <w:pPr>
        <w:spacing w:before="4" w:line="276" w:lineRule="auto"/>
        <w:ind w:right="240"/>
        <w:rPr>
          <w:rFonts w:ascii="Courier New" w:eastAsia="Courier" w:hAnsi="Courier New" w:cs="Courier New"/>
          <w:sz w:val="24"/>
          <w:szCs w:val="24"/>
        </w:rPr>
      </w:pPr>
      <w:r w:rsidRPr="00D36365">
        <w:rPr>
          <w:rFonts w:ascii="Courier New" w:eastAsia="Courier" w:hAnsi="Courier New" w:cs="Courier New"/>
          <w:sz w:val="24"/>
          <w:szCs w:val="24"/>
        </w:rPr>
        <w:t xml:space="preserve">3. Each and all existing lots or </w:t>
      </w:r>
      <w:r w:rsidR="000135D6" w:rsidRPr="00D36365">
        <w:rPr>
          <w:rFonts w:ascii="Courier New" w:eastAsia="Courier" w:hAnsi="Courier New" w:cs="Courier New"/>
          <w:sz w:val="24"/>
          <w:szCs w:val="24"/>
        </w:rPr>
        <w:t>replated</w:t>
      </w:r>
      <w:r w:rsidRPr="00D36365">
        <w:rPr>
          <w:rFonts w:ascii="Courier New" w:eastAsia="Courier" w:hAnsi="Courier New" w:cs="Courier New"/>
          <w:sz w:val="24"/>
          <w:szCs w:val="24"/>
        </w:rPr>
        <w:t xml:space="preserve"> lots that did not  </w:t>
      </w:r>
      <w:r w:rsidRPr="00D36365">
        <w:rPr>
          <w:rFonts w:ascii="Courier New" w:eastAsia="Courier" w:hAnsi="Courier New" w:cs="Courier New"/>
          <w:sz w:val="24"/>
          <w:szCs w:val="24"/>
        </w:rPr>
        <w:br/>
        <w:t xml:space="preserve">have a City sewer system stub prior to the effective date </w:t>
      </w:r>
      <w:r w:rsidRPr="00D36365">
        <w:rPr>
          <w:rFonts w:ascii="Courier New" w:eastAsia="Courier" w:hAnsi="Courier New" w:cs="Courier New"/>
          <w:sz w:val="24"/>
          <w:szCs w:val="24"/>
        </w:rPr>
        <w:br/>
        <w:t xml:space="preserve">shall be assessed the Ririe Sewer System Capacity Buy-In </w:t>
      </w:r>
      <w:r w:rsidRPr="00D36365">
        <w:rPr>
          <w:rFonts w:ascii="Courier New" w:eastAsia="Courier" w:hAnsi="Courier New" w:cs="Courier New"/>
          <w:sz w:val="24"/>
          <w:szCs w:val="24"/>
        </w:rPr>
        <w:br/>
        <w:t xml:space="preserve">Fee.. </w:t>
      </w:r>
    </w:p>
    <w:p w14:paraId="73953C83" w14:textId="77777777" w:rsidR="00CB00C8" w:rsidRPr="00D36365" w:rsidRDefault="003F43D7">
      <w:pPr>
        <w:spacing w:before="216" w:line="276" w:lineRule="auto"/>
        <w:ind w:left="86" w:right="7348"/>
        <w:rPr>
          <w:rFonts w:ascii="Courier New" w:eastAsia="Courier" w:hAnsi="Courier New" w:cs="Courier New"/>
          <w:sz w:val="24"/>
          <w:szCs w:val="24"/>
        </w:rPr>
      </w:pPr>
      <w:r w:rsidRPr="00D36365">
        <w:rPr>
          <w:rFonts w:ascii="Courier New" w:eastAsia="Courier" w:hAnsi="Courier New" w:cs="Courier New"/>
          <w:sz w:val="24"/>
          <w:szCs w:val="24"/>
        </w:rPr>
        <w:t xml:space="preserve">ADDITIONALLY, </w:t>
      </w:r>
    </w:p>
    <w:p w14:paraId="73953C84" w14:textId="75793E37" w:rsidR="00CB00C8" w:rsidRPr="00D36365" w:rsidRDefault="003F43D7">
      <w:pPr>
        <w:spacing w:before="273" w:line="276" w:lineRule="auto"/>
        <w:ind w:right="1377"/>
        <w:rPr>
          <w:rFonts w:ascii="Courier New" w:eastAsia="Courier" w:hAnsi="Courier New" w:cs="Courier New"/>
          <w:sz w:val="24"/>
          <w:szCs w:val="24"/>
        </w:rPr>
      </w:pPr>
      <w:r w:rsidRPr="00D36365">
        <w:rPr>
          <w:rFonts w:ascii="Courier New" w:eastAsia="Courier" w:hAnsi="Courier New" w:cs="Courier New"/>
          <w:sz w:val="24"/>
          <w:szCs w:val="24"/>
        </w:rPr>
        <w:t xml:space="preserve">1. The City reserves the right to place on hold / shut  </w:t>
      </w:r>
      <w:r w:rsidRPr="00D36365">
        <w:rPr>
          <w:rFonts w:ascii="Courier New" w:eastAsia="Courier" w:hAnsi="Courier New" w:cs="Courier New"/>
          <w:sz w:val="24"/>
          <w:szCs w:val="24"/>
        </w:rPr>
        <w:br/>
        <w:t xml:space="preserve">down any building or subdivision project due to </w:t>
      </w:r>
      <w:r w:rsidRPr="00D36365">
        <w:rPr>
          <w:rFonts w:ascii="Courier New" w:eastAsia="Courier" w:hAnsi="Courier New" w:cs="Courier New"/>
          <w:sz w:val="24"/>
          <w:szCs w:val="24"/>
        </w:rPr>
        <w:br/>
        <w:t xml:space="preserve">non-payment of capacity fees. </w:t>
      </w:r>
    </w:p>
    <w:p w14:paraId="73953C85" w14:textId="22D9D17A" w:rsidR="00CB00C8" w:rsidRPr="00D36365" w:rsidRDefault="003F43D7">
      <w:pPr>
        <w:spacing w:before="273" w:line="276" w:lineRule="auto"/>
        <w:ind w:right="1377"/>
        <w:rPr>
          <w:rFonts w:ascii="Courier New" w:eastAsia="Courier" w:hAnsi="Courier New" w:cs="Courier New"/>
          <w:sz w:val="24"/>
          <w:szCs w:val="24"/>
        </w:rPr>
      </w:pPr>
      <w:r w:rsidRPr="00D36365">
        <w:rPr>
          <w:rFonts w:ascii="Courier New" w:eastAsia="Courier" w:hAnsi="Courier New" w:cs="Courier New"/>
          <w:sz w:val="24"/>
          <w:szCs w:val="24"/>
        </w:rPr>
        <w:lastRenderedPageBreak/>
        <w:t xml:space="preserve">2. All City ordinances including subdivision </w:t>
      </w:r>
      <w:r w:rsidRPr="00D36365">
        <w:rPr>
          <w:rFonts w:ascii="Courier New" w:eastAsia="Courier" w:hAnsi="Courier New" w:cs="Courier New"/>
          <w:sz w:val="24"/>
          <w:szCs w:val="24"/>
        </w:rPr>
        <w:br/>
        <w:t xml:space="preserve">ordinances, public works ordinances, building and </w:t>
      </w:r>
      <w:r w:rsidRPr="00D36365">
        <w:rPr>
          <w:rFonts w:ascii="Courier New" w:eastAsia="Courier" w:hAnsi="Courier New" w:cs="Courier New"/>
          <w:sz w:val="24"/>
          <w:szCs w:val="24"/>
        </w:rPr>
        <w:br/>
        <w:t xml:space="preserve">standards ordinances, as well as any development </w:t>
      </w:r>
      <w:r w:rsidRPr="00D36365">
        <w:rPr>
          <w:rFonts w:ascii="Courier New" w:eastAsia="Courier" w:hAnsi="Courier New" w:cs="Courier New"/>
          <w:sz w:val="24"/>
          <w:szCs w:val="24"/>
        </w:rPr>
        <w:br/>
        <w:t xml:space="preserve">agreements and water rights purchases duly enacted </w:t>
      </w:r>
      <w:r w:rsidRPr="00D36365">
        <w:rPr>
          <w:rFonts w:ascii="Courier New" w:eastAsia="Courier" w:hAnsi="Courier New" w:cs="Courier New"/>
          <w:sz w:val="24"/>
          <w:szCs w:val="24"/>
        </w:rPr>
        <w:br/>
        <w:t xml:space="preserve">with each subdivision developer, shall remain in   </w:t>
      </w:r>
      <w:r w:rsidRPr="00D36365">
        <w:rPr>
          <w:rFonts w:ascii="Courier New" w:eastAsia="Courier" w:hAnsi="Courier New" w:cs="Courier New"/>
          <w:sz w:val="24"/>
          <w:szCs w:val="24"/>
        </w:rPr>
        <w:br/>
        <w:t xml:space="preserve">effect and shall apply in addition to the new </w:t>
      </w:r>
      <w:r w:rsidRPr="00D36365">
        <w:rPr>
          <w:rFonts w:ascii="Courier New" w:eastAsia="Courier" w:hAnsi="Courier New" w:cs="Courier New"/>
          <w:sz w:val="24"/>
          <w:szCs w:val="24"/>
        </w:rPr>
        <w:br/>
        <w:t xml:space="preserve">capacity fees. </w:t>
      </w:r>
    </w:p>
    <w:p w14:paraId="73953C86" w14:textId="39318C7A" w:rsidR="00CB00C8" w:rsidRPr="00D36365" w:rsidRDefault="003F43D7">
      <w:pPr>
        <w:spacing w:before="273" w:line="276" w:lineRule="auto"/>
        <w:ind w:right="1377"/>
        <w:rPr>
          <w:rFonts w:ascii="Courier New" w:eastAsia="Courier" w:hAnsi="Courier New" w:cs="Courier New"/>
          <w:sz w:val="24"/>
          <w:szCs w:val="24"/>
        </w:rPr>
      </w:pPr>
      <w:r w:rsidRPr="00D36365">
        <w:rPr>
          <w:rFonts w:ascii="Courier New" w:eastAsia="Courier" w:hAnsi="Courier New" w:cs="Courier New"/>
          <w:sz w:val="24"/>
          <w:szCs w:val="24"/>
        </w:rPr>
        <w:t xml:space="preserve">3. City building permit fees, planning and zoning fees, </w:t>
      </w:r>
      <w:r w:rsidRPr="00D36365">
        <w:rPr>
          <w:rFonts w:ascii="Courier New" w:eastAsia="Courier" w:hAnsi="Courier New" w:cs="Courier New"/>
          <w:sz w:val="24"/>
          <w:szCs w:val="24"/>
        </w:rPr>
        <w:br/>
        <w:t xml:space="preserve">and all other fees pertinent to building and </w:t>
      </w:r>
      <w:r w:rsidRPr="00D36365">
        <w:rPr>
          <w:rFonts w:ascii="Courier New" w:eastAsia="Courier" w:hAnsi="Courier New" w:cs="Courier New"/>
          <w:sz w:val="24"/>
          <w:szCs w:val="24"/>
        </w:rPr>
        <w:br/>
        <w:t xml:space="preserve">developing in the City of Ririe shall remain in </w:t>
      </w:r>
      <w:r w:rsidRPr="00D36365">
        <w:rPr>
          <w:rFonts w:ascii="Courier New" w:eastAsia="Courier" w:hAnsi="Courier New" w:cs="Courier New"/>
          <w:sz w:val="24"/>
          <w:szCs w:val="24"/>
        </w:rPr>
        <w:br/>
      </w:r>
      <w:r w:rsidR="00666A8A">
        <w:rPr>
          <w:rFonts w:ascii="Courier New" w:eastAsia="Courier" w:hAnsi="Courier New" w:cs="Courier New"/>
          <w:sz w:val="24"/>
          <w:szCs w:val="24"/>
        </w:rPr>
        <w:t>f</w:t>
      </w:r>
      <w:r w:rsidRPr="00D36365">
        <w:rPr>
          <w:rFonts w:ascii="Courier New" w:eastAsia="Courier" w:hAnsi="Courier New" w:cs="Courier New"/>
          <w:sz w:val="24"/>
          <w:szCs w:val="24"/>
        </w:rPr>
        <w:t xml:space="preserve">orce. </w:t>
      </w:r>
    </w:p>
    <w:p w14:paraId="73953C87" w14:textId="2E523657" w:rsidR="00CB00C8" w:rsidRPr="00D36365" w:rsidRDefault="003F43D7">
      <w:pPr>
        <w:spacing w:before="273" w:line="276" w:lineRule="auto"/>
        <w:ind w:right="1377"/>
        <w:rPr>
          <w:rFonts w:ascii="Courier New" w:eastAsia="Courier" w:hAnsi="Courier New" w:cs="Courier New"/>
          <w:sz w:val="24"/>
          <w:szCs w:val="24"/>
        </w:rPr>
      </w:pPr>
      <w:r w:rsidRPr="00D36365">
        <w:rPr>
          <w:rFonts w:ascii="Courier New" w:eastAsia="Courier" w:hAnsi="Courier New" w:cs="Courier New"/>
          <w:sz w:val="24"/>
          <w:szCs w:val="24"/>
        </w:rPr>
        <w:t xml:space="preserve">4. To further the growth of the City, and only as </w:t>
      </w:r>
      <w:r w:rsidRPr="00D36365">
        <w:rPr>
          <w:rFonts w:ascii="Courier New" w:eastAsia="Courier" w:hAnsi="Courier New" w:cs="Courier New"/>
          <w:sz w:val="24"/>
          <w:szCs w:val="24"/>
        </w:rPr>
        <w:br/>
        <w:t xml:space="preserve">deemed necessary and reasonable such as during an </w:t>
      </w:r>
      <w:r w:rsidRPr="00D36365">
        <w:rPr>
          <w:rFonts w:ascii="Courier New" w:eastAsia="Courier" w:hAnsi="Courier New" w:cs="Courier New"/>
          <w:sz w:val="24"/>
          <w:szCs w:val="24"/>
        </w:rPr>
        <w:br/>
        <w:t xml:space="preserve">economic downfall or circumstances that would </w:t>
      </w:r>
      <w:r w:rsidRPr="00D36365">
        <w:rPr>
          <w:rFonts w:ascii="Courier New" w:eastAsia="Courier" w:hAnsi="Courier New" w:cs="Courier New"/>
          <w:sz w:val="24"/>
          <w:szCs w:val="24"/>
        </w:rPr>
        <w:br/>
        <w:t xml:space="preserve">necessitate the accentuating of commercial growth, </w:t>
      </w:r>
      <w:r w:rsidRPr="00D36365">
        <w:rPr>
          <w:rFonts w:ascii="Courier New" w:eastAsia="Courier" w:hAnsi="Courier New" w:cs="Courier New"/>
          <w:sz w:val="24"/>
          <w:szCs w:val="24"/>
        </w:rPr>
        <w:br/>
        <w:t xml:space="preserve">the Mayor and Council through a development </w:t>
      </w:r>
      <w:r w:rsidRPr="00D36365">
        <w:rPr>
          <w:rFonts w:ascii="Courier New" w:eastAsia="Courier" w:hAnsi="Courier New" w:cs="Courier New"/>
          <w:sz w:val="24"/>
          <w:szCs w:val="24"/>
        </w:rPr>
        <w:br/>
        <w:t>agreement with a builder</w:t>
      </w:r>
      <w:r w:rsidRPr="00D36365">
        <w:rPr>
          <w:rFonts w:ascii="Courier New" w:eastAsia="Courier" w:hAnsi="Courier New" w:cs="Courier New"/>
          <w:i/>
          <w:sz w:val="24"/>
          <w:szCs w:val="24"/>
        </w:rPr>
        <w:t>/</w:t>
      </w:r>
      <w:r w:rsidRPr="00D36365">
        <w:rPr>
          <w:rFonts w:ascii="Courier New" w:eastAsia="Courier" w:hAnsi="Courier New" w:cs="Courier New"/>
          <w:sz w:val="24"/>
          <w:szCs w:val="24"/>
        </w:rPr>
        <w:t xml:space="preserve">developer may apply </w:t>
      </w:r>
      <w:r w:rsidRPr="00D36365">
        <w:rPr>
          <w:rFonts w:ascii="Courier New" w:eastAsia="Courier" w:hAnsi="Courier New" w:cs="Courier New"/>
          <w:sz w:val="24"/>
          <w:szCs w:val="24"/>
        </w:rPr>
        <w:br/>
        <w:t xml:space="preserve">proportionally or in whole the City water hook up </w:t>
      </w:r>
      <w:r w:rsidRPr="00D36365">
        <w:rPr>
          <w:rFonts w:ascii="Courier New" w:eastAsia="Courier" w:hAnsi="Courier New" w:cs="Courier New"/>
          <w:sz w:val="24"/>
          <w:szCs w:val="24"/>
        </w:rPr>
        <w:br/>
        <w:t xml:space="preserve">fee as a credit toward the Ririe Water System </w:t>
      </w:r>
    </w:p>
    <w:p w14:paraId="73953C88" w14:textId="6E89E5D3" w:rsidR="00CB00C8" w:rsidRDefault="003F43D7">
      <w:pPr>
        <w:spacing w:line="276" w:lineRule="auto"/>
        <w:ind w:right="950"/>
        <w:rPr>
          <w:rFonts w:ascii="Courier New" w:eastAsia="Courier" w:hAnsi="Courier New" w:cs="Courier New"/>
          <w:sz w:val="24"/>
          <w:szCs w:val="24"/>
        </w:rPr>
      </w:pPr>
      <w:r w:rsidRPr="00D36365">
        <w:rPr>
          <w:rFonts w:ascii="Courier New" w:eastAsia="Courier" w:hAnsi="Courier New" w:cs="Courier New"/>
          <w:sz w:val="24"/>
          <w:szCs w:val="24"/>
        </w:rPr>
        <w:t xml:space="preserve">Capacity Buy-In Fee, or proportionally or in whole the </w:t>
      </w:r>
      <w:r w:rsidRPr="00D36365">
        <w:rPr>
          <w:rFonts w:ascii="Courier New" w:eastAsia="Courier" w:hAnsi="Courier New" w:cs="Courier New"/>
          <w:sz w:val="24"/>
          <w:szCs w:val="24"/>
        </w:rPr>
        <w:br/>
        <w:t xml:space="preserve">City sewer hookup fee as a credit toward the Ririe </w:t>
      </w:r>
      <w:r w:rsidRPr="00D36365">
        <w:rPr>
          <w:rFonts w:ascii="Courier New" w:eastAsia="Courier" w:hAnsi="Courier New" w:cs="Courier New"/>
          <w:sz w:val="24"/>
          <w:szCs w:val="24"/>
        </w:rPr>
        <w:br/>
        <w:t xml:space="preserve">Sewer Capacity Buy-In Fee. </w:t>
      </w:r>
    </w:p>
    <w:p w14:paraId="699129EE" w14:textId="77777777" w:rsidR="00AA733D" w:rsidRPr="00D36365" w:rsidRDefault="00AA733D">
      <w:pPr>
        <w:spacing w:line="276" w:lineRule="auto"/>
        <w:ind w:right="950"/>
        <w:rPr>
          <w:rFonts w:ascii="Courier New" w:eastAsia="Courier" w:hAnsi="Courier New" w:cs="Courier New"/>
          <w:sz w:val="24"/>
          <w:szCs w:val="24"/>
        </w:rPr>
      </w:pPr>
    </w:p>
    <w:p w14:paraId="73953C89" w14:textId="2D570FD4" w:rsidR="00CB00C8" w:rsidRDefault="003F43D7">
      <w:pPr>
        <w:spacing w:line="276" w:lineRule="auto"/>
        <w:ind w:right="950"/>
        <w:rPr>
          <w:rFonts w:ascii="Courier New" w:eastAsia="Courier" w:hAnsi="Courier New" w:cs="Courier New"/>
          <w:sz w:val="24"/>
          <w:szCs w:val="24"/>
        </w:rPr>
      </w:pPr>
      <w:r w:rsidRPr="00D36365">
        <w:rPr>
          <w:rFonts w:ascii="Courier New" w:eastAsia="Courier" w:hAnsi="Courier New" w:cs="Courier New"/>
          <w:sz w:val="24"/>
          <w:szCs w:val="24"/>
        </w:rPr>
        <w:t xml:space="preserve">5. The Mayor and Council may through a development </w:t>
      </w:r>
      <w:r w:rsidRPr="00D36365">
        <w:rPr>
          <w:rFonts w:ascii="Courier New" w:eastAsia="Courier" w:hAnsi="Courier New" w:cs="Courier New"/>
          <w:sz w:val="24"/>
          <w:szCs w:val="24"/>
        </w:rPr>
        <w:br/>
        <w:t xml:space="preserve">agreement with a developer/buyer proportionally or in </w:t>
      </w:r>
      <w:r w:rsidRPr="00D36365">
        <w:rPr>
          <w:rFonts w:ascii="Courier New" w:eastAsia="Courier" w:hAnsi="Courier New" w:cs="Courier New"/>
          <w:sz w:val="24"/>
          <w:szCs w:val="24"/>
        </w:rPr>
        <w:br/>
        <w:t xml:space="preserve">whole reasonably offset the value of water rights </w:t>
      </w:r>
      <w:r w:rsidRPr="00D36365">
        <w:rPr>
          <w:rFonts w:ascii="Courier New" w:eastAsia="Courier" w:hAnsi="Courier New" w:cs="Courier New"/>
          <w:sz w:val="24"/>
          <w:szCs w:val="24"/>
        </w:rPr>
        <w:br/>
        <w:t xml:space="preserve">against the Ririe Water System Capacity Buy-In Fees. </w:t>
      </w:r>
    </w:p>
    <w:p w14:paraId="26B87919" w14:textId="77777777" w:rsidR="00AA733D" w:rsidRPr="00D36365" w:rsidRDefault="00AA733D">
      <w:pPr>
        <w:spacing w:line="276" w:lineRule="auto"/>
        <w:ind w:right="950"/>
        <w:rPr>
          <w:rFonts w:ascii="Courier New" w:eastAsia="Courier" w:hAnsi="Courier New" w:cs="Courier New"/>
          <w:sz w:val="24"/>
          <w:szCs w:val="24"/>
        </w:rPr>
      </w:pPr>
    </w:p>
    <w:p w14:paraId="73953C8A" w14:textId="7FB98435" w:rsidR="00CB00C8" w:rsidRPr="00D36365" w:rsidRDefault="003F43D7">
      <w:pPr>
        <w:spacing w:line="276" w:lineRule="auto"/>
        <w:ind w:right="950"/>
        <w:rPr>
          <w:rFonts w:ascii="Courier New" w:eastAsia="Courier" w:hAnsi="Courier New" w:cs="Courier New"/>
          <w:sz w:val="24"/>
          <w:szCs w:val="24"/>
        </w:rPr>
      </w:pPr>
      <w:r w:rsidRPr="00D36365">
        <w:rPr>
          <w:rFonts w:ascii="Courier New" w:eastAsia="Courier" w:hAnsi="Courier New" w:cs="Courier New"/>
          <w:sz w:val="24"/>
          <w:szCs w:val="24"/>
        </w:rPr>
        <w:t xml:space="preserve">6. </w:t>
      </w:r>
      <w:r w:rsidR="00551413" w:rsidRPr="00D36365">
        <w:rPr>
          <w:rFonts w:ascii="Courier New" w:eastAsia="Courier" w:hAnsi="Courier New" w:cs="Courier New"/>
          <w:sz w:val="24"/>
          <w:szCs w:val="24"/>
        </w:rPr>
        <w:t>SEVERABILITY:</w:t>
      </w:r>
      <w:r w:rsidRPr="00D36365">
        <w:rPr>
          <w:rFonts w:ascii="Courier New" w:eastAsia="Courier" w:hAnsi="Courier New" w:cs="Courier New"/>
          <w:sz w:val="24"/>
          <w:szCs w:val="24"/>
        </w:rPr>
        <w:t xml:space="preserve"> This ordinance is severable, and in the </w:t>
      </w:r>
      <w:r w:rsidRPr="00D36365">
        <w:rPr>
          <w:rFonts w:ascii="Courier New" w:eastAsia="Courier" w:hAnsi="Courier New" w:cs="Courier New"/>
          <w:sz w:val="24"/>
          <w:szCs w:val="24"/>
        </w:rPr>
        <w:br/>
        <w:t xml:space="preserve">event any portion of this ordinance is deemed </w:t>
      </w:r>
      <w:r w:rsidRPr="00D36365">
        <w:rPr>
          <w:rFonts w:ascii="Courier New" w:eastAsia="Courier" w:hAnsi="Courier New" w:cs="Courier New"/>
          <w:sz w:val="24"/>
          <w:szCs w:val="24"/>
        </w:rPr>
        <w:br/>
        <w:t xml:space="preserve">unenforceable under the law for any reason the </w:t>
      </w:r>
      <w:r w:rsidRPr="00D36365">
        <w:rPr>
          <w:rFonts w:ascii="Courier New" w:eastAsia="Courier" w:hAnsi="Courier New" w:cs="Courier New"/>
          <w:sz w:val="24"/>
          <w:szCs w:val="24"/>
        </w:rPr>
        <w:br/>
        <w:t xml:space="preserve">remaining portions of this ordinance not so affected </w:t>
      </w:r>
      <w:r w:rsidRPr="00D36365">
        <w:rPr>
          <w:rFonts w:ascii="Courier New" w:eastAsia="Courier" w:hAnsi="Courier New" w:cs="Courier New"/>
          <w:sz w:val="24"/>
          <w:szCs w:val="24"/>
        </w:rPr>
        <w:br/>
        <w:t>shall remain in full force and effect.</w:t>
      </w:r>
    </w:p>
    <w:p w14:paraId="73953C8B" w14:textId="77777777" w:rsidR="00CB00C8" w:rsidRPr="00D36365" w:rsidRDefault="00CB00C8">
      <w:pPr>
        <w:spacing w:line="276" w:lineRule="auto"/>
        <w:ind w:right="950"/>
        <w:rPr>
          <w:rFonts w:ascii="Courier New" w:eastAsia="Courier" w:hAnsi="Courier New" w:cs="Courier New"/>
          <w:sz w:val="24"/>
          <w:szCs w:val="24"/>
        </w:rPr>
      </w:pPr>
    </w:p>
    <w:p w14:paraId="73953C8C" w14:textId="3E088445" w:rsidR="00CB00C8" w:rsidRPr="00D36365" w:rsidRDefault="003F43D7">
      <w:pPr>
        <w:spacing w:line="276" w:lineRule="auto"/>
        <w:ind w:right="950"/>
        <w:rPr>
          <w:rFonts w:ascii="Courier New" w:eastAsia="Courier" w:hAnsi="Courier New" w:cs="Courier New"/>
          <w:sz w:val="24"/>
          <w:szCs w:val="24"/>
        </w:rPr>
      </w:pPr>
      <w:r w:rsidRPr="00D36365">
        <w:rPr>
          <w:rFonts w:ascii="Courier New" w:eastAsia="Courier" w:hAnsi="Courier New" w:cs="Courier New"/>
          <w:sz w:val="24"/>
          <w:szCs w:val="24"/>
        </w:rPr>
        <w:t xml:space="preserve">This Ordinance shall take effect and be in force from and after its passage, approval and publication.  </w:t>
      </w:r>
    </w:p>
    <w:p w14:paraId="73953C8D" w14:textId="77777777" w:rsidR="00CB00C8" w:rsidRPr="00D36365" w:rsidRDefault="00CB00C8">
      <w:pPr>
        <w:spacing w:line="276" w:lineRule="auto"/>
        <w:ind w:right="950"/>
        <w:rPr>
          <w:rFonts w:ascii="Courier New" w:eastAsia="Courier" w:hAnsi="Courier New" w:cs="Courier New"/>
          <w:sz w:val="24"/>
          <w:szCs w:val="24"/>
        </w:rPr>
      </w:pPr>
    </w:p>
    <w:p w14:paraId="73953C8E" w14:textId="77777777" w:rsidR="00CB00C8" w:rsidRPr="00D36365" w:rsidRDefault="003F43D7">
      <w:pPr>
        <w:spacing w:line="276" w:lineRule="auto"/>
        <w:ind w:right="950"/>
        <w:rPr>
          <w:rFonts w:ascii="Courier New" w:eastAsia="Courier" w:hAnsi="Courier New" w:cs="Courier New"/>
          <w:sz w:val="24"/>
          <w:szCs w:val="24"/>
        </w:rPr>
      </w:pPr>
      <w:r w:rsidRPr="00D36365">
        <w:rPr>
          <w:rFonts w:ascii="Courier New" w:eastAsia="Courier" w:hAnsi="Courier New" w:cs="Courier New"/>
          <w:sz w:val="24"/>
          <w:szCs w:val="24"/>
        </w:rPr>
        <w:t xml:space="preserve">Dated this 3rd day of August, 2021 </w:t>
      </w:r>
    </w:p>
    <w:p w14:paraId="73953C8F" w14:textId="77777777" w:rsidR="00CB00C8" w:rsidRPr="00D36365" w:rsidRDefault="003F43D7">
      <w:pPr>
        <w:widowControl/>
        <w:spacing w:before="36" w:after="36"/>
        <w:rPr>
          <w:rFonts w:ascii="Courier New" w:eastAsia="Courier" w:hAnsi="Courier New" w:cs="Courier New"/>
          <w:sz w:val="24"/>
          <w:szCs w:val="24"/>
        </w:rPr>
      </w:pPr>
      <w:r w:rsidRPr="00D36365">
        <w:rPr>
          <w:rFonts w:ascii="Courier New" w:eastAsia="Courier" w:hAnsi="Courier New" w:cs="Courier New"/>
          <w:sz w:val="24"/>
          <w:szCs w:val="24"/>
        </w:rPr>
        <w:t>(Ord. A-2021-01, 8-3-2021)</w:t>
      </w:r>
    </w:p>
    <w:p w14:paraId="73953C95" w14:textId="77777777" w:rsidR="00CB00C8" w:rsidRPr="00D36365" w:rsidRDefault="003F43D7">
      <w:pPr>
        <w:tabs>
          <w:tab w:val="left" w:pos="1251"/>
          <w:tab w:val="left" w:pos="1786"/>
        </w:tabs>
        <w:spacing w:before="95"/>
        <w:jc w:val="both"/>
        <w:rPr>
          <w:rFonts w:ascii="Courier New" w:eastAsia="Courier" w:hAnsi="Courier New" w:cs="Courier New"/>
          <w:sz w:val="24"/>
          <w:szCs w:val="24"/>
        </w:rPr>
      </w:pPr>
      <w:r w:rsidRPr="00D36365">
        <w:rPr>
          <w:rFonts w:ascii="Courier New" w:eastAsia="Courier" w:hAnsi="Courier New" w:cs="Courier New"/>
          <w:sz w:val="24"/>
          <w:szCs w:val="24"/>
        </w:rPr>
        <w:lastRenderedPageBreak/>
        <w:t>7-4-1:</w:t>
      </w:r>
      <w:r w:rsidRPr="00D36365">
        <w:rPr>
          <w:rFonts w:ascii="Courier New" w:eastAsia="Courier" w:hAnsi="Courier New" w:cs="Courier New"/>
          <w:sz w:val="24"/>
          <w:szCs w:val="24"/>
        </w:rPr>
        <w:tab/>
      </w:r>
      <w:r w:rsidRPr="00D36365">
        <w:rPr>
          <w:rFonts w:ascii="Courier New" w:eastAsia="Courier" w:hAnsi="Courier New" w:cs="Courier New"/>
          <w:b/>
          <w:sz w:val="24"/>
          <w:szCs w:val="24"/>
        </w:rPr>
        <w:t>DEFINITIONS:</w:t>
      </w:r>
    </w:p>
    <w:p w14:paraId="73953C96" w14:textId="77777777" w:rsidR="00CB00C8" w:rsidRPr="00D36365" w:rsidRDefault="00CB00C8">
      <w:pPr>
        <w:spacing w:before="8"/>
        <w:rPr>
          <w:rFonts w:ascii="Courier New" w:eastAsia="Courier" w:hAnsi="Courier New" w:cs="Courier New"/>
          <w:b/>
          <w:sz w:val="24"/>
          <w:szCs w:val="24"/>
        </w:rPr>
      </w:pPr>
    </w:p>
    <w:p w14:paraId="73953C97" w14:textId="77777777" w:rsidR="00CB00C8" w:rsidRPr="00D36365" w:rsidRDefault="003F43D7">
      <w:pPr>
        <w:spacing w:line="261" w:lineRule="auto"/>
        <w:ind w:right="990"/>
        <w:rPr>
          <w:rFonts w:ascii="Courier New" w:eastAsia="Courier" w:hAnsi="Courier New" w:cs="Courier New"/>
          <w:sz w:val="24"/>
          <w:szCs w:val="24"/>
        </w:rPr>
      </w:pPr>
      <w:r w:rsidRPr="00D36365">
        <w:rPr>
          <w:rFonts w:ascii="Courier New" w:eastAsia="Courier" w:hAnsi="Courier New" w:cs="Courier New"/>
          <w:sz w:val="24"/>
          <w:szCs w:val="24"/>
        </w:rPr>
        <w:t>As used in this chapter, the following words and terms shall have the meanings ascribed to them in this section:</w:t>
      </w:r>
    </w:p>
    <w:p w14:paraId="73953C98" w14:textId="77777777" w:rsidR="00CB00C8" w:rsidRPr="00D36365" w:rsidRDefault="00CB00C8">
      <w:pPr>
        <w:spacing w:line="261" w:lineRule="auto"/>
        <w:ind w:right="990"/>
        <w:rPr>
          <w:rFonts w:ascii="Courier New" w:eastAsia="Courier" w:hAnsi="Courier New" w:cs="Courier New"/>
          <w:sz w:val="24"/>
          <w:szCs w:val="24"/>
        </w:rPr>
      </w:pPr>
    </w:p>
    <w:p w14:paraId="73953C99" w14:textId="77777777" w:rsidR="00CB00C8" w:rsidRPr="00D36365" w:rsidRDefault="003F43D7">
      <w:pPr>
        <w:spacing w:before="94"/>
        <w:rPr>
          <w:rFonts w:ascii="Courier New" w:eastAsia="Courier" w:hAnsi="Courier New" w:cs="Courier New"/>
          <w:sz w:val="24"/>
          <w:szCs w:val="24"/>
        </w:rPr>
      </w:pPr>
      <w:r w:rsidRPr="00D36365">
        <w:rPr>
          <w:rFonts w:ascii="Courier New" w:eastAsia="Courier" w:hAnsi="Courier New" w:cs="Courier New"/>
          <w:sz w:val="24"/>
          <w:szCs w:val="24"/>
        </w:rPr>
        <w:t>APARTMENT HOUSE:</w:t>
      </w:r>
      <w:r w:rsidRPr="00D36365">
        <w:rPr>
          <w:rFonts w:ascii="Courier New" w:eastAsia="Courier" w:hAnsi="Courier New" w:cs="Courier New"/>
          <w:sz w:val="24"/>
          <w:szCs w:val="24"/>
        </w:rPr>
        <w:tab/>
        <w:t xml:space="preserve">Any building or portion thereof which is </w:t>
      </w:r>
      <w:r w:rsidRPr="00D36365">
        <w:rPr>
          <w:rFonts w:ascii="Courier New" w:eastAsia="Courier" w:hAnsi="Courier New" w:cs="Courier New"/>
          <w:sz w:val="24"/>
          <w:szCs w:val="24"/>
        </w:rPr>
        <w:br/>
        <w:t xml:space="preserve">                    designed to be occupied or which is </w:t>
      </w:r>
      <w:r w:rsidRPr="00D36365">
        <w:rPr>
          <w:rFonts w:ascii="Courier New" w:eastAsia="Courier" w:hAnsi="Courier New" w:cs="Courier New"/>
          <w:sz w:val="24"/>
          <w:szCs w:val="24"/>
        </w:rPr>
        <w:br/>
        <w:t xml:space="preserve">                    occupied as a home of three or more families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living independently of each other.</w:t>
      </w:r>
    </w:p>
    <w:p w14:paraId="73953C9A" w14:textId="77777777" w:rsidR="00CB00C8" w:rsidRPr="00D36365" w:rsidRDefault="00CB00C8">
      <w:pPr>
        <w:spacing w:before="94"/>
        <w:rPr>
          <w:rFonts w:ascii="Courier New" w:eastAsia="Courier" w:hAnsi="Courier New" w:cs="Courier New"/>
          <w:sz w:val="24"/>
          <w:szCs w:val="24"/>
        </w:rPr>
      </w:pPr>
    </w:p>
    <w:p w14:paraId="73953C9B" w14:textId="205932D8" w:rsidR="00CB00C8" w:rsidRPr="00D36365" w:rsidRDefault="003F43D7">
      <w:pPr>
        <w:rPr>
          <w:rFonts w:ascii="Courier New" w:eastAsia="Courier" w:hAnsi="Courier New" w:cs="Courier New"/>
          <w:sz w:val="24"/>
          <w:szCs w:val="24"/>
        </w:rPr>
      </w:pPr>
      <w:r w:rsidRPr="00D36365">
        <w:rPr>
          <w:rFonts w:ascii="Courier New" w:eastAsia="Courier" w:hAnsi="Courier New" w:cs="Courier New"/>
          <w:sz w:val="24"/>
          <w:szCs w:val="24"/>
        </w:rPr>
        <w:br/>
        <w:t>BASE RATE:</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fixed portion of the monthly service fee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charged to cover depreciation, amortization </w:t>
      </w:r>
      <w:r w:rsidRPr="00D36365">
        <w:rPr>
          <w:rFonts w:ascii="Courier New" w:eastAsia="Courier" w:hAnsi="Courier New" w:cs="Courier New"/>
          <w:sz w:val="24"/>
          <w:szCs w:val="24"/>
        </w:rPr>
        <w:br/>
        <w:t xml:space="preserve">                    and debt service of the system, and </w:t>
      </w:r>
      <w:r w:rsidR="007B5FD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generally the fixed costs of Operations and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Maintenance. This fee is based on an </w:t>
      </w:r>
      <w:r w:rsidR="007B5FD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assessed number of user equivalents.</w:t>
      </w:r>
    </w:p>
    <w:p w14:paraId="73953C9C" w14:textId="77777777" w:rsidR="00CB00C8" w:rsidRPr="00D36365" w:rsidRDefault="00CB00C8">
      <w:pPr>
        <w:rPr>
          <w:rFonts w:ascii="Courier New" w:eastAsia="Courier" w:hAnsi="Courier New" w:cs="Courier New"/>
          <w:sz w:val="24"/>
          <w:szCs w:val="24"/>
        </w:rPr>
      </w:pPr>
    </w:p>
    <w:p w14:paraId="73953C9D" w14:textId="77777777" w:rsidR="00CB00C8" w:rsidRPr="00D36365" w:rsidRDefault="00CB00C8">
      <w:pPr>
        <w:rPr>
          <w:rFonts w:ascii="Courier New" w:eastAsia="Courier" w:hAnsi="Courier New" w:cs="Courier New"/>
          <w:sz w:val="24"/>
          <w:szCs w:val="24"/>
        </w:rPr>
      </w:pPr>
    </w:p>
    <w:p w14:paraId="73953C9E" w14:textId="5E3DFFEB" w:rsidR="00CB00C8" w:rsidRPr="00D36365" w:rsidRDefault="003F43D7">
      <w:pPr>
        <w:spacing w:line="256" w:lineRule="auto"/>
        <w:ind w:right="-90"/>
        <w:rPr>
          <w:rFonts w:ascii="Courier New" w:eastAsia="Courier" w:hAnsi="Courier New" w:cs="Courier New"/>
          <w:sz w:val="24"/>
          <w:szCs w:val="24"/>
        </w:rPr>
      </w:pPr>
      <w:r w:rsidRPr="00D36365">
        <w:rPr>
          <w:rFonts w:ascii="Courier New" w:eastAsia="Courier" w:hAnsi="Courier New" w:cs="Courier New"/>
          <w:sz w:val="24"/>
          <w:szCs w:val="24"/>
        </w:rPr>
        <w:t xml:space="preserve">CAPACITY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An </w:t>
      </w:r>
      <w:r w:rsidR="00027C49" w:rsidRPr="00D36365">
        <w:rPr>
          <w:rFonts w:ascii="Courier New" w:eastAsia="Courier" w:hAnsi="Courier New" w:cs="Courier New"/>
          <w:sz w:val="24"/>
          <w:szCs w:val="24"/>
        </w:rPr>
        <w:t>equity-based</w:t>
      </w:r>
      <w:r w:rsidRPr="00D36365">
        <w:rPr>
          <w:rFonts w:ascii="Courier New" w:eastAsia="Courier" w:hAnsi="Courier New" w:cs="Courier New"/>
          <w:sz w:val="24"/>
          <w:szCs w:val="24"/>
        </w:rPr>
        <w:t xml:space="preserve"> fee calculation designed to</w:t>
      </w:r>
    </w:p>
    <w:p w14:paraId="73953C9F" w14:textId="77777777" w:rsidR="00CB00C8" w:rsidRPr="00D36365" w:rsidRDefault="003F43D7">
      <w:pPr>
        <w:spacing w:line="256" w:lineRule="auto"/>
        <w:ind w:right="-90"/>
        <w:rPr>
          <w:rFonts w:ascii="Courier New" w:eastAsia="Courier" w:hAnsi="Courier New" w:cs="Courier New"/>
          <w:sz w:val="24"/>
          <w:szCs w:val="24"/>
        </w:rPr>
      </w:pPr>
      <w:r w:rsidRPr="00D36365">
        <w:rPr>
          <w:rFonts w:ascii="Courier New" w:eastAsia="Courier" w:hAnsi="Courier New" w:cs="Courier New"/>
          <w:sz w:val="24"/>
          <w:szCs w:val="24"/>
        </w:rPr>
        <w:t>BUY-IN FEE:</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place new utility users on an equal equity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share basis with existing users as allowed by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State law.</w:t>
      </w:r>
    </w:p>
    <w:p w14:paraId="73953CA0" w14:textId="77777777" w:rsidR="00CB00C8" w:rsidRPr="00D36365" w:rsidRDefault="00CB00C8">
      <w:pPr>
        <w:spacing w:line="256" w:lineRule="auto"/>
        <w:ind w:right="-90"/>
        <w:rPr>
          <w:rFonts w:ascii="Courier New" w:eastAsia="Courier" w:hAnsi="Courier New" w:cs="Courier New"/>
          <w:sz w:val="24"/>
          <w:szCs w:val="24"/>
        </w:rPr>
      </w:pPr>
    </w:p>
    <w:p w14:paraId="73953CA1" w14:textId="77777777" w:rsidR="00CB00C8" w:rsidRPr="00D36365" w:rsidRDefault="00CB00C8">
      <w:pPr>
        <w:spacing w:line="256" w:lineRule="auto"/>
        <w:ind w:right="-90"/>
        <w:rPr>
          <w:rFonts w:ascii="Courier New" w:eastAsia="Courier" w:hAnsi="Courier New" w:cs="Courier New"/>
          <w:sz w:val="24"/>
          <w:szCs w:val="24"/>
        </w:rPr>
      </w:pPr>
    </w:p>
    <w:p w14:paraId="73953CA2" w14:textId="2A264B56" w:rsidR="00CB00C8" w:rsidRPr="00D36365" w:rsidRDefault="003F43D7">
      <w:pPr>
        <w:rPr>
          <w:rFonts w:ascii="Courier New" w:eastAsia="Courier" w:hAnsi="Courier New" w:cs="Courier New"/>
          <w:sz w:val="24"/>
          <w:szCs w:val="24"/>
        </w:rPr>
      </w:pPr>
      <w:r w:rsidRPr="00D36365">
        <w:rPr>
          <w:rFonts w:ascii="Courier New" w:eastAsia="Courier" w:hAnsi="Courier New" w:cs="Courier New"/>
          <w:sz w:val="24"/>
          <w:szCs w:val="24"/>
        </w:rPr>
        <w:t xml:space="preserve">COMMERCIAL AND      Shall include any property, building or INDUSTRIAL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structure used for any business activity, BUILDINGS:</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0135D6" w:rsidRPr="00D36365">
        <w:rPr>
          <w:rFonts w:ascii="Courier New" w:eastAsia="Courier" w:hAnsi="Courier New" w:cs="Courier New"/>
          <w:sz w:val="24"/>
          <w:szCs w:val="24"/>
        </w:rPr>
        <w:t>trade, or</w:t>
      </w:r>
      <w:r w:rsidRPr="00D36365">
        <w:rPr>
          <w:rFonts w:ascii="Courier New" w:eastAsia="Courier" w:hAnsi="Courier New" w:cs="Courier New"/>
          <w:sz w:val="24"/>
          <w:szCs w:val="24"/>
        </w:rPr>
        <w:t xml:space="preserve"> profession; and shall include, but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not be limited to, garages, service </w:t>
      </w:r>
      <w:r w:rsidR="000459F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stations,</w:t>
      </w:r>
      <w:r w:rsidR="000459F0"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wholesale and retail stores, </w:t>
      </w:r>
      <w:r w:rsidR="000459F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laundries, dry cleaners, restaurants, bars, </w:t>
      </w:r>
      <w:r w:rsidR="000459F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barbershops, beauty shops, schools, </w:t>
      </w:r>
      <w:r w:rsidR="000459F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churches, public buildings, and all other </w:t>
      </w:r>
      <w:r w:rsidR="000459F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not specifically defined as residential </w:t>
      </w:r>
      <w:r w:rsidR="000459F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buildings.</w:t>
      </w:r>
    </w:p>
    <w:p w14:paraId="73953CA3" w14:textId="77777777" w:rsidR="00CB00C8" w:rsidRPr="00D36365" w:rsidRDefault="00CB00C8">
      <w:pPr>
        <w:rPr>
          <w:rFonts w:ascii="Courier New" w:eastAsia="Courier" w:hAnsi="Courier New" w:cs="Courier New"/>
          <w:sz w:val="24"/>
          <w:szCs w:val="24"/>
        </w:rPr>
      </w:pPr>
    </w:p>
    <w:p w14:paraId="73953CA4" w14:textId="77777777" w:rsidR="00CB00C8" w:rsidRPr="00D36365" w:rsidRDefault="00CB00C8">
      <w:pPr>
        <w:rPr>
          <w:rFonts w:ascii="Courier New" w:eastAsia="Courier" w:hAnsi="Courier New" w:cs="Courier New"/>
          <w:sz w:val="24"/>
          <w:szCs w:val="24"/>
        </w:rPr>
      </w:pPr>
    </w:p>
    <w:p w14:paraId="73953CA5" w14:textId="70DB2D0B" w:rsidR="00CB00C8" w:rsidRPr="00D36365" w:rsidRDefault="003F43D7">
      <w:pPr>
        <w:spacing w:before="94"/>
        <w:rPr>
          <w:rFonts w:ascii="Courier New" w:eastAsia="Courier" w:hAnsi="Courier New" w:cs="Courier New"/>
          <w:sz w:val="24"/>
          <w:szCs w:val="24"/>
        </w:rPr>
      </w:pPr>
      <w:r w:rsidRPr="00D36365">
        <w:rPr>
          <w:rFonts w:ascii="Courier New" w:eastAsia="Courier" w:hAnsi="Courier New" w:cs="Courier New"/>
          <w:sz w:val="24"/>
          <w:szCs w:val="24"/>
        </w:rPr>
        <w:t>CONDOMINIUM:</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Any building or complex of buildings which </w:t>
      </w:r>
      <w:r w:rsidR="000459F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is designed to be owned and occupied as a </w:t>
      </w:r>
      <w:r w:rsidR="000459F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home of four or more families living </w:t>
      </w:r>
      <w:r w:rsidR="000459F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independently of each other where the </w:t>
      </w:r>
      <w:r w:rsidR="000459F0"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condominium complex has a water service line </w:t>
      </w:r>
      <w:r w:rsidR="008024E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and is organized as a condominium regime </w:t>
      </w:r>
      <w:r w:rsidR="008024E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pursuant to Idaho Code</w:t>
      </w:r>
      <w:r w:rsidR="008024EB"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title 55, Chapter 15. </w:t>
      </w:r>
      <w:r w:rsidR="008024E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Each condominium unit shall be designed with </w:t>
      </w:r>
      <w:r w:rsidR="008024E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 separate water service line to be </w:t>
      </w:r>
      <w:r w:rsidR="008024EB" w:rsidRPr="00D36365">
        <w:rPr>
          <w:rFonts w:ascii="Courier New" w:eastAsia="Courier" w:hAnsi="Courier New" w:cs="Courier New"/>
          <w:sz w:val="24"/>
          <w:szCs w:val="24"/>
        </w:rPr>
        <w:br/>
      </w:r>
      <w:r w:rsidR="008024EB" w:rsidRPr="00D36365">
        <w:rPr>
          <w:rFonts w:ascii="Courier New" w:eastAsia="Courier" w:hAnsi="Courier New" w:cs="Courier New"/>
          <w:sz w:val="24"/>
          <w:szCs w:val="24"/>
        </w:rPr>
        <w:lastRenderedPageBreak/>
        <w:t xml:space="preserve">                    </w:t>
      </w:r>
      <w:r w:rsidRPr="00D36365">
        <w:rPr>
          <w:rFonts w:ascii="Courier New" w:eastAsia="Courier" w:hAnsi="Courier New" w:cs="Courier New"/>
          <w:sz w:val="24"/>
          <w:szCs w:val="24"/>
        </w:rPr>
        <w:t>connected to the City water mainline.</w:t>
      </w:r>
    </w:p>
    <w:p w14:paraId="73953CA6" w14:textId="77777777" w:rsidR="00CB00C8" w:rsidRPr="00D36365" w:rsidRDefault="00CB00C8">
      <w:pPr>
        <w:spacing w:before="94"/>
        <w:rPr>
          <w:rFonts w:ascii="Courier New" w:eastAsia="Courier" w:hAnsi="Courier New" w:cs="Courier New"/>
          <w:sz w:val="24"/>
          <w:szCs w:val="24"/>
        </w:rPr>
      </w:pPr>
    </w:p>
    <w:p w14:paraId="73953CA7" w14:textId="0623F358" w:rsidR="00CB00C8" w:rsidRPr="00D36365" w:rsidRDefault="003F43D7">
      <w:pPr>
        <w:rPr>
          <w:rFonts w:ascii="Courier New" w:eastAsia="Courier" w:hAnsi="Courier New" w:cs="Courier New"/>
          <w:sz w:val="24"/>
          <w:szCs w:val="24"/>
        </w:rPr>
      </w:pPr>
      <w:r w:rsidRPr="00D36365">
        <w:rPr>
          <w:rFonts w:ascii="Courier New" w:eastAsia="Courier" w:hAnsi="Courier New" w:cs="Courier New"/>
          <w:sz w:val="24"/>
          <w:szCs w:val="24"/>
        </w:rPr>
        <w:t>DRINKING WATER:</w:t>
      </w:r>
      <w:r w:rsidRPr="00D36365">
        <w:rPr>
          <w:rFonts w:ascii="Courier New" w:eastAsia="Courier" w:hAnsi="Courier New" w:cs="Courier New"/>
          <w:sz w:val="24"/>
          <w:szCs w:val="24"/>
        </w:rPr>
        <w:tab/>
        <w:t xml:space="preserve">Water meeting the EPA Safe Drinking Water </w:t>
      </w:r>
      <w:r w:rsidR="008024E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Act</w:t>
      </w:r>
      <w:r w:rsidR="008024EB"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and State Department of Environmental </w:t>
      </w:r>
      <w:r w:rsidR="008024E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Quality regulations that is distributed to </w:t>
      </w:r>
      <w:r w:rsidR="008024E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City users and is deemed fit for human </w:t>
      </w:r>
      <w:r w:rsidR="008024E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consumption by said regulatory entities.</w:t>
      </w:r>
    </w:p>
    <w:p w14:paraId="73953CA8" w14:textId="77777777" w:rsidR="00CB00C8" w:rsidRPr="00D36365" w:rsidRDefault="00CB00C8">
      <w:pPr>
        <w:rPr>
          <w:rFonts w:ascii="Courier New" w:eastAsia="Courier" w:hAnsi="Courier New" w:cs="Courier New"/>
          <w:sz w:val="24"/>
          <w:szCs w:val="24"/>
        </w:rPr>
      </w:pPr>
    </w:p>
    <w:p w14:paraId="73953CA9" w14:textId="00C37671" w:rsidR="00CB00C8" w:rsidRPr="00D36365" w:rsidRDefault="003F43D7">
      <w:pPr>
        <w:spacing w:line="246" w:lineRule="auto"/>
        <w:rPr>
          <w:rFonts w:ascii="Courier New" w:eastAsia="Courier" w:hAnsi="Courier New" w:cs="Courier New"/>
          <w:sz w:val="24"/>
          <w:szCs w:val="24"/>
        </w:rPr>
      </w:pPr>
      <w:r w:rsidRPr="00D36365">
        <w:rPr>
          <w:rFonts w:ascii="Courier New" w:eastAsia="Courier" w:hAnsi="Courier New" w:cs="Courier New"/>
          <w:sz w:val="24"/>
          <w:szCs w:val="24"/>
        </w:rPr>
        <w:t xml:space="preserve">DOPL, PLUMBING </w:t>
      </w:r>
      <w:r w:rsidRPr="00D36365">
        <w:rPr>
          <w:rFonts w:ascii="Courier New" w:eastAsia="Courier" w:hAnsi="Courier New" w:cs="Courier New"/>
          <w:sz w:val="24"/>
          <w:szCs w:val="24"/>
        </w:rPr>
        <w:tab/>
        <w:t>Division of Occupational Professional PROGRAM:</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Licensing, Plumbing Program formerly the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Division of Building Safety, Plumbing </w:t>
      </w:r>
      <w:r w:rsidR="008024EB"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Program</w:t>
      </w:r>
    </w:p>
    <w:p w14:paraId="73953CAA" w14:textId="77777777" w:rsidR="00CB00C8" w:rsidRPr="00D36365" w:rsidRDefault="00CB00C8">
      <w:pPr>
        <w:spacing w:line="246" w:lineRule="auto"/>
        <w:rPr>
          <w:rFonts w:ascii="Courier New" w:eastAsia="Courier" w:hAnsi="Courier New" w:cs="Courier New"/>
          <w:sz w:val="24"/>
          <w:szCs w:val="24"/>
        </w:rPr>
      </w:pPr>
    </w:p>
    <w:p w14:paraId="73953CAB" w14:textId="540A009D" w:rsidR="00CB00C8" w:rsidRPr="00D36365" w:rsidRDefault="003F43D7">
      <w:pPr>
        <w:rPr>
          <w:rFonts w:ascii="Courier New" w:eastAsia="Courier" w:hAnsi="Courier New" w:cs="Courier New"/>
          <w:sz w:val="24"/>
          <w:szCs w:val="24"/>
        </w:rPr>
      </w:pPr>
      <w:r w:rsidRPr="00D36365">
        <w:rPr>
          <w:rFonts w:ascii="Courier New" w:eastAsia="Courier" w:hAnsi="Courier New" w:cs="Courier New"/>
          <w:sz w:val="24"/>
          <w:szCs w:val="24"/>
        </w:rPr>
        <w:t>DUPLEX:</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 building designed to </w:t>
      </w:r>
      <w:r w:rsidR="001D6036" w:rsidRPr="00D36365">
        <w:rPr>
          <w:rFonts w:ascii="Courier New" w:eastAsia="Courier" w:hAnsi="Courier New" w:cs="Courier New"/>
          <w:sz w:val="24"/>
          <w:szCs w:val="24"/>
        </w:rPr>
        <w:t>be,</w:t>
      </w:r>
      <w:r w:rsidRPr="00D36365">
        <w:rPr>
          <w:rFonts w:ascii="Courier New" w:eastAsia="Courier" w:hAnsi="Courier New" w:cs="Courier New"/>
          <w:sz w:val="24"/>
          <w:szCs w:val="24"/>
        </w:rPr>
        <w:t xml:space="preserve"> or which is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occupied by two (2) independent family </w:t>
      </w:r>
      <w:r w:rsidR="001D603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units. This includes single family </w:t>
      </w:r>
      <w:r w:rsidR="001D6036"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residences with a</w:t>
      </w:r>
      <w:r w:rsidR="001D6036"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separate apartment.</w:t>
      </w:r>
    </w:p>
    <w:p w14:paraId="73953CAC" w14:textId="77777777" w:rsidR="00CB00C8" w:rsidRPr="00D36365" w:rsidRDefault="00CB00C8">
      <w:pPr>
        <w:rPr>
          <w:rFonts w:ascii="Courier New" w:eastAsia="Courier" w:hAnsi="Courier New" w:cs="Courier New"/>
          <w:sz w:val="24"/>
          <w:szCs w:val="24"/>
        </w:rPr>
      </w:pPr>
    </w:p>
    <w:p w14:paraId="73953CAD" w14:textId="77777777" w:rsidR="00CB00C8" w:rsidRPr="00D36365" w:rsidRDefault="003F43D7">
      <w:pPr>
        <w:spacing w:before="1"/>
        <w:rPr>
          <w:rFonts w:ascii="Courier New" w:eastAsia="Courier" w:hAnsi="Courier New" w:cs="Courier New"/>
          <w:sz w:val="24"/>
          <w:szCs w:val="24"/>
        </w:rPr>
      </w:pPr>
      <w:r w:rsidRPr="00D36365">
        <w:rPr>
          <w:rFonts w:ascii="Courier New" w:eastAsia="Courier" w:hAnsi="Courier New" w:cs="Courier New"/>
          <w:sz w:val="24"/>
          <w:szCs w:val="24"/>
        </w:rPr>
        <w:t>HOOKUP FEE:</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hookup fee is a fee made by the City to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permit the connection to the City drinking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water system via a water service line and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meter.</w:t>
      </w:r>
    </w:p>
    <w:p w14:paraId="73953CAE" w14:textId="77777777" w:rsidR="00CB00C8" w:rsidRPr="00D36365" w:rsidRDefault="00CB00C8">
      <w:pPr>
        <w:rPr>
          <w:rFonts w:ascii="Courier New" w:eastAsia="Courier" w:hAnsi="Courier New" w:cs="Courier New"/>
          <w:sz w:val="24"/>
          <w:szCs w:val="24"/>
        </w:rPr>
      </w:pPr>
    </w:p>
    <w:p w14:paraId="73953CAF" w14:textId="58549B43" w:rsidR="00CB00C8" w:rsidRPr="00D36365" w:rsidRDefault="003F43D7">
      <w:pPr>
        <w:spacing w:line="252" w:lineRule="auto"/>
        <w:rPr>
          <w:rFonts w:ascii="Courier New" w:eastAsia="Courier" w:hAnsi="Courier New" w:cs="Courier New"/>
          <w:sz w:val="24"/>
          <w:szCs w:val="24"/>
        </w:rPr>
      </w:pPr>
      <w:r w:rsidRPr="00D36365">
        <w:rPr>
          <w:rFonts w:ascii="Courier New" w:eastAsia="Courier" w:hAnsi="Courier New" w:cs="Courier New"/>
          <w:sz w:val="24"/>
          <w:szCs w:val="24"/>
        </w:rPr>
        <w:t xml:space="preserve">MOBILE HOME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Any area or site of land upon which two or PARK:</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more mobile homes are placed and maintained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for dwelling purposes only, either on a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permanent or </w:t>
      </w:r>
      <w:r w:rsidR="00027C49" w:rsidRPr="00D36365">
        <w:rPr>
          <w:rFonts w:ascii="Courier New" w:eastAsia="Courier" w:hAnsi="Courier New" w:cs="Courier New"/>
          <w:sz w:val="24"/>
          <w:szCs w:val="24"/>
        </w:rPr>
        <w:t>semi-permanent</w:t>
      </w:r>
      <w:r w:rsidRPr="00D36365">
        <w:rPr>
          <w:rFonts w:ascii="Courier New" w:eastAsia="Courier" w:hAnsi="Courier New" w:cs="Courier New"/>
          <w:sz w:val="24"/>
          <w:szCs w:val="24"/>
        </w:rPr>
        <w:t xml:space="preserve"> basis.</w:t>
      </w:r>
    </w:p>
    <w:p w14:paraId="73953CB0" w14:textId="77777777" w:rsidR="00CB00C8" w:rsidRPr="00D36365" w:rsidRDefault="00CB00C8">
      <w:pPr>
        <w:rPr>
          <w:rFonts w:ascii="Courier New" w:eastAsia="Courier" w:hAnsi="Courier New" w:cs="Courier New"/>
          <w:sz w:val="24"/>
          <w:szCs w:val="24"/>
        </w:rPr>
      </w:pPr>
    </w:p>
    <w:p w14:paraId="73953CB1" w14:textId="77777777" w:rsidR="00CB00C8" w:rsidRPr="00D36365" w:rsidRDefault="00CB00C8">
      <w:pPr>
        <w:spacing w:before="10"/>
        <w:rPr>
          <w:rFonts w:ascii="Courier New" w:eastAsia="Courier" w:hAnsi="Courier New" w:cs="Courier New"/>
          <w:sz w:val="24"/>
          <w:szCs w:val="24"/>
        </w:rPr>
      </w:pPr>
    </w:p>
    <w:p w14:paraId="73953CB2" w14:textId="77777777" w:rsidR="00CB00C8" w:rsidRPr="00D36365" w:rsidRDefault="003F43D7">
      <w:pPr>
        <w:spacing w:line="252" w:lineRule="auto"/>
        <w:ind w:right="-8"/>
        <w:rPr>
          <w:rFonts w:ascii="Courier New" w:eastAsia="Courier" w:hAnsi="Courier New" w:cs="Courier New"/>
          <w:sz w:val="24"/>
          <w:szCs w:val="24"/>
        </w:rPr>
      </w:pPr>
      <w:r w:rsidRPr="00D36365">
        <w:rPr>
          <w:rFonts w:ascii="Courier New" w:eastAsia="Courier" w:hAnsi="Courier New" w:cs="Courier New"/>
          <w:sz w:val="24"/>
          <w:szCs w:val="24"/>
        </w:rPr>
        <w:t xml:space="preserve">MONTHLY SERVICE </w:t>
      </w:r>
      <w:r w:rsidRPr="00D36365">
        <w:rPr>
          <w:rFonts w:ascii="Courier New" w:eastAsia="Courier" w:hAnsi="Courier New" w:cs="Courier New"/>
          <w:sz w:val="24"/>
          <w:szCs w:val="24"/>
        </w:rPr>
        <w:tab/>
        <w:t xml:space="preserve">A fee made by the City to owners of </w:t>
      </w:r>
    </w:p>
    <w:p w14:paraId="73953CB3" w14:textId="77777777" w:rsidR="00CB00C8" w:rsidRPr="00D36365" w:rsidRDefault="003F43D7">
      <w:pPr>
        <w:spacing w:line="252" w:lineRule="auto"/>
        <w:ind w:right="-8"/>
        <w:rPr>
          <w:rFonts w:ascii="Courier New" w:eastAsia="Courier" w:hAnsi="Courier New" w:cs="Courier New"/>
          <w:sz w:val="24"/>
          <w:szCs w:val="24"/>
        </w:rPr>
      </w:pPr>
      <w:r w:rsidRPr="00D36365">
        <w:rPr>
          <w:rFonts w:ascii="Courier New" w:eastAsia="Courier" w:hAnsi="Courier New" w:cs="Courier New"/>
          <w:sz w:val="24"/>
          <w:szCs w:val="24"/>
        </w:rPr>
        <w:t>FEE:</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residential, commercial, or industrial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buildings, for water service to said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buildings. This fee is the sum of the base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rate and use rate.</w:t>
      </w:r>
    </w:p>
    <w:p w14:paraId="73953CB4" w14:textId="77777777" w:rsidR="00CB00C8" w:rsidRPr="00D36365" w:rsidRDefault="00CB00C8">
      <w:pPr>
        <w:rPr>
          <w:rFonts w:ascii="Courier New" w:eastAsia="Courier" w:hAnsi="Courier New" w:cs="Courier New"/>
          <w:sz w:val="24"/>
          <w:szCs w:val="24"/>
        </w:rPr>
      </w:pPr>
    </w:p>
    <w:p w14:paraId="73953CB5" w14:textId="4465E0C9" w:rsidR="00CB00C8" w:rsidRPr="00D36365" w:rsidRDefault="003F43D7">
      <w:pPr>
        <w:rPr>
          <w:rFonts w:ascii="Courier New" w:eastAsia="Courier" w:hAnsi="Courier New" w:cs="Courier New"/>
          <w:sz w:val="24"/>
          <w:szCs w:val="24"/>
        </w:rPr>
      </w:pPr>
      <w:r w:rsidRPr="00D36365">
        <w:rPr>
          <w:rFonts w:ascii="Courier New" w:eastAsia="Courier" w:hAnsi="Courier New" w:cs="Courier New"/>
          <w:sz w:val="24"/>
          <w:szCs w:val="24"/>
        </w:rPr>
        <w:t>MOTEL:</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 building or group of buildings on the same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premises, either detached or in connected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rows, containing sleeping or dwelling units,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but without kitchen facilities in the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individual units, and designed for or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occupied by travelers. A motel with kitchen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facilities in the individual units will be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considered as an apartment house. A motel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with a commercial building on the same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premises, both of which are served through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one service connection, will be considered </w:t>
      </w:r>
      <w:r w:rsidR="005E3E6D" w:rsidRPr="00D36365">
        <w:rPr>
          <w:rFonts w:ascii="Courier New" w:eastAsia="Courier" w:hAnsi="Courier New" w:cs="Courier New"/>
          <w:sz w:val="24"/>
          <w:szCs w:val="24"/>
        </w:rPr>
        <w:br/>
      </w:r>
      <w:r w:rsidR="005E3E6D" w:rsidRPr="00D36365">
        <w:rPr>
          <w:rFonts w:ascii="Courier New" w:eastAsia="Courier" w:hAnsi="Courier New" w:cs="Courier New"/>
          <w:sz w:val="24"/>
          <w:szCs w:val="24"/>
        </w:rPr>
        <w:lastRenderedPageBreak/>
        <w:t xml:space="preserve">                    </w:t>
      </w:r>
      <w:r w:rsidRPr="00D36365">
        <w:rPr>
          <w:rFonts w:ascii="Courier New" w:eastAsia="Courier" w:hAnsi="Courier New" w:cs="Courier New"/>
          <w:sz w:val="24"/>
          <w:szCs w:val="24"/>
        </w:rPr>
        <w:t>as</w:t>
      </w:r>
      <w:r w:rsidR="005E3E6D"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a commercial building.</w:t>
      </w:r>
    </w:p>
    <w:p w14:paraId="73953CB6" w14:textId="77777777" w:rsidR="00CB00C8" w:rsidRPr="00D36365" w:rsidRDefault="00CB00C8">
      <w:pPr>
        <w:rPr>
          <w:rFonts w:ascii="Courier New" w:eastAsia="Courier" w:hAnsi="Courier New" w:cs="Courier New"/>
          <w:sz w:val="24"/>
          <w:szCs w:val="24"/>
        </w:rPr>
      </w:pPr>
    </w:p>
    <w:p w14:paraId="73953CB7" w14:textId="77777777" w:rsidR="00CB00C8" w:rsidRPr="00D36365" w:rsidRDefault="00CB00C8">
      <w:pPr>
        <w:rPr>
          <w:rFonts w:ascii="Courier New" w:eastAsia="Courier" w:hAnsi="Courier New" w:cs="Courier New"/>
          <w:sz w:val="24"/>
          <w:szCs w:val="24"/>
        </w:rPr>
      </w:pPr>
    </w:p>
    <w:p w14:paraId="73953CB8" w14:textId="77777777" w:rsidR="00CB00C8" w:rsidRPr="00D36365" w:rsidRDefault="003F43D7">
      <w:pPr>
        <w:spacing w:line="252" w:lineRule="auto"/>
        <w:ind w:right="615"/>
        <w:rPr>
          <w:rFonts w:ascii="Courier New" w:eastAsia="Courier" w:hAnsi="Courier New" w:cs="Courier New"/>
          <w:sz w:val="24"/>
          <w:szCs w:val="24"/>
        </w:rPr>
      </w:pPr>
      <w:r w:rsidRPr="00D36365">
        <w:rPr>
          <w:rFonts w:ascii="Courier New" w:eastAsia="Courier" w:hAnsi="Courier New" w:cs="Courier New"/>
          <w:sz w:val="24"/>
          <w:szCs w:val="24"/>
        </w:rPr>
        <w:t xml:space="preserve">RESIDENTIAL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Shall include single-family residences BUILDING:</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and duplexes for the purpose of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establishing water service charges.</w:t>
      </w:r>
    </w:p>
    <w:p w14:paraId="73953CB9" w14:textId="77777777" w:rsidR="00CB00C8" w:rsidRPr="00D36365" w:rsidRDefault="00CB00C8">
      <w:pPr>
        <w:spacing w:before="11"/>
        <w:rPr>
          <w:rFonts w:ascii="Courier New" w:eastAsia="Courier" w:hAnsi="Courier New" w:cs="Courier New"/>
          <w:sz w:val="24"/>
          <w:szCs w:val="24"/>
        </w:rPr>
      </w:pPr>
    </w:p>
    <w:p w14:paraId="73953CBA" w14:textId="77777777" w:rsidR="00CB00C8" w:rsidRPr="00D36365" w:rsidRDefault="003F43D7">
      <w:pPr>
        <w:spacing w:line="252" w:lineRule="auto"/>
        <w:ind w:right="125"/>
        <w:rPr>
          <w:rFonts w:ascii="Courier New" w:eastAsia="Courier" w:hAnsi="Courier New" w:cs="Courier New"/>
          <w:sz w:val="24"/>
          <w:szCs w:val="24"/>
        </w:rPr>
      </w:pPr>
      <w:r w:rsidRPr="00D36365">
        <w:rPr>
          <w:rFonts w:ascii="Courier New" w:eastAsia="Courier" w:hAnsi="Courier New" w:cs="Courier New"/>
          <w:sz w:val="24"/>
          <w:szCs w:val="24"/>
        </w:rPr>
        <w:t xml:space="preserve">SATISFACTORY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 A person who has held a water account in </w:t>
      </w:r>
    </w:p>
    <w:p w14:paraId="73953CBB" w14:textId="77777777" w:rsidR="00CB00C8" w:rsidRPr="00D36365" w:rsidRDefault="003F43D7">
      <w:pPr>
        <w:spacing w:line="252" w:lineRule="auto"/>
        <w:ind w:right="125"/>
        <w:rPr>
          <w:rFonts w:ascii="Courier New" w:eastAsia="Courier" w:hAnsi="Courier New" w:cs="Courier New"/>
          <w:sz w:val="24"/>
          <w:szCs w:val="24"/>
        </w:rPr>
      </w:pPr>
      <w:r w:rsidRPr="00D36365">
        <w:rPr>
          <w:rFonts w:ascii="Courier New" w:eastAsia="Courier" w:hAnsi="Courier New" w:cs="Courier New"/>
          <w:sz w:val="24"/>
          <w:szCs w:val="24"/>
        </w:rPr>
        <w:t>WATER ACCOUNT</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his/her name with the City for the past six </w:t>
      </w:r>
      <w:r w:rsidRPr="00D36365">
        <w:rPr>
          <w:rFonts w:ascii="Courier New" w:eastAsia="Courier" w:hAnsi="Courier New" w:cs="Courier New"/>
          <w:sz w:val="24"/>
          <w:szCs w:val="24"/>
        </w:rPr>
        <w:br/>
        <w:t>CREDIT RATING:</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consecutive months within which the water</w:t>
      </w:r>
    </w:p>
    <w:p w14:paraId="73953CBC" w14:textId="31488E5B" w:rsidR="00CB00C8" w:rsidRPr="00D36365" w:rsidRDefault="00ED4660">
      <w:pPr>
        <w:spacing w:before="94" w:line="266" w:lineRule="auto"/>
        <w:ind w:left="520" w:right="965"/>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w:t>
      </w:r>
      <w:r w:rsidR="003F43D7" w:rsidRPr="00D36365">
        <w:rPr>
          <w:rFonts w:ascii="Courier New" w:eastAsia="Courier" w:hAnsi="Courier New" w:cs="Courier New"/>
          <w:color w:val="242424"/>
          <w:sz w:val="24"/>
          <w:szCs w:val="24"/>
        </w:rPr>
        <w:t xml:space="preserve">associated charges for each month were </w:t>
      </w:r>
      <w:r w:rsidR="003F43D7" w:rsidRPr="00D36365">
        <w:rPr>
          <w:rFonts w:ascii="Courier New" w:eastAsia="Courier" w:hAnsi="Courier New" w:cs="Courier New"/>
          <w:color w:val="242424"/>
          <w:sz w:val="24"/>
          <w:szCs w:val="24"/>
        </w:rPr>
        <w:br/>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t xml:space="preserve">paid in full on or before the tenth </w:t>
      </w:r>
      <w:r w:rsidR="003F43D7" w:rsidRPr="00D36365">
        <w:rPr>
          <w:rFonts w:ascii="Courier New" w:eastAsia="Courier" w:hAnsi="Courier New" w:cs="Courier New"/>
          <w:color w:val="242424"/>
          <w:sz w:val="24"/>
          <w:szCs w:val="24"/>
        </w:rPr>
        <w:br/>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t>day of the following month, or</w:t>
      </w:r>
    </w:p>
    <w:p w14:paraId="73953CBD" w14:textId="77777777" w:rsidR="00CB00C8" w:rsidRPr="00D36365" w:rsidRDefault="00CB00C8">
      <w:pPr>
        <w:spacing w:before="94" w:line="266" w:lineRule="auto"/>
        <w:ind w:left="520" w:right="965"/>
        <w:rPr>
          <w:rFonts w:ascii="Courier New" w:eastAsia="Courier" w:hAnsi="Courier New" w:cs="Courier New"/>
          <w:color w:val="242424"/>
          <w:sz w:val="24"/>
          <w:szCs w:val="24"/>
        </w:rPr>
      </w:pPr>
    </w:p>
    <w:p w14:paraId="73953CBE" w14:textId="77777777" w:rsidR="00CB00C8" w:rsidRPr="00D36365" w:rsidRDefault="003F43D7">
      <w:pPr>
        <w:spacing w:before="94" w:line="266" w:lineRule="auto"/>
        <w:ind w:left="520" w:right="965"/>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B. That a person who closed a water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account with the City within the past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six months did, at the time of closing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the account, possess the same good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record of paying on time as described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in subsection A of this definition.</w:t>
      </w:r>
    </w:p>
    <w:p w14:paraId="73953CBF" w14:textId="77777777" w:rsidR="00CB00C8" w:rsidRPr="00D36365" w:rsidRDefault="00CB00C8">
      <w:pPr>
        <w:spacing w:before="94" w:line="266" w:lineRule="auto"/>
        <w:ind w:left="520" w:right="965"/>
        <w:rPr>
          <w:rFonts w:ascii="Courier New" w:eastAsia="Courier" w:hAnsi="Courier New" w:cs="Courier New"/>
          <w:color w:val="242424"/>
          <w:sz w:val="24"/>
          <w:szCs w:val="24"/>
        </w:rPr>
      </w:pPr>
    </w:p>
    <w:p w14:paraId="73953CC0" w14:textId="1363C905" w:rsidR="00CB00C8" w:rsidRPr="00D36365" w:rsidRDefault="003F43D7">
      <w:pPr>
        <w:spacing w:before="1" w:line="266" w:lineRule="auto"/>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SERVICE </w:t>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The physical connection of a water service CONNECTION:</w:t>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line to the water mainline. A service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connection is usually located within the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public right of way or easement. A service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connection may be on private property when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the property owner has more than one service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connection and the service connections </w:t>
      </w:r>
      <w:r w:rsidR="00ED4660"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 xml:space="preserve">attach to a private mainline which then </w:t>
      </w:r>
      <w:r w:rsidR="00E92B7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 xml:space="preserve">enters the public street right-of-way and </w:t>
      </w:r>
      <w:r w:rsidR="00E92B7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connects to a City water mainline.</w:t>
      </w:r>
    </w:p>
    <w:p w14:paraId="73953CC1" w14:textId="77777777" w:rsidR="00CB00C8" w:rsidRPr="00D36365" w:rsidRDefault="00CB00C8">
      <w:pPr>
        <w:spacing w:before="1" w:line="266" w:lineRule="auto"/>
        <w:rPr>
          <w:rFonts w:ascii="Courier New" w:eastAsia="Courier" w:hAnsi="Courier New" w:cs="Courier New"/>
          <w:color w:val="242424"/>
          <w:sz w:val="24"/>
          <w:szCs w:val="24"/>
        </w:rPr>
      </w:pPr>
    </w:p>
    <w:p w14:paraId="73953CC2" w14:textId="1E87D67C" w:rsidR="00CB00C8" w:rsidRPr="00D36365" w:rsidRDefault="003F43D7">
      <w:pPr>
        <w:spacing w:line="266" w:lineRule="auto"/>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SINGLE-FAMILY </w:t>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Any building designed to be utilized as a RESIDENCE:</w:t>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residence for one family. This definition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shall include a single manufactured or </w:t>
      </w:r>
      <w:r w:rsidR="00E92B7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 xml:space="preserve">mobile home which is not located on a rented </w:t>
      </w:r>
      <w:r w:rsidR="00E92B7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space in a mobile home park.</w:t>
      </w:r>
    </w:p>
    <w:p w14:paraId="73953CC3" w14:textId="77777777" w:rsidR="00CB00C8" w:rsidRPr="00D36365" w:rsidRDefault="00CB00C8">
      <w:pPr>
        <w:rPr>
          <w:rFonts w:ascii="Courier New" w:eastAsia="Courier" w:hAnsi="Courier New" w:cs="Courier New"/>
          <w:sz w:val="24"/>
          <w:szCs w:val="24"/>
        </w:rPr>
      </w:pPr>
    </w:p>
    <w:p w14:paraId="73953CC4" w14:textId="7F5392D2" w:rsidR="00CB00C8" w:rsidRPr="00D36365" w:rsidRDefault="003F43D7">
      <w:pPr>
        <w:rPr>
          <w:rFonts w:ascii="Courier New" w:eastAsia="Courier" w:hAnsi="Courier New" w:cs="Courier New"/>
          <w:sz w:val="24"/>
          <w:szCs w:val="24"/>
        </w:rPr>
      </w:pPr>
      <w:r w:rsidRPr="00D36365">
        <w:rPr>
          <w:rFonts w:ascii="Courier New" w:eastAsia="Courier" w:hAnsi="Courier New" w:cs="Courier New"/>
          <w:color w:val="242424"/>
          <w:sz w:val="24"/>
          <w:szCs w:val="24"/>
        </w:rPr>
        <w:t>USER EQUIVALENT:</w:t>
      </w:r>
      <w:r w:rsidRPr="00D36365">
        <w:rPr>
          <w:rFonts w:ascii="Courier New" w:eastAsia="Courier" w:hAnsi="Courier New" w:cs="Courier New"/>
          <w:color w:val="242424"/>
          <w:sz w:val="24"/>
          <w:szCs w:val="24"/>
        </w:rPr>
        <w:tab/>
        <w:t xml:space="preserve">One residential user equivalent is </w:t>
      </w:r>
      <w:r w:rsidR="00E92B7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 xml:space="preserve">designated as the service to a typical </w:t>
      </w:r>
      <w:r w:rsidR="00E92B7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 xml:space="preserve">single-family dwelling. All other </w:t>
      </w:r>
      <w:r w:rsidR="00E92B7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connections are prorated</w:t>
      </w:r>
      <w:r w:rsidR="00E92B76" w:rsidRPr="00D36365">
        <w:rPr>
          <w:rFonts w:ascii="Courier New" w:eastAsia="Courier" w:hAnsi="Courier New" w:cs="Courier New"/>
          <w:color w:val="242424"/>
          <w:sz w:val="24"/>
          <w:szCs w:val="24"/>
        </w:rPr>
        <w:t xml:space="preserve"> </w:t>
      </w:r>
      <w:r w:rsidRPr="00D36365">
        <w:rPr>
          <w:rFonts w:ascii="Courier New" w:eastAsia="Courier" w:hAnsi="Courier New" w:cs="Courier New"/>
          <w:color w:val="242424"/>
          <w:sz w:val="24"/>
          <w:szCs w:val="24"/>
        </w:rPr>
        <w:t xml:space="preserve">in relation to </w:t>
      </w:r>
      <w:r w:rsidR="00E92B7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 xml:space="preserve">residential user equivalents based on the </w:t>
      </w:r>
      <w:r w:rsidR="00E92B76" w:rsidRPr="00D36365">
        <w:rPr>
          <w:rFonts w:ascii="Courier New" w:eastAsia="Courier" w:hAnsi="Courier New" w:cs="Courier New"/>
          <w:color w:val="242424"/>
          <w:sz w:val="24"/>
          <w:szCs w:val="24"/>
        </w:rPr>
        <w:br/>
      </w:r>
      <w:r w:rsidR="00E92B76" w:rsidRPr="00D36365">
        <w:rPr>
          <w:rFonts w:ascii="Courier New" w:eastAsia="Courier" w:hAnsi="Courier New" w:cs="Courier New"/>
          <w:color w:val="242424"/>
          <w:sz w:val="24"/>
          <w:szCs w:val="24"/>
        </w:rPr>
        <w:lastRenderedPageBreak/>
        <w:t xml:space="preserve">                    </w:t>
      </w:r>
      <w:r w:rsidRPr="00D36365">
        <w:rPr>
          <w:rFonts w:ascii="Courier New" w:eastAsia="Courier" w:hAnsi="Courier New" w:cs="Courier New"/>
          <w:color w:val="242424"/>
          <w:sz w:val="24"/>
          <w:szCs w:val="24"/>
        </w:rPr>
        <w:t>estimated usage of or benefit</w:t>
      </w:r>
      <w:r w:rsidR="00E92B76" w:rsidRPr="00D36365">
        <w:rPr>
          <w:rFonts w:ascii="Courier New" w:eastAsia="Courier" w:hAnsi="Courier New" w:cs="Courier New"/>
          <w:color w:val="242424"/>
          <w:sz w:val="24"/>
          <w:szCs w:val="24"/>
        </w:rPr>
        <w:t xml:space="preserve"> </w:t>
      </w:r>
      <w:r w:rsidRPr="00D36365">
        <w:rPr>
          <w:rFonts w:ascii="Courier New" w:eastAsia="Courier" w:hAnsi="Courier New" w:cs="Courier New"/>
          <w:color w:val="242424"/>
          <w:sz w:val="24"/>
          <w:szCs w:val="24"/>
        </w:rPr>
        <w:t xml:space="preserve">derived from </w:t>
      </w:r>
      <w:r w:rsidR="00E92B7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 xml:space="preserve">the service. The user equivalent shall be </w:t>
      </w:r>
      <w:r w:rsidR="00E92B7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 xml:space="preserve">based on the volume of drinking water </w:t>
      </w:r>
      <w:r w:rsidR="00E92B7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consumed by the average home in year.</w:t>
      </w:r>
    </w:p>
    <w:p w14:paraId="73953CC5" w14:textId="77777777" w:rsidR="00CB00C8" w:rsidRPr="00D36365" w:rsidRDefault="00CB00C8">
      <w:pPr>
        <w:rPr>
          <w:rFonts w:ascii="Courier New" w:eastAsia="Courier" w:hAnsi="Courier New" w:cs="Courier New"/>
          <w:sz w:val="24"/>
          <w:szCs w:val="24"/>
        </w:rPr>
      </w:pPr>
    </w:p>
    <w:p w14:paraId="73953CC6" w14:textId="3C2AFB41" w:rsidR="00CB00C8" w:rsidRPr="00D36365" w:rsidRDefault="00D849B6">
      <w:pPr>
        <w:spacing w:line="268" w:lineRule="auto"/>
        <w:ind w:left="550" w:right="1195" w:hanging="3"/>
        <w:jc w:val="both"/>
        <w:rPr>
          <w:rFonts w:ascii="Courier New" w:eastAsia="Courier" w:hAnsi="Courier New" w:cs="Courier New"/>
          <w:sz w:val="24"/>
          <w:szCs w:val="24"/>
        </w:rPr>
      </w:pPr>
      <w:r w:rsidRPr="00D36365">
        <w:rPr>
          <w:rFonts w:ascii="Courier New" w:eastAsia="Courier" w:hAnsi="Courier New" w:cs="Courier New"/>
          <w:color w:val="242424"/>
          <w:sz w:val="24"/>
          <w:szCs w:val="24"/>
        </w:rPr>
        <w:br/>
        <w:t xml:space="preserve">                </w:t>
      </w:r>
      <w:r w:rsidR="003F43D7" w:rsidRPr="00D36365">
        <w:rPr>
          <w:rFonts w:ascii="Courier New" w:eastAsia="Courier" w:hAnsi="Courier New" w:cs="Courier New"/>
          <w:color w:val="242424"/>
          <w:sz w:val="24"/>
          <w:szCs w:val="24"/>
        </w:rPr>
        <w:t>An</w:t>
      </w:r>
      <w:r w:rsidRPr="00D36365">
        <w:rPr>
          <w:rFonts w:ascii="Courier New" w:eastAsia="Courier" w:hAnsi="Courier New" w:cs="Courier New"/>
          <w:color w:val="242424"/>
          <w:sz w:val="24"/>
          <w:szCs w:val="24"/>
        </w:rPr>
        <w:t xml:space="preserve"> </w:t>
      </w:r>
      <w:r w:rsidR="003F43D7" w:rsidRPr="00D36365">
        <w:rPr>
          <w:rFonts w:ascii="Courier New" w:eastAsia="Courier" w:hAnsi="Courier New" w:cs="Courier New"/>
          <w:color w:val="242424"/>
          <w:sz w:val="24"/>
          <w:szCs w:val="24"/>
        </w:rPr>
        <w:t xml:space="preserve">assessment of user equivalent is </w:t>
      </w:r>
      <w:r w:rsidR="003F43D7" w:rsidRPr="00D36365">
        <w:rPr>
          <w:rFonts w:ascii="Courier New" w:eastAsia="Courier" w:hAnsi="Courier New" w:cs="Courier New"/>
          <w:color w:val="242424"/>
          <w:sz w:val="24"/>
          <w:szCs w:val="24"/>
        </w:rPr>
        <w:br/>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t xml:space="preserve">made at the time of application for </w:t>
      </w:r>
      <w:r w:rsidR="003F43D7" w:rsidRPr="00D36365">
        <w:rPr>
          <w:rFonts w:ascii="Courier New" w:eastAsia="Courier" w:hAnsi="Courier New" w:cs="Courier New"/>
          <w:color w:val="242424"/>
          <w:sz w:val="24"/>
          <w:szCs w:val="24"/>
        </w:rPr>
        <w:br/>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t xml:space="preserve">service is made and is based upon </w:t>
      </w:r>
      <w:r w:rsidR="003F43D7" w:rsidRPr="00D36365">
        <w:rPr>
          <w:rFonts w:ascii="Courier New" w:eastAsia="Courier" w:hAnsi="Courier New" w:cs="Courier New"/>
          <w:color w:val="242424"/>
          <w:sz w:val="24"/>
          <w:szCs w:val="24"/>
        </w:rPr>
        <w:br/>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r>
      <w:r w:rsidR="003F43D7" w:rsidRPr="00D36365">
        <w:rPr>
          <w:rFonts w:ascii="Courier New" w:eastAsia="Courier" w:hAnsi="Courier New" w:cs="Courier New"/>
          <w:color w:val="242424"/>
          <w:sz w:val="24"/>
          <w:szCs w:val="24"/>
        </w:rPr>
        <w:tab/>
        <w:t>the user equivalent schedule herein.</w:t>
      </w:r>
    </w:p>
    <w:p w14:paraId="73953CC7" w14:textId="77777777" w:rsidR="00CB00C8" w:rsidRPr="00D36365" w:rsidRDefault="00CB00C8">
      <w:pPr>
        <w:rPr>
          <w:rFonts w:ascii="Courier New" w:eastAsia="Courier" w:hAnsi="Courier New" w:cs="Courier New"/>
          <w:sz w:val="24"/>
          <w:szCs w:val="24"/>
        </w:rPr>
      </w:pPr>
    </w:p>
    <w:p w14:paraId="73953CC8" w14:textId="77777777" w:rsidR="00CB00C8" w:rsidRPr="00D36365" w:rsidRDefault="003F43D7">
      <w:pPr>
        <w:rPr>
          <w:rFonts w:ascii="Courier New" w:eastAsia="Courier" w:hAnsi="Courier New" w:cs="Courier New"/>
          <w:sz w:val="24"/>
          <w:szCs w:val="24"/>
        </w:rPr>
      </w:pPr>
      <w:r w:rsidRPr="00D36365">
        <w:rPr>
          <w:rFonts w:ascii="Courier New" w:eastAsia="Courier" w:hAnsi="Courier New" w:cs="Courier New"/>
          <w:color w:val="242424"/>
          <w:sz w:val="24"/>
          <w:szCs w:val="24"/>
        </w:rPr>
        <w:t>USE RATE:</w:t>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The variable cost portion of the monthly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service fee which consists generally of the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variable portion of operations and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maintenance costs.</w:t>
      </w:r>
    </w:p>
    <w:p w14:paraId="73953CC9" w14:textId="77777777" w:rsidR="00CB00C8" w:rsidRPr="00D36365" w:rsidRDefault="00CB00C8">
      <w:pPr>
        <w:rPr>
          <w:rFonts w:ascii="Courier New" w:eastAsia="Courier" w:hAnsi="Courier New" w:cs="Courier New"/>
          <w:sz w:val="24"/>
          <w:szCs w:val="24"/>
        </w:rPr>
      </w:pPr>
    </w:p>
    <w:p w14:paraId="73953CCA" w14:textId="57F5B179" w:rsidR="00CB00C8" w:rsidRPr="00D36365" w:rsidRDefault="003F43D7">
      <w:pPr>
        <w:rPr>
          <w:rFonts w:ascii="Courier New" w:eastAsia="Courier" w:hAnsi="Courier New" w:cs="Courier New"/>
          <w:sz w:val="24"/>
          <w:szCs w:val="24"/>
        </w:rPr>
      </w:pPr>
      <w:r w:rsidRPr="00D36365">
        <w:rPr>
          <w:rFonts w:ascii="Courier New" w:eastAsia="Courier" w:hAnsi="Courier New" w:cs="Courier New"/>
          <w:color w:val="242424"/>
          <w:sz w:val="24"/>
          <w:szCs w:val="24"/>
        </w:rPr>
        <w:t>WATER</w:t>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Any water line that delivers water to a MAINLINE:</w:t>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service line. These may be City owned or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privately owned if on private property.</w:t>
      </w:r>
    </w:p>
    <w:p w14:paraId="73953CCB" w14:textId="77777777" w:rsidR="00CB00C8" w:rsidRPr="00D36365" w:rsidRDefault="00CB00C8">
      <w:pPr>
        <w:spacing w:before="39"/>
        <w:ind w:left="810"/>
        <w:rPr>
          <w:rFonts w:ascii="Courier New" w:eastAsia="Courier" w:hAnsi="Courier New" w:cs="Courier New"/>
          <w:b/>
          <w:sz w:val="24"/>
          <w:szCs w:val="24"/>
        </w:rPr>
      </w:pPr>
    </w:p>
    <w:p w14:paraId="73953CCC" w14:textId="54078C19" w:rsidR="00CB00C8" w:rsidRPr="00D36365" w:rsidRDefault="003F43D7">
      <w:pPr>
        <w:spacing w:before="1" w:line="271" w:lineRule="auto"/>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WATER SERVICE </w:t>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The section of piping that delivers water LINE:</w:t>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from the main distribution line to the </w:t>
      </w:r>
      <w:r w:rsidR="00D849B6" w:rsidRPr="00D36365">
        <w:rPr>
          <w:rFonts w:ascii="Courier New" w:eastAsia="Courier" w:hAnsi="Courier New" w:cs="Courier New"/>
          <w:color w:val="242424"/>
          <w:sz w:val="24"/>
          <w:szCs w:val="24"/>
        </w:rPr>
        <w:br/>
        <w:t xml:space="preserve">                    </w:t>
      </w:r>
      <w:r w:rsidRPr="00D36365">
        <w:rPr>
          <w:rFonts w:ascii="Courier New" w:eastAsia="Courier" w:hAnsi="Courier New" w:cs="Courier New"/>
          <w:color w:val="242424"/>
          <w:sz w:val="24"/>
          <w:szCs w:val="24"/>
        </w:rPr>
        <w:t>meter,</w:t>
      </w:r>
      <w:r w:rsidR="00D849B6" w:rsidRPr="00D36365">
        <w:rPr>
          <w:rFonts w:ascii="Courier New" w:eastAsia="Courier" w:hAnsi="Courier New" w:cs="Courier New"/>
          <w:color w:val="242424"/>
          <w:sz w:val="24"/>
          <w:szCs w:val="24"/>
        </w:rPr>
        <w:t xml:space="preserve"> </w:t>
      </w:r>
      <w:r w:rsidRPr="00D36365">
        <w:rPr>
          <w:rFonts w:ascii="Courier New" w:eastAsia="Courier" w:hAnsi="Courier New" w:cs="Courier New"/>
          <w:color w:val="242424"/>
          <w:sz w:val="24"/>
          <w:szCs w:val="24"/>
        </w:rPr>
        <w:t>then into the building of the user.</w:t>
      </w:r>
    </w:p>
    <w:p w14:paraId="73953CCD" w14:textId="77777777" w:rsidR="00CB00C8" w:rsidRPr="00D36365" w:rsidRDefault="00CB00C8">
      <w:pPr>
        <w:rPr>
          <w:rFonts w:ascii="Courier New" w:eastAsia="Courier" w:hAnsi="Courier New" w:cs="Courier New"/>
          <w:sz w:val="24"/>
          <w:szCs w:val="24"/>
        </w:rPr>
      </w:pPr>
    </w:p>
    <w:p w14:paraId="73953CCE" w14:textId="77777777" w:rsidR="00CB00C8" w:rsidRPr="00D36365" w:rsidRDefault="003F43D7">
      <w:pPr>
        <w:spacing w:before="1"/>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WATER SYSTEM:</w:t>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The drinking water system of the City. It is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a Class I community drinking water system as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defined by the USEPA and Idaho DEQ.</w:t>
      </w:r>
    </w:p>
    <w:p w14:paraId="73953CCF" w14:textId="77777777" w:rsidR="00CB00C8" w:rsidRPr="00D36365" w:rsidRDefault="00CB00C8">
      <w:pPr>
        <w:spacing w:before="1"/>
        <w:rPr>
          <w:rFonts w:ascii="Courier New" w:eastAsia="Courier" w:hAnsi="Courier New" w:cs="Courier New"/>
          <w:color w:val="242424"/>
          <w:sz w:val="24"/>
          <w:szCs w:val="24"/>
        </w:rPr>
      </w:pPr>
    </w:p>
    <w:p w14:paraId="73953CD0" w14:textId="77777777" w:rsidR="00CB00C8" w:rsidRPr="00D36365" w:rsidRDefault="00CB00C8">
      <w:pPr>
        <w:spacing w:before="1"/>
        <w:rPr>
          <w:rFonts w:ascii="Courier New" w:eastAsia="Courier" w:hAnsi="Courier New" w:cs="Courier New"/>
          <w:color w:val="242424"/>
          <w:sz w:val="24"/>
          <w:szCs w:val="24"/>
        </w:rPr>
      </w:pPr>
    </w:p>
    <w:p w14:paraId="73953CD1" w14:textId="77777777" w:rsidR="00CB00C8" w:rsidRPr="00D36365" w:rsidRDefault="003F43D7">
      <w:pPr>
        <w:spacing w:line="264" w:lineRule="auto"/>
        <w:ind w:right="1169"/>
        <w:jc w:val="both"/>
        <w:rPr>
          <w:rFonts w:ascii="Courier New" w:eastAsia="Courier" w:hAnsi="Courier New" w:cs="Courier New"/>
          <w:b/>
          <w:color w:val="242424"/>
          <w:sz w:val="24"/>
          <w:szCs w:val="24"/>
        </w:rPr>
      </w:pPr>
      <w:r w:rsidRPr="00D36365">
        <w:rPr>
          <w:rFonts w:ascii="Courier New" w:eastAsia="Courier" w:hAnsi="Courier New" w:cs="Courier New"/>
          <w:color w:val="242424"/>
          <w:sz w:val="24"/>
          <w:szCs w:val="24"/>
        </w:rPr>
        <w:t>7-4-2:</w:t>
      </w:r>
      <w:r w:rsidRPr="00D36365">
        <w:rPr>
          <w:rFonts w:ascii="Courier New" w:eastAsia="Courier" w:hAnsi="Courier New" w:cs="Courier New"/>
          <w:color w:val="242424"/>
          <w:sz w:val="24"/>
          <w:szCs w:val="24"/>
        </w:rPr>
        <w:tab/>
      </w:r>
      <w:r w:rsidRPr="00D36365">
        <w:rPr>
          <w:rFonts w:ascii="Courier New" w:eastAsia="Courier" w:hAnsi="Courier New" w:cs="Courier New"/>
          <w:b/>
          <w:color w:val="242424"/>
          <w:sz w:val="24"/>
          <w:szCs w:val="24"/>
        </w:rPr>
        <w:t>OWNERSHIP AND MANAGEMENT OF WATER SYSTEM:</w:t>
      </w:r>
    </w:p>
    <w:p w14:paraId="73953CD3" w14:textId="41476517" w:rsidR="00CB00C8" w:rsidRPr="00D36365" w:rsidRDefault="00B961FD">
      <w:pPr>
        <w:spacing w:line="264" w:lineRule="auto"/>
        <w:ind w:right="1169"/>
        <w:jc w:val="both"/>
        <w:rPr>
          <w:rFonts w:ascii="Courier New" w:eastAsia="Courier" w:hAnsi="Courier New" w:cs="Courier New"/>
          <w:color w:val="232323"/>
          <w:sz w:val="24"/>
          <w:szCs w:val="24"/>
        </w:rPr>
      </w:pPr>
      <w:r w:rsidRPr="00D36365">
        <w:rPr>
          <w:rFonts w:ascii="Courier New" w:eastAsia="Courier" w:hAnsi="Courier New" w:cs="Courier New"/>
          <w:color w:val="242424"/>
          <w:sz w:val="24"/>
          <w:szCs w:val="24"/>
        </w:rPr>
        <w:t xml:space="preserve">          </w:t>
      </w:r>
      <w:r w:rsidR="003F43D7" w:rsidRPr="00D36365">
        <w:rPr>
          <w:rFonts w:ascii="Courier New" w:eastAsia="Courier" w:hAnsi="Courier New" w:cs="Courier New"/>
          <w:color w:val="242424"/>
          <w:sz w:val="24"/>
          <w:szCs w:val="24"/>
        </w:rPr>
        <w:t xml:space="preserve">Through the enactment of ordinances and council resolutions, the City council shall exercise policy making control over the City's municipal water system. The mayor shall administer the </w:t>
      </w:r>
      <w:r w:rsidRPr="00D36365">
        <w:rPr>
          <w:rFonts w:ascii="Courier New" w:eastAsia="Courier" w:hAnsi="Courier New" w:cs="Courier New"/>
          <w:color w:val="242424"/>
          <w:sz w:val="24"/>
          <w:szCs w:val="24"/>
        </w:rPr>
        <w:t>day-to-day</w:t>
      </w:r>
      <w:r w:rsidR="003F43D7" w:rsidRPr="00D36365">
        <w:rPr>
          <w:rFonts w:ascii="Courier New" w:eastAsia="Courier" w:hAnsi="Courier New" w:cs="Courier New"/>
          <w:color w:val="242424"/>
          <w:sz w:val="24"/>
          <w:szCs w:val="24"/>
        </w:rPr>
        <w:t xml:space="preserve"> operation of said system within the policy guidelines established by the council by </w:t>
      </w:r>
      <w:r w:rsidR="003F43D7" w:rsidRPr="00D36365">
        <w:rPr>
          <w:rFonts w:ascii="Courier New" w:eastAsia="Courier" w:hAnsi="Courier New" w:cs="Courier New"/>
          <w:color w:val="232323"/>
          <w:sz w:val="24"/>
          <w:szCs w:val="24"/>
        </w:rPr>
        <w:t xml:space="preserve">ordinance and resolution. Regardless of who shall have borne the cost of installing any part of the City water system, that part, once installed and approved by and accepted by the City council, shall become the property of the City, subject to any rights of guarantee accompanying such </w:t>
      </w:r>
      <w:r w:rsidR="00666937" w:rsidRPr="00D36365">
        <w:rPr>
          <w:rFonts w:ascii="Courier New" w:eastAsia="Courier" w:hAnsi="Courier New" w:cs="Courier New"/>
          <w:color w:val="232323"/>
          <w:sz w:val="24"/>
          <w:szCs w:val="24"/>
        </w:rPr>
        <w:t>decision</w:t>
      </w:r>
      <w:r w:rsidR="003F43D7" w:rsidRPr="00D36365">
        <w:rPr>
          <w:rFonts w:ascii="Courier New" w:eastAsia="Courier" w:hAnsi="Courier New" w:cs="Courier New"/>
          <w:color w:val="232323"/>
          <w:sz w:val="24"/>
          <w:szCs w:val="24"/>
        </w:rPr>
        <w:t>.</w:t>
      </w:r>
    </w:p>
    <w:p w14:paraId="73953CD4" w14:textId="77777777" w:rsidR="00CB00C8" w:rsidRPr="00D36365" w:rsidRDefault="00CB00C8">
      <w:pPr>
        <w:spacing w:line="264" w:lineRule="auto"/>
        <w:ind w:right="1169"/>
        <w:jc w:val="both"/>
        <w:rPr>
          <w:rFonts w:ascii="Courier New" w:eastAsia="Courier" w:hAnsi="Courier New" w:cs="Courier New"/>
          <w:color w:val="232323"/>
          <w:sz w:val="24"/>
          <w:szCs w:val="24"/>
        </w:rPr>
      </w:pPr>
    </w:p>
    <w:p w14:paraId="73953CD5" w14:textId="77777777" w:rsidR="00CB00C8" w:rsidRPr="00D36365" w:rsidRDefault="003F43D7">
      <w:pPr>
        <w:spacing w:line="264" w:lineRule="auto"/>
        <w:ind w:right="1169"/>
        <w:jc w:val="both"/>
        <w:rPr>
          <w:rFonts w:ascii="Courier New" w:eastAsia="Courier" w:hAnsi="Courier New" w:cs="Courier New"/>
          <w:b/>
          <w:color w:val="232323"/>
          <w:sz w:val="24"/>
          <w:szCs w:val="24"/>
        </w:rPr>
      </w:pPr>
      <w:r w:rsidRPr="00D36365">
        <w:rPr>
          <w:rFonts w:ascii="Courier New" w:eastAsia="Courier" w:hAnsi="Courier New" w:cs="Courier New"/>
          <w:color w:val="232323"/>
          <w:sz w:val="24"/>
          <w:szCs w:val="24"/>
        </w:rPr>
        <w:t>7-4-3:</w:t>
      </w:r>
      <w:r w:rsidRPr="00D36365">
        <w:rPr>
          <w:rFonts w:ascii="Courier New" w:eastAsia="Courier" w:hAnsi="Courier New" w:cs="Courier New"/>
          <w:color w:val="232323"/>
          <w:sz w:val="24"/>
          <w:szCs w:val="24"/>
        </w:rPr>
        <w:tab/>
      </w:r>
      <w:r w:rsidRPr="00D36365">
        <w:rPr>
          <w:rFonts w:ascii="Courier New" w:eastAsia="Courier" w:hAnsi="Courier New" w:cs="Courier New"/>
          <w:b/>
          <w:color w:val="232323"/>
          <w:sz w:val="24"/>
          <w:szCs w:val="24"/>
        </w:rPr>
        <w:t>CONNECTION REQUIRED:</w:t>
      </w:r>
      <w:r w:rsidRPr="00D36365">
        <w:rPr>
          <w:rFonts w:ascii="Courier New" w:eastAsia="Courier" w:hAnsi="Courier New" w:cs="Courier New"/>
          <w:b/>
          <w:color w:val="232323"/>
          <w:sz w:val="24"/>
          <w:szCs w:val="24"/>
        </w:rPr>
        <w:tab/>
      </w:r>
    </w:p>
    <w:p w14:paraId="73953CD6" w14:textId="77777777" w:rsidR="00CB00C8" w:rsidRPr="00D36365" w:rsidRDefault="00CB00C8">
      <w:pPr>
        <w:spacing w:line="264" w:lineRule="auto"/>
        <w:ind w:right="1169"/>
        <w:jc w:val="both"/>
        <w:rPr>
          <w:rFonts w:ascii="Courier New" w:eastAsia="Courier" w:hAnsi="Courier New" w:cs="Courier New"/>
          <w:b/>
          <w:color w:val="232323"/>
          <w:sz w:val="24"/>
          <w:szCs w:val="24"/>
        </w:rPr>
      </w:pPr>
    </w:p>
    <w:p w14:paraId="73953CD7" w14:textId="2FC0AADC" w:rsidR="00CB00C8" w:rsidRPr="00D36365" w:rsidRDefault="003F43D7">
      <w:pPr>
        <w:tabs>
          <w:tab w:val="left" w:pos="1478"/>
        </w:tabs>
        <w:spacing w:before="1" w:line="252" w:lineRule="auto"/>
        <w:ind w:right="1207"/>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A. Connection to System Required: Every parcel of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land or premises within the boundaries of the </w:t>
      </w:r>
      <w:r w:rsidRPr="00D36365">
        <w:rPr>
          <w:rFonts w:ascii="Courier New" w:eastAsia="Courier" w:hAnsi="Courier New" w:cs="Courier New"/>
          <w:color w:val="232323"/>
          <w:sz w:val="24"/>
          <w:szCs w:val="24"/>
        </w:rPr>
        <w:br/>
        <w:t xml:space="preserve">    City, improved for occupancy and occupied or  </w:t>
      </w:r>
      <w:r w:rsidRPr="00D36365">
        <w:rPr>
          <w:rFonts w:ascii="Courier New" w:eastAsia="Courier" w:hAnsi="Courier New" w:cs="Courier New"/>
          <w:color w:val="232323"/>
          <w:sz w:val="24"/>
          <w:szCs w:val="24"/>
        </w:rPr>
        <w:br/>
        <w:t xml:space="preserve">    used by any person or persons, or as a </w:t>
      </w:r>
      <w:r w:rsidRPr="00D36365">
        <w:rPr>
          <w:rFonts w:ascii="Courier New" w:eastAsia="Courier" w:hAnsi="Courier New" w:cs="Courier New"/>
          <w:color w:val="232323"/>
          <w:sz w:val="24"/>
          <w:szCs w:val="24"/>
        </w:rPr>
        <w:br/>
        <w:t xml:space="preserve">    commercial business, shall be connected to the </w:t>
      </w:r>
      <w:r w:rsidRPr="00D36365">
        <w:rPr>
          <w:rFonts w:ascii="Courier New" w:eastAsia="Courier" w:hAnsi="Courier New" w:cs="Courier New"/>
          <w:color w:val="232323"/>
          <w:sz w:val="24"/>
          <w:szCs w:val="24"/>
        </w:rPr>
        <w:br/>
        <w:t xml:space="preserve">    public water system. The owner or person in </w:t>
      </w:r>
      <w:r w:rsidRPr="00D36365">
        <w:rPr>
          <w:rFonts w:ascii="Courier New" w:eastAsia="Courier" w:hAnsi="Courier New" w:cs="Courier New"/>
          <w:color w:val="232323"/>
          <w:sz w:val="24"/>
          <w:szCs w:val="24"/>
        </w:rPr>
        <w:br/>
        <w:t xml:space="preserve">    charge of such land shall make or cause to be </w:t>
      </w:r>
      <w:r w:rsidRPr="00D36365">
        <w:rPr>
          <w:rFonts w:ascii="Courier New" w:eastAsia="Courier" w:hAnsi="Courier New" w:cs="Courier New"/>
          <w:color w:val="232323"/>
          <w:sz w:val="24"/>
          <w:szCs w:val="24"/>
        </w:rPr>
        <w:br/>
        <w:t xml:space="preserve">    made such </w:t>
      </w:r>
      <w:r w:rsidR="00666937" w:rsidRPr="00D36365">
        <w:rPr>
          <w:rFonts w:ascii="Courier New" w:eastAsia="Courier" w:hAnsi="Courier New" w:cs="Courier New"/>
          <w:color w:val="232323"/>
          <w:sz w:val="24"/>
          <w:szCs w:val="24"/>
        </w:rPr>
        <w:t>connection</w:t>
      </w:r>
      <w:r w:rsidRPr="00D36365">
        <w:rPr>
          <w:rFonts w:ascii="Courier New" w:eastAsia="Courier" w:hAnsi="Courier New" w:cs="Courier New"/>
          <w:color w:val="232323"/>
          <w:sz w:val="24"/>
          <w:szCs w:val="24"/>
        </w:rPr>
        <w:t xml:space="preserve"> within one hundred twenty </w:t>
      </w:r>
      <w:r w:rsidRPr="00D36365">
        <w:rPr>
          <w:rFonts w:ascii="Courier New" w:eastAsia="Courier" w:hAnsi="Courier New" w:cs="Courier New"/>
          <w:color w:val="232323"/>
          <w:sz w:val="24"/>
          <w:szCs w:val="24"/>
        </w:rPr>
        <w:br/>
        <w:t xml:space="preserve">    (120) days after receiving official notice from </w:t>
      </w:r>
      <w:r w:rsidRPr="00D36365">
        <w:rPr>
          <w:rFonts w:ascii="Courier New" w:eastAsia="Courier" w:hAnsi="Courier New" w:cs="Courier New"/>
          <w:color w:val="232323"/>
          <w:sz w:val="24"/>
          <w:szCs w:val="24"/>
        </w:rPr>
        <w:br/>
        <w:t xml:space="preserve">    the City to connect.</w:t>
      </w:r>
    </w:p>
    <w:p w14:paraId="73953CD8" w14:textId="77777777" w:rsidR="00CB00C8" w:rsidRPr="00D36365" w:rsidRDefault="00CB00C8">
      <w:pPr>
        <w:rPr>
          <w:rFonts w:ascii="Courier New" w:eastAsia="Courier" w:hAnsi="Courier New" w:cs="Courier New"/>
          <w:sz w:val="24"/>
          <w:szCs w:val="24"/>
        </w:rPr>
      </w:pPr>
    </w:p>
    <w:p w14:paraId="73953CD9" w14:textId="6AFE024A" w:rsidR="00CB00C8" w:rsidRPr="00D36365" w:rsidRDefault="003F43D7">
      <w:pPr>
        <w:tabs>
          <w:tab w:val="left" w:pos="1482"/>
        </w:tabs>
        <w:spacing w:line="254" w:lineRule="auto"/>
        <w:ind w:right="1199"/>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B. Dwelling Without Water Service Declared Health </w:t>
      </w:r>
      <w:r w:rsidRPr="00D36365">
        <w:rPr>
          <w:rFonts w:ascii="Courier New" w:eastAsia="Courier" w:hAnsi="Courier New" w:cs="Courier New"/>
          <w:color w:val="232323"/>
          <w:sz w:val="24"/>
          <w:szCs w:val="24"/>
        </w:rPr>
        <w:br/>
        <w:t xml:space="preserve">    Hazard and Public Nuisance: The human habitation </w:t>
      </w:r>
      <w:r w:rsidRPr="00D36365">
        <w:rPr>
          <w:rFonts w:ascii="Courier New" w:eastAsia="Courier" w:hAnsi="Courier New" w:cs="Courier New"/>
          <w:color w:val="232323"/>
          <w:sz w:val="24"/>
          <w:szCs w:val="24"/>
        </w:rPr>
        <w:br/>
        <w:t xml:space="preserve">    of any residence or use of any other building or </w:t>
      </w:r>
      <w:r w:rsidRPr="00D36365">
        <w:rPr>
          <w:rFonts w:ascii="Courier New" w:eastAsia="Courier" w:hAnsi="Courier New" w:cs="Courier New"/>
          <w:color w:val="232323"/>
          <w:sz w:val="24"/>
          <w:szCs w:val="24"/>
        </w:rPr>
        <w:br/>
        <w:t xml:space="preserve">    structure for purposes other than warehousing or </w:t>
      </w:r>
      <w:r w:rsidRPr="00D36365">
        <w:rPr>
          <w:rFonts w:ascii="Courier New" w:eastAsia="Courier" w:hAnsi="Courier New" w:cs="Courier New"/>
          <w:color w:val="232323"/>
          <w:sz w:val="24"/>
          <w:szCs w:val="24"/>
        </w:rPr>
        <w:br/>
        <w:t xml:space="preserve">    storage of nonperishable goods or commodities </w:t>
      </w:r>
      <w:r w:rsidRPr="00D36365">
        <w:rPr>
          <w:rFonts w:ascii="Courier New" w:eastAsia="Courier" w:hAnsi="Courier New" w:cs="Courier New"/>
          <w:color w:val="232323"/>
          <w:sz w:val="24"/>
          <w:szCs w:val="24"/>
        </w:rPr>
        <w:br/>
        <w:t xml:space="preserve">    where no workers regularly labor without a ready </w:t>
      </w:r>
      <w:r w:rsidRPr="00D36365">
        <w:rPr>
          <w:rFonts w:ascii="Courier New" w:eastAsia="Courier" w:hAnsi="Courier New" w:cs="Courier New"/>
          <w:color w:val="232323"/>
          <w:sz w:val="24"/>
          <w:szCs w:val="24"/>
        </w:rPr>
        <w:br/>
        <w:t xml:space="preserve">    supply of running potable water, whether from the </w:t>
      </w:r>
      <w:r w:rsidRPr="00D36365">
        <w:rPr>
          <w:rFonts w:ascii="Courier New" w:eastAsia="Courier" w:hAnsi="Courier New" w:cs="Courier New"/>
          <w:color w:val="232323"/>
          <w:sz w:val="24"/>
          <w:szCs w:val="24"/>
        </w:rPr>
        <w:br/>
        <w:t xml:space="preserve">    City system or other authorized source, inside of </w:t>
      </w:r>
      <w:r w:rsidRPr="00D36365">
        <w:rPr>
          <w:rFonts w:ascii="Courier New" w:eastAsia="Courier" w:hAnsi="Courier New" w:cs="Courier New"/>
          <w:color w:val="232323"/>
          <w:sz w:val="24"/>
          <w:szCs w:val="24"/>
        </w:rPr>
        <w:br/>
        <w:t xml:space="preserve">    such dwelling or other structure shall constitute </w:t>
      </w:r>
      <w:r w:rsidRPr="00D36365">
        <w:rPr>
          <w:rFonts w:ascii="Courier New" w:eastAsia="Courier" w:hAnsi="Courier New" w:cs="Courier New"/>
          <w:color w:val="232323"/>
          <w:sz w:val="24"/>
          <w:szCs w:val="24"/>
        </w:rPr>
        <w:br/>
        <w:t xml:space="preserve">    a health hazard and a public nuisance. In such </w:t>
      </w:r>
      <w:r w:rsidRPr="00D36365">
        <w:rPr>
          <w:rFonts w:ascii="Courier New" w:eastAsia="Courier" w:hAnsi="Courier New" w:cs="Courier New"/>
          <w:color w:val="232323"/>
          <w:sz w:val="24"/>
          <w:szCs w:val="24"/>
        </w:rPr>
        <w:br/>
        <w:t xml:space="preserve">    circumstances, the City may case proceedings to </w:t>
      </w:r>
      <w:r w:rsidRPr="00D36365">
        <w:rPr>
          <w:rFonts w:ascii="Courier New" w:eastAsia="Courier" w:hAnsi="Courier New" w:cs="Courier New"/>
          <w:color w:val="232323"/>
          <w:sz w:val="24"/>
          <w:szCs w:val="24"/>
        </w:rPr>
        <w:br/>
        <w:t xml:space="preserve">    be brought for the abatement of the occupancy or </w:t>
      </w:r>
      <w:r w:rsidRPr="00D36365">
        <w:rPr>
          <w:rFonts w:ascii="Courier New" w:eastAsia="Courier" w:hAnsi="Courier New" w:cs="Courier New"/>
          <w:color w:val="232323"/>
          <w:sz w:val="24"/>
          <w:szCs w:val="24"/>
        </w:rPr>
        <w:br/>
        <w:t xml:space="preserve">    use of such a place.</w:t>
      </w:r>
    </w:p>
    <w:p w14:paraId="73953CDA" w14:textId="77777777" w:rsidR="00CB00C8" w:rsidRPr="00D36365" w:rsidRDefault="00CB00C8">
      <w:pPr>
        <w:spacing w:before="8"/>
        <w:rPr>
          <w:rFonts w:ascii="Courier New" w:eastAsia="Courier" w:hAnsi="Courier New" w:cs="Courier New"/>
          <w:sz w:val="24"/>
          <w:szCs w:val="24"/>
        </w:rPr>
      </w:pPr>
    </w:p>
    <w:p w14:paraId="73953CDB" w14:textId="3D06F826" w:rsidR="00CB00C8" w:rsidRPr="00D36365" w:rsidRDefault="003F43D7" w:rsidP="00E01AC8">
      <w:pPr>
        <w:tabs>
          <w:tab w:val="left" w:pos="1490"/>
        </w:tabs>
        <w:spacing w:line="254" w:lineRule="auto"/>
        <w:ind w:right="1194"/>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C. </w:t>
      </w:r>
      <w:r w:rsidR="00B96332" w:rsidRPr="00D36365">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Habitation of Dwelling Without Water Service Unlawful: </w:t>
      </w:r>
      <w:r w:rsidR="00B96332" w:rsidRPr="00D36365">
        <w:rPr>
          <w:rFonts w:ascii="Courier New" w:eastAsia="Courier" w:hAnsi="Courier New" w:cs="Courier New"/>
          <w:color w:val="232323"/>
          <w:sz w:val="24"/>
          <w:szCs w:val="24"/>
        </w:rPr>
        <w:br/>
        <w:t xml:space="preserve">    </w:t>
      </w:r>
      <w:r w:rsidRPr="00D36365">
        <w:rPr>
          <w:rFonts w:ascii="Courier New" w:eastAsia="Courier" w:hAnsi="Courier New" w:cs="Courier New"/>
          <w:color w:val="232323"/>
          <w:sz w:val="24"/>
          <w:szCs w:val="24"/>
        </w:rPr>
        <w:t xml:space="preserve">The human habitation of any residential dwelling or </w:t>
      </w:r>
      <w:r w:rsidR="00B96332" w:rsidRPr="00D36365">
        <w:rPr>
          <w:rFonts w:ascii="Courier New" w:eastAsia="Courier" w:hAnsi="Courier New" w:cs="Courier New"/>
          <w:color w:val="232323"/>
          <w:sz w:val="24"/>
          <w:szCs w:val="24"/>
        </w:rPr>
        <w:br/>
        <w:t xml:space="preserve">    </w:t>
      </w:r>
      <w:r w:rsidRPr="00D36365">
        <w:rPr>
          <w:rFonts w:ascii="Courier New" w:eastAsia="Courier" w:hAnsi="Courier New" w:cs="Courier New"/>
          <w:color w:val="232323"/>
          <w:sz w:val="24"/>
          <w:szCs w:val="24"/>
        </w:rPr>
        <w:t xml:space="preserve">other building or structure without a required source </w:t>
      </w:r>
      <w:r w:rsidR="00B96332" w:rsidRPr="00D36365">
        <w:rPr>
          <w:rFonts w:ascii="Courier New" w:eastAsia="Courier" w:hAnsi="Courier New" w:cs="Courier New"/>
          <w:color w:val="232323"/>
          <w:sz w:val="24"/>
          <w:szCs w:val="24"/>
        </w:rPr>
        <w:br/>
        <w:t xml:space="preserve">    </w:t>
      </w:r>
      <w:r w:rsidRPr="00D36365">
        <w:rPr>
          <w:rFonts w:ascii="Courier New" w:eastAsia="Courier" w:hAnsi="Courier New" w:cs="Courier New"/>
          <w:color w:val="232323"/>
          <w:sz w:val="24"/>
          <w:szCs w:val="24"/>
        </w:rPr>
        <w:t xml:space="preserve">of running potable water as required by this chapter </w:t>
      </w:r>
      <w:r w:rsidR="00B96332" w:rsidRPr="00D36365">
        <w:rPr>
          <w:rFonts w:ascii="Courier New" w:eastAsia="Courier" w:hAnsi="Courier New" w:cs="Courier New"/>
          <w:color w:val="232323"/>
          <w:sz w:val="24"/>
          <w:szCs w:val="24"/>
        </w:rPr>
        <w:br/>
        <w:t xml:space="preserve">    </w:t>
      </w:r>
      <w:r w:rsidRPr="00D36365">
        <w:rPr>
          <w:rFonts w:ascii="Courier New" w:eastAsia="Courier" w:hAnsi="Courier New" w:cs="Courier New"/>
          <w:color w:val="232323"/>
          <w:sz w:val="24"/>
          <w:szCs w:val="24"/>
        </w:rPr>
        <w:t xml:space="preserve">shall be unlawful and subject to penalty as provided </w:t>
      </w:r>
      <w:r w:rsidR="00B96332" w:rsidRPr="00D36365">
        <w:rPr>
          <w:rFonts w:ascii="Courier New" w:eastAsia="Courier" w:hAnsi="Courier New" w:cs="Courier New"/>
          <w:color w:val="232323"/>
          <w:sz w:val="24"/>
          <w:szCs w:val="24"/>
        </w:rPr>
        <w:br/>
        <w:t xml:space="preserve">    </w:t>
      </w:r>
      <w:r w:rsidRPr="00D36365">
        <w:rPr>
          <w:rFonts w:ascii="Courier New" w:eastAsia="Courier" w:hAnsi="Courier New" w:cs="Courier New"/>
          <w:color w:val="232323"/>
          <w:sz w:val="24"/>
          <w:szCs w:val="24"/>
        </w:rPr>
        <w:t>in Section 7-4-15 of this chapter.</w:t>
      </w:r>
    </w:p>
    <w:p w14:paraId="73953CDC" w14:textId="77777777" w:rsidR="00CB00C8" w:rsidRPr="00D36365" w:rsidRDefault="00CB00C8">
      <w:pPr>
        <w:tabs>
          <w:tab w:val="left" w:pos="1490"/>
        </w:tabs>
        <w:spacing w:line="254" w:lineRule="auto"/>
        <w:ind w:left="720" w:right="1194"/>
        <w:jc w:val="both"/>
        <w:rPr>
          <w:rFonts w:ascii="Courier New" w:eastAsia="Courier" w:hAnsi="Courier New" w:cs="Courier New"/>
          <w:color w:val="232323"/>
          <w:sz w:val="24"/>
          <w:szCs w:val="24"/>
        </w:rPr>
      </w:pPr>
    </w:p>
    <w:p w14:paraId="73953CDD" w14:textId="77777777" w:rsidR="00CB00C8" w:rsidRPr="00D36365" w:rsidRDefault="003F43D7">
      <w:pPr>
        <w:tabs>
          <w:tab w:val="left" w:pos="1490"/>
        </w:tabs>
        <w:spacing w:line="254" w:lineRule="auto"/>
        <w:ind w:left="720" w:right="1194"/>
        <w:jc w:val="both"/>
        <w:rPr>
          <w:rFonts w:ascii="Courier New" w:eastAsia="Courier" w:hAnsi="Courier New" w:cs="Courier New"/>
          <w:b/>
          <w:color w:val="232323"/>
          <w:sz w:val="24"/>
          <w:szCs w:val="24"/>
        </w:rPr>
      </w:pPr>
      <w:r w:rsidRPr="00D36365">
        <w:rPr>
          <w:rFonts w:ascii="Courier New" w:eastAsia="Courier" w:hAnsi="Courier New" w:cs="Courier New"/>
          <w:color w:val="232323"/>
          <w:sz w:val="24"/>
          <w:szCs w:val="24"/>
        </w:rPr>
        <w:t xml:space="preserve">7-4-4:  </w:t>
      </w:r>
      <w:r w:rsidRPr="00D36365">
        <w:rPr>
          <w:rFonts w:ascii="Courier New" w:eastAsia="Courier" w:hAnsi="Courier New" w:cs="Courier New"/>
          <w:b/>
          <w:color w:val="232323"/>
          <w:sz w:val="24"/>
          <w:szCs w:val="24"/>
        </w:rPr>
        <w:t>WATER SYSTEM FEES ESTABLISHED:</w:t>
      </w:r>
    </w:p>
    <w:p w14:paraId="73953CDE" w14:textId="77777777" w:rsidR="00CB00C8" w:rsidRPr="00D36365" w:rsidRDefault="00CB00C8">
      <w:pPr>
        <w:tabs>
          <w:tab w:val="left" w:pos="1490"/>
        </w:tabs>
        <w:spacing w:line="254" w:lineRule="auto"/>
        <w:ind w:left="720" w:right="1194"/>
        <w:jc w:val="both"/>
        <w:rPr>
          <w:rFonts w:ascii="Courier New" w:eastAsia="Courier" w:hAnsi="Courier New" w:cs="Courier New"/>
          <w:b/>
          <w:color w:val="232323"/>
          <w:sz w:val="24"/>
          <w:szCs w:val="24"/>
        </w:rPr>
      </w:pPr>
    </w:p>
    <w:p w14:paraId="73953CDF" w14:textId="626F0EBB" w:rsidR="00CB00C8" w:rsidRPr="00D36365" w:rsidRDefault="003F43D7">
      <w:pPr>
        <w:tabs>
          <w:tab w:val="left" w:pos="0"/>
        </w:tabs>
        <w:spacing w:before="1" w:line="256" w:lineRule="auto"/>
        <w:ind w:right="1193"/>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A. </w:t>
      </w:r>
      <w:r w:rsidR="00693054" w:rsidRPr="00D36365">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Establishment: It is necessary to protect the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health, safety and welfare of the City inhabitants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and to provide equitable fees upon all lots, lands,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property and premises served by the drinking water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system. Said system and facilities consist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generally of water mainlines, valves, hydrants,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service lines and water meters.</w:t>
      </w:r>
    </w:p>
    <w:p w14:paraId="73953CE0" w14:textId="77777777" w:rsidR="00CB00C8" w:rsidRPr="00D36365" w:rsidRDefault="00CB00C8">
      <w:pPr>
        <w:spacing w:before="8"/>
        <w:rPr>
          <w:rFonts w:ascii="Courier New" w:eastAsia="Courier" w:hAnsi="Courier New" w:cs="Courier New"/>
          <w:sz w:val="24"/>
          <w:szCs w:val="24"/>
        </w:rPr>
      </w:pPr>
    </w:p>
    <w:p w14:paraId="73953CE1" w14:textId="77777777" w:rsidR="00CB00C8" w:rsidRPr="00D36365" w:rsidRDefault="003F43D7">
      <w:pPr>
        <w:tabs>
          <w:tab w:val="left" w:pos="1503"/>
        </w:tabs>
        <w:spacing w:line="252" w:lineRule="auto"/>
        <w:ind w:right="1178"/>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B.   Availability: The City will make the service of the </w:t>
      </w:r>
      <w:r w:rsidRPr="00D36365">
        <w:rPr>
          <w:rFonts w:ascii="Courier New" w:eastAsia="Courier" w:hAnsi="Courier New" w:cs="Courier New"/>
          <w:color w:val="232323"/>
          <w:sz w:val="24"/>
          <w:szCs w:val="24"/>
        </w:rPr>
        <w:br/>
        <w:t xml:space="preserve">     system available within its capacity to all persons </w:t>
      </w:r>
      <w:r w:rsidRPr="00D36365">
        <w:rPr>
          <w:rFonts w:ascii="Courier New" w:eastAsia="Courier" w:hAnsi="Courier New" w:cs="Courier New"/>
          <w:color w:val="232323"/>
          <w:sz w:val="24"/>
          <w:szCs w:val="24"/>
        </w:rPr>
        <w:br/>
        <w:t xml:space="preserve">     in the City service area without discrimination as </w:t>
      </w:r>
      <w:r w:rsidRPr="00D36365">
        <w:rPr>
          <w:rFonts w:ascii="Courier New" w:eastAsia="Courier" w:hAnsi="Courier New" w:cs="Courier New"/>
          <w:color w:val="232323"/>
          <w:sz w:val="24"/>
          <w:szCs w:val="24"/>
        </w:rPr>
        <w:br/>
        <w:t xml:space="preserve">     to race, color, religion or national origin.  </w:t>
      </w:r>
    </w:p>
    <w:p w14:paraId="73953CE2" w14:textId="77777777" w:rsidR="00CB00C8" w:rsidRPr="00D36365" w:rsidRDefault="003F43D7">
      <w:pPr>
        <w:tabs>
          <w:tab w:val="left" w:pos="1503"/>
        </w:tabs>
        <w:spacing w:line="252" w:lineRule="auto"/>
        <w:ind w:right="1178"/>
        <w:jc w:val="both"/>
        <w:rPr>
          <w:rFonts w:ascii="Courier New" w:eastAsia="Courier" w:hAnsi="Courier New" w:cs="Courier New"/>
          <w:sz w:val="24"/>
          <w:szCs w:val="24"/>
        </w:rPr>
      </w:pPr>
      <w:r w:rsidRPr="00D36365">
        <w:rPr>
          <w:rFonts w:ascii="Courier New" w:eastAsia="Courier" w:hAnsi="Courier New" w:cs="Courier New"/>
          <w:color w:val="232323"/>
          <w:sz w:val="24"/>
          <w:szCs w:val="24"/>
        </w:rPr>
        <w:lastRenderedPageBreak/>
        <w:t xml:space="preserve">     The City water service area is currently confined   </w:t>
      </w:r>
      <w:r w:rsidRPr="00D36365">
        <w:rPr>
          <w:rFonts w:ascii="Courier New" w:eastAsia="Courier" w:hAnsi="Courier New" w:cs="Courier New"/>
          <w:color w:val="232323"/>
          <w:sz w:val="24"/>
          <w:szCs w:val="24"/>
        </w:rPr>
        <w:br/>
        <w:t xml:space="preserve">     to those areas within the City corporate limits </w:t>
      </w:r>
      <w:r w:rsidRPr="00D36365">
        <w:rPr>
          <w:rFonts w:ascii="Courier New" w:eastAsia="Courier" w:hAnsi="Courier New" w:cs="Courier New"/>
          <w:color w:val="232323"/>
          <w:sz w:val="24"/>
          <w:szCs w:val="24"/>
        </w:rPr>
        <w:br/>
        <w:t xml:space="preserve">     with limited service allowed outside of the </w:t>
      </w:r>
      <w:r w:rsidRPr="00D36365">
        <w:rPr>
          <w:rFonts w:ascii="Courier New" w:eastAsia="Courier" w:hAnsi="Courier New" w:cs="Courier New"/>
          <w:color w:val="232323"/>
          <w:sz w:val="24"/>
          <w:szCs w:val="24"/>
        </w:rPr>
        <w:br/>
        <w:t xml:space="preserve">     corporate limit. Should service be extended </w:t>
      </w:r>
      <w:r w:rsidRPr="00D36365">
        <w:rPr>
          <w:rFonts w:ascii="Courier New" w:eastAsia="Courier" w:hAnsi="Courier New" w:cs="Courier New"/>
          <w:color w:val="232323"/>
          <w:sz w:val="24"/>
          <w:szCs w:val="24"/>
        </w:rPr>
        <w:br/>
        <w:t xml:space="preserve">     elsewhere within or outside of the City limits, </w:t>
      </w:r>
      <w:r w:rsidRPr="00D36365">
        <w:rPr>
          <w:rFonts w:ascii="Courier New" w:eastAsia="Courier" w:hAnsi="Courier New" w:cs="Courier New"/>
          <w:color w:val="232323"/>
          <w:sz w:val="24"/>
          <w:szCs w:val="24"/>
        </w:rPr>
        <w:br/>
        <w:t xml:space="preserve">     fees for well pumping, storage, booster pumping, </w:t>
      </w:r>
      <w:r w:rsidRPr="00D36365">
        <w:rPr>
          <w:rFonts w:ascii="Courier New" w:eastAsia="Courier" w:hAnsi="Courier New" w:cs="Courier New"/>
          <w:color w:val="232323"/>
          <w:sz w:val="24"/>
          <w:szCs w:val="24"/>
        </w:rPr>
        <w:tab/>
        <w:t xml:space="preserve">   </w:t>
      </w:r>
      <w:r w:rsidRPr="00D36365">
        <w:rPr>
          <w:rFonts w:ascii="Courier New" w:eastAsia="Courier" w:hAnsi="Courier New" w:cs="Courier New"/>
          <w:color w:val="232323"/>
          <w:sz w:val="24"/>
          <w:szCs w:val="24"/>
        </w:rPr>
        <w:br/>
        <w:t xml:space="preserve">     maintenance, debt service, and equipment </w:t>
      </w:r>
      <w:r w:rsidRPr="00D36365">
        <w:rPr>
          <w:rFonts w:ascii="Courier New" w:eastAsia="Courier" w:hAnsi="Courier New" w:cs="Courier New"/>
          <w:color w:val="232323"/>
          <w:sz w:val="24"/>
          <w:szCs w:val="24"/>
        </w:rPr>
        <w:tab/>
      </w:r>
      <w:r w:rsidRPr="00D36365">
        <w:rPr>
          <w:rFonts w:ascii="Courier New" w:eastAsia="Courier" w:hAnsi="Courier New" w:cs="Courier New"/>
          <w:color w:val="232323"/>
          <w:sz w:val="24"/>
          <w:szCs w:val="24"/>
        </w:rPr>
        <w:tab/>
      </w:r>
      <w:r w:rsidRPr="00D36365">
        <w:rPr>
          <w:rFonts w:ascii="Courier New" w:eastAsia="Courier" w:hAnsi="Courier New" w:cs="Courier New"/>
          <w:color w:val="232323"/>
          <w:sz w:val="24"/>
          <w:szCs w:val="24"/>
        </w:rPr>
        <w:br/>
        <w:t xml:space="preserve">     replacement will be charged on the same basis </w:t>
      </w:r>
      <w:r w:rsidRPr="00D36365">
        <w:rPr>
          <w:rFonts w:ascii="Courier New" w:eastAsia="Courier" w:hAnsi="Courier New" w:cs="Courier New"/>
          <w:color w:val="232323"/>
          <w:sz w:val="24"/>
          <w:szCs w:val="24"/>
        </w:rPr>
        <w:tab/>
      </w:r>
      <w:r w:rsidRPr="00D36365">
        <w:rPr>
          <w:rFonts w:ascii="Courier New" w:eastAsia="Courier" w:hAnsi="Courier New" w:cs="Courier New"/>
          <w:color w:val="232323"/>
          <w:sz w:val="24"/>
          <w:szCs w:val="24"/>
        </w:rPr>
        <w:br/>
        <w:t xml:space="preserve">     as City residents with service.</w:t>
      </w:r>
    </w:p>
    <w:p w14:paraId="73953CE3" w14:textId="77777777" w:rsidR="00CB00C8" w:rsidRPr="00D36365" w:rsidRDefault="00CB00C8">
      <w:pPr>
        <w:rPr>
          <w:rFonts w:ascii="Courier New" w:eastAsia="Courier" w:hAnsi="Courier New" w:cs="Courier New"/>
          <w:sz w:val="24"/>
          <w:szCs w:val="24"/>
        </w:rPr>
      </w:pPr>
    </w:p>
    <w:p w14:paraId="73953CE4" w14:textId="0CAD2F8C" w:rsidR="00CB00C8" w:rsidRPr="00D36365" w:rsidRDefault="003F43D7">
      <w:pPr>
        <w:tabs>
          <w:tab w:val="left" w:pos="1502"/>
        </w:tabs>
        <w:spacing w:line="252" w:lineRule="auto"/>
        <w:ind w:right="1175"/>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C. </w:t>
      </w:r>
      <w:r w:rsidR="004D0ED4">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Open Account Required Prior to Drawing Water: </w:t>
      </w:r>
      <w:r w:rsidRPr="00D36365">
        <w:rPr>
          <w:rFonts w:ascii="Courier New" w:eastAsia="Courier" w:hAnsi="Courier New" w:cs="Courier New"/>
          <w:color w:val="232323"/>
          <w:sz w:val="24"/>
          <w:szCs w:val="24"/>
        </w:rPr>
        <w:br/>
        <w:t xml:space="preserve">     Whenever a water hookup service has been installed </w:t>
      </w:r>
      <w:r w:rsidRPr="00D36365">
        <w:rPr>
          <w:rFonts w:ascii="Courier New" w:eastAsia="Courier" w:hAnsi="Courier New" w:cs="Courier New"/>
          <w:color w:val="232323"/>
          <w:sz w:val="24"/>
          <w:szCs w:val="24"/>
        </w:rPr>
        <w:br/>
        <w:t xml:space="preserve">     to provide City water service to a property, no </w:t>
      </w:r>
      <w:r w:rsidRPr="00D36365">
        <w:rPr>
          <w:rFonts w:ascii="Courier New" w:eastAsia="Courier" w:hAnsi="Courier New" w:cs="Courier New"/>
          <w:color w:val="232323"/>
          <w:sz w:val="24"/>
          <w:szCs w:val="24"/>
        </w:rPr>
        <w:br/>
        <w:t xml:space="preserve">     water shall be drawn through that hookup by an </w:t>
      </w:r>
      <w:r w:rsidRPr="00D36365">
        <w:rPr>
          <w:rFonts w:ascii="Courier New" w:eastAsia="Courier" w:hAnsi="Courier New" w:cs="Courier New"/>
          <w:color w:val="232323"/>
          <w:sz w:val="24"/>
          <w:szCs w:val="24"/>
        </w:rPr>
        <w:br/>
        <w:t xml:space="preserve">     owner, tenant or guest of either if there is not </w:t>
      </w:r>
      <w:r w:rsidRPr="00D36365">
        <w:rPr>
          <w:rFonts w:ascii="Courier New" w:eastAsia="Courier" w:hAnsi="Courier New" w:cs="Courier New"/>
          <w:color w:val="232323"/>
          <w:sz w:val="24"/>
          <w:szCs w:val="24"/>
        </w:rPr>
        <w:br/>
        <w:t xml:space="preserve">     currently on file with the City clerk-treasurer an </w:t>
      </w:r>
      <w:r w:rsidRPr="00D36365">
        <w:rPr>
          <w:rFonts w:ascii="Courier New" w:eastAsia="Courier" w:hAnsi="Courier New" w:cs="Courier New"/>
          <w:color w:val="232323"/>
          <w:sz w:val="24"/>
          <w:szCs w:val="24"/>
        </w:rPr>
        <w:br/>
        <w:t xml:space="preserve">     open water account for that service. The fact that </w:t>
      </w:r>
      <w:r w:rsidRPr="00D36365">
        <w:rPr>
          <w:rFonts w:ascii="Courier New" w:eastAsia="Courier" w:hAnsi="Courier New" w:cs="Courier New"/>
          <w:color w:val="232323"/>
          <w:sz w:val="24"/>
          <w:szCs w:val="24"/>
        </w:rPr>
        <w:br/>
        <w:t xml:space="preserve">     water service may be on at the time an owner, </w:t>
      </w:r>
      <w:r w:rsidRPr="00D36365">
        <w:rPr>
          <w:rFonts w:ascii="Courier New" w:eastAsia="Courier" w:hAnsi="Courier New" w:cs="Courier New"/>
          <w:color w:val="232323"/>
          <w:sz w:val="24"/>
          <w:szCs w:val="24"/>
        </w:rPr>
        <w:br/>
        <w:t xml:space="preserve">     tenant or guest of either should move onto a </w:t>
      </w:r>
      <w:r w:rsidRPr="00D36365">
        <w:rPr>
          <w:rFonts w:ascii="Courier New" w:eastAsia="Courier" w:hAnsi="Courier New" w:cs="Courier New"/>
          <w:color w:val="232323"/>
          <w:sz w:val="24"/>
          <w:szCs w:val="24"/>
        </w:rPr>
        <w:br/>
        <w:t xml:space="preserve">     property shall not relieve such person from the </w:t>
      </w:r>
      <w:r w:rsidRPr="00D36365">
        <w:rPr>
          <w:rFonts w:ascii="Courier New" w:eastAsia="Courier" w:hAnsi="Courier New" w:cs="Courier New"/>
          <w:color w:val="232323"/>
          <w:sz w:val="24"/>
          <w:szCs w:val="24"/>
        </w:rPr>
        <w:br/>
        <w:t xml:space="preserve">     requirements of this section. The City may, without </w:t>
      </w:r>
      <w:r w:rsidRPr="00D36365">
        <w:rPr>
          <w:rFonts w:ascii="Courier New" w:eastAsia="Courier" w:hAnsi="Courier New" w:cs="Courier New"/>
          <w:color w:val="232323"/>
          <w:sz w:val="24"/>
          <w:szCs w:val="24"/>
        </w:rPr>
        <w:br/>
        <w:t xml:space="preserve">     further notice, shut off any service which is used </w:t>
      </w:r>
      <w:r w:rsidRPr="00D36365">
        <w:rPr>
          <w:rFonts w:ascii="Courier New" w:eastAsia="Courier" w:hAnsi="Courier New" w:cs="Courier New"/>
          <w:color w:val="232323"/>
          <w:sz w:val="24"/>
          <w:szCs w:val="24"/>
        </w:rPr>
        <w:br/>
        <w:t xml:space="preserve">     without establishing an account. Any person using </w:t>
      </w:r>
      <w:r w:rsidRPr="00D36365">
        <w:rPr>
          <w:rFonts w:ascii="Courier New" w:eastAsia="Courier" w:hAnsi="Courier New" w:cs="Courier New"/>
          <w:color w:val="232323"/>
          <w:sz w:val="24"/>
          <w:szCs w:val="24"/>
        </w:rPr>
        <w:br/>
        <w:t xml:space="preserve">     water from the City system without establishing an </w:t>
      </w:r>
      <w:r w:rsidRPr="00D36365">
        <w:rPr>
          <w:rFonts w:ascii="Courier New" w:eastAsia="Courier" w:hAnsi="Courier New" w:cs="Courier New"/>
          <w:color w:val="232323"/>
          <w:sz w:val="24"/>
          <w:szCs w:val="24"/>
        </w:rPr>
        <w:br/>
        <w:t xml:space="preserve">     account shall be in violation of this Chapter.</w:t>
      </w:r>
    </w:p>
    <w:p w14:paraId="73953CE5" w14:textId="77777777" w:rsidR="00CB00C8" w:rsidRPr="00D36365" w:rsidRDefault="00CB00C8">
      <w:pPr>
        <w:spacing w:before="4"/>
        <w:rPr>
          <w:rFonts w:ascii="Courier New" w:eastAsia="Courier" w:hAnsi="Courier New" w:cs="Courier New"/>
          <w:sz w:val="24"/>
          <w:szCs w:val="24"/>
        </w:rPr>
      </w:pPr>
    </w:p>
    <w:p w14:paraId="73953CE6" w14:textId="7E0E84E6" w:rsidR="00CB00C8" w:rsidRPr="00D36365" w:rsidRDefault="003F43D7">
      <w:pPr>
        <w:tabs>
          <w:tab w:val="left" w:pos="1501"/>
          <w:tab w:val="left" w:pos="1502"/>
        </w:tabs>
        <w:spacing w:before="1" w:line="254" w:lineRule="auto"/>
        <w:ind w:right="1170"/>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D.  System Fees: A system of fees for access to and </w:t>
      </w:r>
      <w:r w:rsidRPr="00D36365">
        <w:rPr>
          <w:rFonts w:ascii="Courier New" w:eastAsia="Courier" w:hAnsi="Courier New" w:cs="Courier New"/>
          <w:color w:val="232323"/>
          <w:sz w:val="24"/>
          <w:szCs w:val="24"/>
        </w:rPr>
        <w:br/>
        <w:t xml:space="preserve">     the use of the drinking water supply and </w:t>
      </w:r>
      <w:r w:rsidRPr="00D36365">
        <w:rPr>
          <w:rFonts w:ascii="Courier New" w:eastAsia="Courier" w:hAnsi="Courier New" w:cs="Courier New"/>
          <w:color w:val="232323"/>
          <w:sz w:val="24"/>
          <w:szCs w:val="24"/>
        </w:rPr>
        <w:br/>
        <w:t xml:space="preserve">     distribution system is necessary. Those fees will </w:t>
      </w:r>
      <w:r w:rsidRPr="00D36365">
        <w:rPr>
          <w:rFonts w:ascii="Courier New" w:eastAsia="Courier" w:hAnsi="Courier New" w:cs="Courier New"/>
          <w:color w:val="232323"/>
          <w:sz w:val="24"/>
          <w:szCs w:val="24"/>
        </w:rPr>
        <w:br/>
        <w:t xml:space="preserve">     differentiate among the different types of users of </w:t>
      </w:r>
      <w:r w:rsidRPr="00D36365">
        <w:rPr>
          <w:rFonts w:ascii="Courier New" w:eastAsia="Courier" w:hAnsi="Courier New" w:cs="Courier New"/>
          <w:color w:val="232323"/>
          <w:sz w:val="24"/>
          <w:szCs w:val="24"/>
        </w:rPr>
        <w:br/>
        <w:t xml:space="preserve">     the system to ensure equitable fees for the various </w:t>
      </w:r>
      <w:r w:rsidRPr="00D36365">
        <w:rPr>
          <w:rFonts w:ascii="Courier New" w:eastAsia="Courier" w:hAnsi="Courier New" w:cs="Courier New"/>
          <w:color w:val="232323"/>
          <w:sz w:val="24"/>
          <w:szCs w:val="24"/>
        </w:rPr>
        <w:br/>
        <w:t xml:space="preserve">     categories. The fees from each user shall be used </w:t>
      </w:r>
      <w:r w:rsidRPr="00D36365">
        <w:rPr>
          <w:rFonts w:ascii="Courier New" w:eastAsia="Courier" w:hAnsi="Courier New" w:cs="Courier New"/>
          <w:color w:val="232323"/>
          <w:sz w:val="24"/>
          <w:szCs w:val="24"/>
        </w:rPr>
        <w:br/>
        <w:t xml:space="preserve">     for the operation and maintenance of the system and </w:t>
      </w:r>
      <w:r w:rsidRPr="00D36365">
        <w:rPr>
          <w:rFonts w:ascii="Courier New" w:eastAsia="Courier" w:hAnsi="Courier New" w:cs="Courier New"/>
          <w:color w:val="232323"/>
          <w:sz w:val="24"/>
          <w:szCs w:val="24"/>
        </w:rPr>
        <w:br/>
        <w:t xml:space="preserve">     for capital improvements to replace assets that </w:t>
      </w:r>
      <w:r w:rsidRPr="00D36365">
        <w:rPr>
          <w:rFonts w:ascii="Courier New" w:eastAsia="Courier" w:hAnsi="Courier New" w:cs="Courier New"/>
          <w:color w:val="232323"/>
          <w:sz w:val="24"/>
          <w:szCs w:val="24"/>
        </w:rPr>
        <w:br/>
        <w:t xml:space="preserve">     reach the end of their useful lives. Fees shall be </w:t>
      </w:r>
      <w:r w:rsidRPr="00D36365">
        <w:rPr>
          <w:rFonts w:ascii="Courier New" w:eastAsia="Courier" w:hAnsi="Courier New" w:cs="Courier New"/>
          <w:color w:val="232323"/>
          <w:sz w:val="24"/>
          <w:szCs w:val="24"/>
        </w:rPr>
        <w:br/>
        <w:t xml:space="preserve">     proportional to the estimated or measured flow </w:t>
      </w:r>
      <w:r w:rsidRPr="00D36365">
        <w:rPr>
          <w:rFonts w:ascii="Courier New" w:eastAsia="Courier" w:hAnsi="Courier New" w:cs="Courier New"/>
          <w:color w:val="232323"/>
          <w:sz w:val="24"/>
          <w:szCs w:val="24"/>
        </w:rPr>
        <w:br/>
        <w:t xml:space="preserve">     contribution of each user of the system. Similar </w:t>
      </w:r>
      <w:r w:rsidRPr="00D36365">
        <w:rPr>
          <w:rFonts w:ascii="Courier New" w:eastAsia="Courier" w:hAnsi="Courier New" w:cs="Courier New"/>
          <w:color w:val="232323"/>
          <w:sz w:val="24"/>
          <w:szCs w:val="24"/>
        </w:rPr>
        <w:br/>
        <w:t xml:space="preserve">     uses shall be treated in a like manner. Fees </w:t>
      </w:r>
      <w:r w:rsidRPr="00D36365">
        <w:rPr>
          <w:rFonts w:ascii="Courier New" w:eastAsia="Courier" w:hAnsi="Courier New" w:cs="Courier New"/>
          <w:color w:val="232323"/>
          <w:sz w:val="24"/>
          <w:szCs w:val="24"/>
        </w:rPr>
        <w:br/>
        <w:t xml:space="preserve">     assessed by the City shall be reviewed periodically </w:t>
      </w:r>
      <w:r w:rsidRPr="00D36365">
        <w:rPr>
          <w:rFonts w:ascii="Courier New" w:eastAsia="Courier" w:hAnsi="Courier New" w:cs="Courier New"/>
          <w:color w:val="232323"/>
          <w:sz w:val="24"/>
          <w:szCs w:val="24"/>
        </w:rPr>
        <w:br/>
        <w:t xml:space="preserve">     and may be revised as needed by resolution of the </w:t>
      </w:r>
      <w:r w:rsidRPr="00D36365">
        <w:rPr>
          <w:rFonts w:ascii="Courier New" w:eastAsia="Courier" w:hAnsi="Courier New" w:cs="Courier New"/>
          <w:color w:val="232323"/>
          <w:sz w:val="24"/>
          <w:szCs w:val="24"/>
        </w:rPr>
        <w:br/>
        <w:t xml:space="preserve">     City council to address operation and maintenance </w:t>
      </w:r>
      <w:r w:rsidRPr="00D36365">
        <w:rPr>
          <w:rFonts w:ascii="Courier New" w:eastAsia="Courier" w:hAnsi="Courier New" w:cs="Courier New"/>
          <w:color w:val="232323"/>
          <w:sz w:val="24"/>
          <w:szCs w:val="24"/>
        </w:rPr>
        <w:br/>
        <w:t xml:space="preserve">     costs and capital improvements needs.</w:t>
      </w:r>
    </w:p>
    <w:p w14:paraId="73953CE7" w14:textId="77777777" w:rsidR="00CB00C8" w:rsidRPr="00D36365" w:rsidRDefault="00CB00C8">
      <w:pPr>
        <w:spacing w:before="4"/>
        <w:rPr>
          <w:rFonts w:ascii="Courier New" w:eastAsia="Courier" w:hAnsi="Courier New" w:cs="Courier New"/>
          <w:sz w:val="24"/>
          <w:szCs w:val="24"/>
        </w:rPr>
      </w:pPr>
    </w:p>
    <w:p w14:paraId="73953CE8" w14:textId="0E0D6C49" w:rsidR="00CB00C8" w:rsidRPr="00D36365" w:rsidRDefault="003F43D7">
      <w:pPr>
        <w:tabs>
          <w:tab w:val="left" w:pos="1505"/>
        </w:tabs>
        <w:spacing w:line="254" w:lineRule="auto"/>
        <w:ind w:right="1168"/>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E.  Each User Equivalent to Pay Fees: Fees will be </w:t>
      </w:r>
      <w:r w:rsidRPr="00D36365">
        <w:rPr>
          <w:rFonts w:ascii="Courier New" w:eastAsia="Courier" w:hAnsi="Courier New" w:cs="Courier New"/>
          <w:color w:val="232323"/>
          <w:sz w:val="24"/>
          <w:szCs w:val="24"/>
        </w:rPr>
        <w:br/>
        <w:t xml:space="preserve">     assessed to each user equivalent served by the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water service line and mainline connection. Partial </w:t>
      </w:r>
      <w:r w:rsidRPr="00D36365">
        <w:rPr>
          <w:rFonts w:ascii="Courier New" w:eastAsia="Courier" w:hAnsi="Courier New" w:cs="Courier New"/>
          <w:color w:val="232323"/>
          <w:sz w:val="24"/>
          <w:szCs w:val="24"/>
        </w:rPr>
        <w:br/>
        <w:t xml:space="preserve">     user equivalents are allowed if the assessment of </w:t>
      </w:r>
      <w:r w:rsidRPr="00D36365">
        <w:rPr>
          <w:rFonts w:ascii="Courier New" w:eastAsia="Courier" w:hAnsi="Courier New" w:cs="Courier New"/>
          <w:color w:val="232323"/>
          <w:sz w:val="24"/>
          <w:szCs w:val="24"/>
        </w:rPr>
        <w:br/>
        <w:t xml:space="preserve">     user equivalents is not a whole number.</w:t>
      </w:r>
    </w:p>
    <w:p w14:paraId="73953CE9" w14:textId="77777777" w:rsidR="00CB00C8" w:rsidRPr="00D36365" w:rsidRDefault="00CB00C8">
      <w:pPr>
        <w:spacing w:before="3"/>
        <w:rPr>
          <w:rFonts w:ascii="Courier New" w:eastAsia="Courier" w:hAnsi="Courier New" w:cs="Courier New"/>
          <w:sz w:val="24"/>
          <w:szCs w:val="24"/>
        </w:rPr>
      </w:pPr>
    </w:p>
    <w:p w14:paraId="73953CEA" w14:textId="77777777" w:rsidR="00CB00C8" w:rsidRPr="00D36365" w:rsidRDefault="003F43D7">
      <w:pPr>
        <w:tabs>
          <w:tab w:val="left" w:pos="1509"/>
        </w:tabs>
        <w:spacing w:line="254" w:lineRule="auto"/>
        <w:ind w:right="1168"/>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F.   Fees Paid in Full at Building Permit Issuance: The </w:t>
      </w:r>
      <w:r w:rsidRPr="00D36365">
        <w:rPr>
          <w:rFonts w:ascii="Courier New" w:eastAsia="Courier" w:hAnsi="Courier New" w:cs="Courier New"/>
          <w:color w:val="232323"/>
          <w:sz w:val="24"/>
          <w:szCs w:val="24"/>
        </w:rPr>
        <w:br/>
        <w:t xml:space="preserve">     hookup fee and the water capacity buy­ in fee shall </w:t>
      </w:r>
      <w:r w:rsidRPr="00D36365">
        <w:rPr>
          <w:rFonts w:ascii="Courier New" w:eastAsia="Courier" w:hAnsi="Courier New" w:cs="Courier New"/>
          <w:color w:val="232323"/>
          <w:sz w:val="24"/>
          <w:szCs w:val="24"/>
        </w:rPr>
        <w:br/>
        <w:t xml:space="preserve">     be paid at the time of the issuance of a building </w:t>
      </w:r>
      <w:r w:rsidRPr="00D36365">
        <w:rPr>
          <w:rFonts w:ascii="Courier New" w:eastAsia="Courier" w:hAnsi="Courier New" w:cs="Courier New"/>
          <w:color w:val="232323"/>
          <w:sz w:val="24"/>
          <w:szCs w:val="24"/>
        </w:rPr>
        <w:br/>
        <w:t xml:space="preserve">     permit. No building permit shall be issued until </w:t>
      </w:r>
      <w:r w:rsidRPr="00D36365">
        <w:rPr>
          <w:rFonts w:ascii="Courier New" w:eastAsia="Courier" w:hAnsi="Courier New" w:cs="Courier New"/>
          <w:color w:val="232323"/>
          <w:sz w:val="24"/>
          <w:szCs w:val="24"/>
        </w:rPr>
        <w:br/>
        <w:t xml:space="preserve">     such fees are paid in full.</w:t>
      </w:r>
    </w:p>
    <w:p w14:paraId="73953CEB" w14:textId="77777777" w:rsidR="00CB00C8" w:rsidRPr="00D36365" w:rsidRDefault="00CB00C8">
      <w:pPr>
        <w:spacing w:before="3"/>
        <w:rPr>
          <w:rFonts w:ascii="Courier New" w:eastAsia="Courier" w:hAnsi="Courier New" w:cs="Courier New"/>
          <w:sz w:val="24"/>
          <w:szCs w:val="24"/>
        </w:rPr>
      </w:pPr>
    </w:p>
    <w:p w14:paraId="73953CEC" w14:textId="75E43A48" w:rsidR="00CB00C8" w:rsidRPr="00D36365" w:rsidRDefault="003F43D7">
      <w:pPr>
        <w:tabs>
          <w:tab w:val="left" w:pos="1517"/>
        </w:tabs>
        <w:spacing w:line="252" w:lineRule="auto"/>
        <w:ind w:right="1165"/>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G.   Turn Off and Turn </w:t>
      </w:r>
      <w:r w:rsidR="00051552" w:rsidRPr="00D36365">
        <w:rPr>
          <w:rFonts w:ascii="Courier New" w:eastAsia="Courier" w:hAnsi="Courier New" w:cs="Courier New"/>
          <w:color w:val="232323"/>
          <w:sz w:val="24"/>
          <w:szCs w:val="24"/>
        </w:rPr>
        <w:t>O</w:t>
      </w:r>
      <w:r w:rsidR="009D2076" w:rsidRPr="00D36365">
        <w:rPr>
          <w:rFonts w:ascii="Courier New" w:eastAsia="Courier" w:hAnsi="Courier New" w:cs="Courier New"/>
          <w:color w:val="232323"/>
          <w:sz w:val="24"/>
          <w:szCs w:val="24"/>
        </w:rPr>
        <w:t>n</w:t>
      </w:r>
      <w:r w:rsidRPr="00D36365">
        <w:rPr>
          <w:rFonts w:ascii="Courier New" w:eastAsia="Courier" w:hAnsi="Courier New" w:cs="Courier New"/>
          <w:color w:val="232323"/>
          <w:sz w:val="24"/>
          <w:szCs w:val="24"/>
        </w:rPr>
        <w:t xml:space="preserve"> Fees: Any time that the water </w:t>
      </w:r>
      <w:r w:rsidRPr="00D36365">
        <w:rPr>
          <w:rFonts w:ascii="Courier New" w:eastAsia="Courier" w:hAnsi="Courier New" w:cs="Courier New"/>
          <w:color w:val="232323"/>
          <w:sz w:val="24"/>
          <w:szCs w:val="24"/>
        </w:rPr>
        <w:br/>
        <w:t xml:space="preserve">     is either turned on or shut off at the meter by the </w:t>
      </w:r>
      <w:r w:rsidRPr="00D36365">
        <w:rPr>
          <w:rFonts w:ascii="Courier New" w:eastAsia="Courier" w:hAnsi="Courier New" w:cs="Courier New"/>
          <w:color w:val="232323"/>
          <w:sz w:val="24"/>
          <w:szCs w:val="24"/>
        </w:rPr>
        <w:br/>
        <w:t xml:space="preserve">     City staff due to a request or actions of the </w:t>
      </w:r>
      <w:r w:rsidRPr="00D36365">
        <w:rPr>
          <w:rFonts w:ascii="Courier New" w:eastAsia="Courier" w:hAnsi="Courier New" w:cs="Courier New"/>
          <w:color w:val="232323"/>
          <w:sz w:val="24"/>
          <w:szCs w:val="24"/>
        </w:rPr>
        <w:br/>
        <w:t xml:space="preserve">     customer, the customer shall pay a turn off or turn </w:t>
      </w:r>
      <w:r w:rsidRPr="00D36365">
        <w:rPr>
          <w:rFonts w:ascii="Courier New" w:eastAsia="Courier" w:hAnsi="Courier New" w:cs="Courier New"/>
          <w:color w:val="232323"/>
          <w:sz w:val="24"/>
          <w:szCs w:val="24"/>
        </w:rPr>
        <w:br/>
        <w:t xml:space="preserve">     on fee in an amount set by resolution of the </w:t>
      </w:r>
      <w:r w:rsidRPr="00D36365">
        <w:rPr>
          <w:rFonts w:ascii="Courier New" w:eastAsia="Courier" w:hAnsi="Courier New" w:cs="Courier New"/>
          <w:color w:val="232323"/>
          <w:sz w:val="24"/>
          <w:szCs w:val="24"/>
        </w:rPr>
        <w:br/>
        <w:t xml:space="preserve">     council.</w:t>
      </w:r>
    </w:p>
    <w:p w14:paraId="73953CED" w14:textId="77777777" w:rsidR="00CB00C8" w:rsidRPr="00D36365" w:rsidRDefault="00CB00C8">
      <w:pPr>
        <w:rPr>
          <w:rFonts w:ascii="Courier New" w:eastAsia="Courier" w:hAnsi="Courier New" w:cs="Courier New"/>
          <w:sz w:val="24"/>
          <w:szCs w:val="24"/>
        </w:rPr>
      </w:pPr>
    </w:p>
    <w:p w14:paraId="73953CEE" w14:textId="77777777" w:rsidR="00CB00C8" w:rsidRPr="00D36365" w:rsidRDefault="003F43D7">
      <w:pPr>
        <w:tabs>
          <w:tab w:val="left" w:pos="1490"/>
        </w:tabs>
        <w:spacing w:line="254" w:lineRule="auto"/>
        <w:ind w:left="720" w:right="1194"/>
        <w:jc w:val="both"/>
        <w:rPr>
          <w:rFonts w:ascii="Courier New" w:eastAsia="Courier" w:hAnsi="Courier New" w:cs="Courier New"/>
          <w:b/>
          <w:color w:val="232323"/>
          <w:sz w:val="24"/>
          <w:szCs w:val="24"/>
        </w:rPr>
      </w:pPr>
      <w:r w:rsidRPr="00D36365">
        <w:rPr>
          <w:rFonts w:ascii="Courier New" w:eastAsia="Courier" w:hAnsi="Courier New" w:cs="Courier New"/>
          <w:color w:val="232323"/>
          <w:sz w:val="24"/>
          <w:szCs w:val="24"/>
        </w:rPr>
        <w:t>7-4-5:</w:t>
      </w:r>
      <w:r w:rsidRPr="00D36365">
        <w:rPr>
          <w:rFonts w:ascii="Courier New" w:eastAsia="Courier" w:hAnsi="Courier New" w:cs="Courier New"/>
          <w:b/>
          <w:color w:val="232323"/>
          <w:sz w:val="24"/>
          <w:szCs w:val="24"/>
        </w:rPr>
        <w:tab/>
        <w:t>WATER HOOKUP FEE:</w:t>
      </w:r>
    </w:p>
    <w:p w14:paraId="73953CEF" w14:textId="77777777" w:rsidR="00CB00C8" w:rsidRPr="00D36365" w:rsidRDefault="00CB00C8">
      <w:pPr>
        <w:tabs>
          <w:tab w:val="left" w:pos="1490"/>
        </w:tabs>
        <w:spacing w:line="254" w:lineRule="auto"/>
        <w:ind w:left="720" w:right="1194"/>
        <w:jc w:val="both"/>
        <w:rPr>
          <w:rFonts w:ascii="Courier New" w:eastAsia="Courier" w:hAnsi="Courier New" w:cs="Courier New"/>
          <w:b/>
          <w:color w:val="232323"/>
          <w:sz w:val="24"/>
          <w:szCs w:val="24"/>
        </w:rPr>
      </w:pPr>
    </w:p>
    <w:p w14:paraId="73953CF1" w14:textId="0E7B1E24" w:rsidR="00CB00C8" w:rsidRPr="00D36365" w:rsidRDefault="003F43D7">
      <w:pPr>
        <w:spacing w:line="252" w:lineRule="auto"/>
        <w:ind w:right="1163"/>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A.  Hookup Fee: The hookup fee for all residential, </w:t>
      </w:r>
      <w:r w:rsidRPr="00D36365">
        <w:rPr>
          <w:rFonts w:ascii="Courier New" w:eastAsia="Courier" w:hAnsi="Courier New" w:cs="Courier New"/>
          <w:color w:val="232323"/>
          <w:sz w:val="24"/>
          <w:szCs w:val="24"/>
        </w:rPr>
        <w:br/>
        <w:t xml:space="preserve">     public, commercial and industrial buildings shall </w:t>
      </w:r>
      <w:r w:rsidRPr="00D36365">
        <w:rPr>
          <w:rFonts w:ascii="Courier New" w:eastAsia="Courier" w:hAnsi="Courier New" w:cs="Courier New"/>
          <w:color w:val="232323"/>
          <w:sz w:val="24"/>
          <w:szCs w:val="24"/>
        </w:rPr>
        <w:br/>
        <w:t xml:space="preserve">     be established by resolution and subject to </w:t>
      </w:r>
      <w:r w:rsidRPr="00D36365">
        <w:rPr>
          <w:rFonts w:ascii="Courier New" w:eastAsia="Courier" w:hAnsi="Courier New" w:cs="Courier New"/>
          <w:color w:val="232323"/>
          <w:sz w:val="24"/>
          <w:szCs w:val="24"/>
        </w:rPr>
        <w:br/>
        <w:t xml:space="preserve">     adjustments from time to time by the City council. </w:t>
      </w:r>
      <w:r w:rsidRPr="00D36365">
        <w:rPr>
          <w:rFonts w:ascii="Courier New" w:eastAsia="Courier" w:hAnsi="Courier New" w:cs="Courier New"/>
          <w:color w:val="232323"/>
          <w:sz w:val="24"/>
          <w:szCs w:val="24"/>
        </w:rPr>
        <w:br/>
        <w:t xml:space="preserve">     Hookup fees are to be deposited into the water </w:t>
      </w:r>
      <w:r w:rsidRPr="00D36365">
        <w:rPr>
          <w:rFonts w:ascii="Courier New" w:eastAsia="Courier" w:hAnsi="Courier New" w:cs="Courier New"/>
          <w:color w:val="232323"/>
          <w:sz w:val="24"/>
          <w:szCs w:val="24"/>
        </w:rPr>
        <w:br/>
        <w:t xml:space="preserve">     fund.</w:t>
      </w:r>
    </w:p>
    <w:p w14:paraId="73953CF2" w14:textId="77777777" w:rsidR="00CB00C8" w:rsidRPr="00D36365" w:rsidRDefault="00CB00C8">
      <w:pPr>
        <w:spacing w:before="5"/>
        <w:rPr>
          <w:rFonts w:ascii="Courier New" w:eastAsia="Courier" w:hAnsi="Courier New" w:cs="Courier New"/>
          <w:sz w:val="24"/>
          <w:szCs w:val="24"/>
        </w:rPr>
      </w:pPr>
    </w:p>
    <w:p w14:paraId="73953CF3" w14:textId="243FF890" w:rsidR="00CB00C8" w:rsidRPr="00D36365" w:rsidRDefault="003F43D7">
      <w:pPr>
        <w:tabs>
          <w:tab w:val="left" w:pos="1522"/>
        </w:tabs>
        <w:spacing w:before="1" w:line="256" w:lineRule="auto"/>
        <w:ind w:right="1154"/>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B.  The purpose of a hookup fee is to compensate the </w:t>
      </w:r>
      <w:r w:rsidRPr="00D36365">
        <w:rPr>
          <w:rFonts w:ascii="Courier New" w:eastAsia="Courier" w:hAnsi="Courier New" w:cs="Courier New"/>
          <w:color w:val="232323"/>
          <w:sz w:val="24"/>
          <w:szCs w:val="24"/>
        </w:rPr>
        <w:br/>
        <w:t xml:space="preserve">     City for administrative and clerical effort to </w:t>
      </w:r>
      <w:r w:rsidRPr="00D36365">
        <w:rPr>
          <w:rFonts w:ascii="Courier New" w:eastAsia="Courier" w:hAnsi="Courier New" w:cs="Courier New"/>
          <w:color w:val="232323"/>
          <w:sz w:val="24"/>
          <w:szCs w:val="24"/>
        </w:rPr>
        <w:br/>
        <w:t xml:space="preserve">     setup new account, inspect the physical connection </w:t>
      </w:r>
      <w:r w:rsidRPr="00D36365">
        <w:rPr>
          <w:rFonts w:ascii="Courier New" w:eastAsia="Courier" w:hAnsi="Courier New" w:cs="Courier New"/>
          <w:color w:val="232323"/>
          <w:sz w:val="24"/>
          <w:szCs w:val="24"/>
        </w:rPr>
        <w:br/>
        <w:t xml:space="preserve">     of the water service line to the City water </w:t>
      </w:r>
      <w:r w:rsidRPr="00D36365">
        <w:rPr>
          <w:rFonts w:ascii="Courier New" w:eastAsia="Courier" w:hAnsi="Courier New" w:cs="Courier New"/>
          <w:color w:val="232323"/>
          <w:sz w:val="24"/>
          <w:szCs w:val="24"/>
        </w:rPr>
        <w:br/>
        <w:t xml:space="preserve">     mainline, and reimburse the City for the meter and </w:t>
      </w:r>
      <w:r w:rsidRPr="00D36365">
        <w:rPr>
          <w:rFonts w:ascii="Courier New" w:eastAsia="Courier" w:hAnsi="Courier New" w:cs="Courier New"/>
          <w:color w:val="232323"/>
          <w:sz w:val="24"/>
          <w:szCs w:val="24"/>
        </w:rPr>
        <w:br/>
        <w:t xml:space="preserve">     any materials provided to the account applicant.</w:t>
      </w:r>
    </w:p>
    <w:p w14:paraId="73953CF4" w14:textId="77777777" w:rsidR="00CB00C8" w:rsidRPr="00D36365" w:rsidRDefault="00CB00C8">
      <w:pPr>
        <w:spacing w:before="3"/>
        <w:rPr>
          <w:rFonts w:ascii="Courier New" w:eastAsia="Courier" w:hAnsi="Courier New" w:cs="Courier New"/>
          <w:sz w:val="24"/>
          <w:szCs w:val="24"/>
        </w:rPr>
      </w:pPr>
    </w:p>
    <w:p w14:paraId="73953CF5" w14:textId="77777777" w:rsidR="00CB00C8" w:rsidRPr="00D36365" w:rsidRDefault="003F43D7">
      <w:pPr>
        <w:tabs>
          <w:tab w:val="left" w:pos="1525"/>
        </w:tabs>
        <w:jc w:val="both"/>
        <w:rPr>
          <w:rFonts w:ascii="Courier New" w:eastAsia="Courier" w:hAnsi="Courier New" w:cs="Courier New"/>
          <w:sz w:val="24"/>
          <w:szCs w:val="24"/>
        </w:rPr>
      </w:pPr>
      <w:r w:rsidRPr="00D36365">
        <w:rPr>
          <w:rFonts w:ascii="Courier New" w:eastAsia="Courier" w:hAnsi="Courier New" w:cs="Courier New"/>
          <w:color w:val="232323"/>
          <w:sz w:val="24"/>
          <w:szCs w:val="24"/>
        </w:rPr>
        <w:t>C.   Deposit May be Required:</w:t>
      </w:r>
    </w:p>
    <w:p w14:paraId="73953CF6" w14:textId="77777777" w:rsidR="00CB00C8" w:rsidRPr="00D36365" w:rsidRDefault="003F43D7">
      <w:pPr>
        <w:tabs>
          <w:tab w:val="left" w:pos="1791"/>
        </w:tabs>
        <w:spacing w:before="8" w:line="252" w:lineRule="auto"/>
        <w:ind w:right="1151"/>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     1. All new customers and any customer who does not </w:t>
      </w:r>
      <w:r w:rsidRPr="00D36365">
        <w:rPr>
          <w:rFonts w:ascii="Courier New" w:eastAsia="Courier" w:hAnsi="Courier New" w:cs="Courier New"/>
          <w:color w:val="232323"/>
          <w:sz w:val="24"/>
          <w:szCs w:val="24"/>
        </w:rPr>
        <w:br/>
        <w:t xml:space="preserve">     currently possess a satisfactory water credit </w:t>
      </w:r>
      <w:r w:rsidRPr="00D36365">
        <w:rPr>
          <w:rFonts w:ascii="Courier New" w:eastAsia="Courier" w:hAnsi="Courier New" w:cs="Courier New"/>
          <w:color w:val="232323"/>
          <w:sz w:val="24"/>
          <w:szCs w:val="24"/>
        </w:rPr>
        <w:br/>
        <w:t xml:space="preserve">     rating with the City shall, prior to a water </w:t>
      </w:r>
      <w:r w:rsidRPr="00D36365">
        <w:rPr>
          <w:rFonts w:ascii="Courier New" w:eastAsia="Courier" w:hAnsi="Courier New" w:cs="Courier New"/>
          <w:color w:val="232323"/>
          <w:sz w:val="24"/>
          <w:szCs w:val="24"/>
        </w:rPr>
        <w:br/>
        <w:t xml:space="preserve">     account being established or continued in his/her </w:t>
      </w:r>
      <w:r w:rsidRPr="00D36365">
        <w:rPr>
          <w:rFonts w:ascii="Courier New" w:eastAsia="Courier" w:hAnsi="Courier New" w:cs="Courier New"/>
          <w:color w:val="232323"/>
          <w:sz w:val="24"/>
          <w:szCs w:val="24"/>
        </w:rPr>
        <w:br/>
        <w:t xml:space="preserve">     name, pay a deposit in an amount to be set by </w:t>
      </w:r>
      <w:r w:rsidRPr="00D36365">
        <w:rPr>
          <w:rFonts w:ascii="Courier New" w:eastAsia="Courier" w:hAnsi="Courier New" w:cs="Courier New"/>
          <w:color w:val="232323"/>
          <w:sz w:val="24"/>
          <w:szCs w:val="24"/>
        </w:rPr>
        <w:br/>
        <w:t xml:space="preserve">     resolution of the City council.</w:t>
      </w:r>
    </w:p>
    <w:p w14:paraId="73953CF7" w14:textId="77777777" w:rsidR="00CB00C8" w:rsidRPr="00D36365" w:rsidRDefault="00CB00C8">
      <w:pPr>
        <w:spacing w:before="4"/>
        <w:rPr>
          <w:rFonts w:ascii="Courier New" w:eastAsia="Courier" w:hAnsi="Courier New" w:cs="Courier New"/>
          <w:b/>
          <w:sz w:val="24"/>
          <w:szCs w:val="24"/>
        </w:rPr>
      </w:pPr>
    </w:p>
    <w:p w14:paraId="314E757F" w14:textId="1454CDA7" w:rsidR="00206950" w:rsidRDefault="003F43D7">
      <w:pPr>
        <w:tabs>
          <w:tab w:val="left" w:pos="1772"/>
        </w:tabs>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w:t>
      </w:r>
      <w:r w:rsidR="00D70D0C">
        <w:rPr>
          <w:rFonts w:ascii="Courier New" w:eastAsia="Courier" w:hAnsi="Courier New" w:cs="Courier New"/>
          <w:color w:val="232323"/>
          <w:sz w:val="24"/>
          <w:szCs w:val="24"/>
        </w:rPr>
        <w:t>1</w:t>
      </w:r>
      <w:r w:rsidRPr="00D36365">
        <w:rPr>
          <w:rFonts w:ascii="Courier New" w:eastAsia="Courier" w:hAnsi="Courier New" w:cs="Courier New"/>
          <w:color w:val="232323"/>
          <w:sz w:val="24"/>
          <w:szCs w:val="24"/>
        </w:rPr>
        <w:t xml:space="preserve">. Applied to Account Balance: Any customer having a water </w:t>
      </w:r>
      <w:r w:rsidRPr="00D36365">
        <w:rPr>
          <w:rFonts w:ascii="Courier New" w:eastAsia="Courier" w:hAnsi="Courier New" w:cs="Courier New"/>
          <w:color w:val="232323"/>
          <w:sz w:val="24"/>
          <w:szCs w:val="24"/>
        </w:rPr>
        <w:br/>
        <w:t xml:space="preserve">     deposit on file with the City shall, upon acquiring a </w:t>
      </w:r>
      <w:r w:rsidRPr="00D36365">
        <w:rPr>
          <w:rFonts w:ascii="Courier New" w:eastAsia="Courier" w:hAnsi="Courier New" w:cs="Courier New"/>
          <w:color w:val="232323"/>
          <w:sz w:val="24"/>
          <w:szCs w:val="24"/>
        </w:rPr>
        <w:br/>
        <w:t xml:space="preserve">     satisfactory water credit rating, be entitled to have the </w:t>
      </w:r>
      <w:r w:rsidRPr="00D36365">
        <w:rPr>
          <w:rFonts w:ascii="Courier New" w:eastAsia="Courier" w:hAnsi="Courier New" w:cs="Courier New"/>
          <w:color w:val="232323"/>
          <w:sz w:val="24"/>
          <w:szCs w:val="24"/>
        </w:rPr>
        <w:br/>
        <w:t xml:space="preserve">     deposit applied to payment on the account. However, if a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w:t>
      </w:r>
      <w:r w:rsidR="00206950">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satisfactory water credit rating should subsequently be </w:t>
      </w:r>
      <w:r w:rsidR="00206950">
        <w:rPr>
          <w:rFonts w:ascii="Courier New" w:eastAsia="Courier" w:hAnsi="Courier New" w:cs="Courier New"/>
          <w:color w:val="232323"/>
          <w:sz w:val="24"/>
          <w:szCs w:val="24"/>
        </w:rPr>
        <w:br/>
        <w:t xml:space="preserve">     </w:t>
      </w:r>
      <w:r w:rsidRPr="00D36365">
        <w:rPr>
          <w:rFonts w:ascii="Courier New" w:eastAsia="Courier" w:hAnsi="Courier New" w:cs="Courier New"/>
          <w:color w:val="232323"/>
          <w:sz w:val="24"/>
          <w:szCs w:val="24"/>
        </w:rPr>
        <w:t xml:space="preserve">lost </w:t>
      </w:r>
      <w:r w:rsidR="00206950">
        <w:rPr>
          <w:rFonts w:ascii="Courier New" w:eastAsia="Courier" w:hAnsi="Courier New" w:cs="Courier New"/>
          <w:color w:val="232323"/>
          <w:sz w:val="24"/>
          <w:szCs w:val="24"/>
        </w:rPr>
        <w:t>b</w:t>
      </w:r>
      <w:r w:rsidRPr="00D36365">
        <w:rPr>
          <w:rFonts w:ascii="Courier New" w:eastAsia="Courier" w:hAnsi="Courier New" w:cs="Courier New"/>
          <w:color w:val="232323"/>
          <w:sz w:val="24"/>
          <w:szCs w:val="24"/>
        </w:rPr>
        <w:t xml:space="preserve">ecause of delinquencies of an account, another </w:t>
      </w:r>
      <w:r w:rsidR="00206950">
        <w:rPr>
          <w:rFonts w:ascii="Courier New" w:eastAsia="Courier" w:hAnsi="Courier New" w:cs="Courier New"/>
          <w:color w:val="232323"/>
          <w:sz w:val="24"/>
          <w:szCs w:val="24"/>
        </w:rPr>
        <w:br/>
        <w:t xml:space="preserve">     </w:t>
      </w:r>
      <w:r w:rsidRPr="00D36365">
        <w:rPr>
          <w:rFonts w:ascii="Courier New" w:eastAsia="Courier" w:hAnsi="Courier New" w:cs="Courier New"/>
          <w:color w:val="232323"/>
          <w:sz w:val="24"/>
          <w:szCs w:val="24"/>
        </w:rPr>
        <w:t>deposit,</w:t>
      </w:r>
      <w:r w:rsidR="00206950">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accordance with Subsection A.1 of this Section, </w:t>
      </w:r>
      <w:r w:rsidR="00206950">
        <w:rPr>
          <w:rFonts w:ascii="Courier New" w:eastAsia="Courier" w:hAnsi="Courier New" w:cs="Courier New"/>
          <w:color w:val="232323"/>
          <w:sz w:val="24"/>
          <w:szCs w:val="24"/>
        </w:rPr>
        <w:br/>
        <w:t xml:space="preserve">     </w:t>
      </w:r>
      <w:r w:rsidRPr="00D36365">
        <w:rPr>
          <w:rFonts w:ascii="Courier New" w:eastAsia="Courier" w:hAnsi="Courier New" w:cs="Courier New"/>
          <w:color w:val="232323"/>
          <w:sz w:val="24"/>
          <w:szCs w:val="24"/>
        </w:rPr>
        <w:t>shall</w:t>
      </w:r>
      <w:r w:rsidR="00206950">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due and payable to the City immediately. If said </w:t>
      </w:r>
      <w:r w:rsidR="00206950">
        <w:rPr>
          <w:rFonts w:ascii="Courier New" w:eastAsia="Courier" w:hAnsi="Courier New" w:cs="Courier New"/>
          <w:color w:val="232323"/>
          <w:sz w:val="24"/>
          <w:szCs w:val="24"/>
        </w:rPr>
        <w:t xml:space="preserve"> </w:t>
      </w:r>
    </w:p>
    <w:p w14:paraId="73953CF8" w14:textId="6C1BABAF" w:rsidR="00CB00C8" w:rsidRPr="00D36365" w:rsidRDefault="00206950">
      <w:pPr>
        <w:tabs>
          <w:tab w:val="left" w:pos="1772"/>
        </w:tabs>
        <w:jc w:val="both"/>
        <w:rPr>
          <w:rFonts w:ascii="Courier New" w:eastAsia="Courier" w:hAnsi="Courier New" w:cs="Courier New"/>
          <w:color w:val="232323"/>
          <w:sz w:val="24"/>
          <w:szCs w:val="24"/>
        </w:rPr>
      </w:pPr>
      <w:r>
        <w:rPr>
          <w:rFonts w:ascii="Courier New" w:eastAsia="Courier" w:hAnsi="Courier New" w:cs="Courier New"/>
          <w:color w:val="232323"/>
          <w:sz w:val="24"/>
          <w:szCs w:val="24"/>
        </w:rPr>
        <w:t xml:space="preserve">     </w:t>
      </w:r>
      <w:r w:rsidR="003F43D7" w:rsidRPr="00D36365">
        <w:rPr>
          <w:rFonts w:ascii="Courier New" w:eastAsia="Courier" w:hAnsi="Courier New" w:cs="Courier New"/>
          <w:color w:val="232323"/>
          <w:sz w:val="24"/>
          <w:szCs w:val="24"/>
        </w:rPr>
        <w:t>deposit</w:t>
      </w:r>
      <w:r>
        <w:rPr>
          <w:rFonts w:ascii="Courier New" w:eastAsia="Courier" w:hAnsi="Courier New" w:cs="Courier New"/>
          <w:color w:val="232323"/>
          <w:sz w:val="24"/>
          <w:szCs w:val="24"/>
        </w:rPr>
        <w:t xml:space="preserve"> </w:t>
      </w:r>
      <w:r w:rsidR="003F43D7" w:rsidRPr="00D36365">
        <w:rPr>
          <w:rFonts w:ascii="Courier New" w:eastAsia="Courier" w:hAnsi="Courier New" w:cs="Courier New"/>
          <w:color w:val="232323"/>
          <w:sz w:val="24"/>
          <w:szCs w:val="24"/>
        </w:rPr>
        <w:t xml:space="preserve">not paid within ten days, the account shall be </w:t>
      </w:r>
      <w:r>
        <w:rPr>
          <w:rFonts w:ascii="Courier New" w:eastAsia="Courier" w:hAnsi="Courier New" w:cs="Courier New"/>
          <w:color w:val="232323"/>
          <w:sz w:val="24"/>
          <w:szCs w:val="24"/>
        </w:rPr>
        <w:br/>
        <w:t xml:space="preserve">     </w:t>
      </w:r>
      <w:r w:rsidR="003F43D7" w:rsidRPr="00D36365">
        <w:rPr>
          <w:rFonts w:ascii="Courier New" w:eastAsia="Courier" w:hAnsi="Courier New" w:cs="Courier New"/>
          <w:color w:val="232323"/>
          <w:sz w:val="24"/>
          <w:szCs w:val="24"/>
        </w:rPr>
        <w:t xml:space="preserve">considered </w:t>
      </w:r>
      <w:r>
        <w:rPr>
          <w:rFonts w:ascii="Courier New" w:eastAsia="Courier" w:hAnsi="Courier New" w:cs="Courier New"/>
          <w:color w:val="232323"/>
          <w:sz w:val="24"/>
          <w:szCs w:val="24"/>
        </w:rPr>
        <w:t>d</w:t>
      </w:r>
      <w:r w:rsidR="003F43D7" w:rsidRPr="00D36365">
        <w:rPr>
          <w:rFonts w:ascii="Courier New" w:eastAsia="Courier" w:hAnsi="Courier New" w:cs="Courier New"/>
          <w:color w:val="232323"/>
          <w:sz w:val="24"/>
          <w:szCs w:val="24"/>
        </w:rPr>
        <w:t xml:space="preserve">elinquent and shall be processed in accordance </w:t>
      </w:r>
      <w:r>
        <w:rPr>
          <w:rFonts w:ascii="Courier New" w:eastAsia="Courier" w:hAnsi="Courier New" w:cs="Courier New"/>
          <w:color w:val="232323"/>
          <w:sz w:val="24"/>
          <w:szCs w:val="24"/>
        </w:rPr>
        <w:br/>
        <w:t xml:space="preserve">     </w:t>
      </w:r>
      <w:r w:rsidR="003F43D7" w:rsidRPr="00D36365">
        <w:rPr>
          <w:rFonts w:ascii="Courier New" w:eastAsia="Courier" w:hAnsi="Courier New" w:cs="Courier New"/>
          <w:color w:val="232323"/>
          <w:sz w:val="24"/>
          <w:szCs w:val="24"/>
        </w:rPr>
        <w:t>with Subsection 7-4-7.A.4 of this Chapter.</w:t>
      </w:r>
    </w:p>
    <w:p w14:paraId="73953CF9" w14:textId="77777777" w:rsidR="00CB00C8" w:rsidRPr="00D36365" w:rsidRDefault="00CB00C8">
      <w:pPr>
        <w:tabs>
          <w:tab w:val="left" w:pos="1772"/>
        </w:tabs>
        <w:jc w:val="both"/>
        <w:rPr>
          <w:rFonts w:ascii="Courier New" w:eastAsia="Courier" w:hAnsi="Courier New" w:cs="Courier New"/>
          <w:color w:val="232323"/>
          <w:sz w:val="24"/>
          <w:szCs w:val="24"/>
        </w:rPr>
      </w:pPr>
    </w:p>
    <w:p w14:paraId="73953CFA" w14:textId="77777777" w:rsidR="00CB00C8" w:rsidRPr="00D36365" w:rsidRDefault="003F43D7">
      <w:pPr>
        <w:tabs>
          <w:tab w:val="left" w:pos="1772"/>
        </w:tabs>
        <w:jc w:val="both"/>
        <w:rPr>
          <w:rFonts w:ascii="Courier New" w:eastAsia="Courier" w:hAnsi="Courier New" w:cs="Courier New"/>
          <w:b/>
          <w:color w:val="232323"/>
          <w:sz w:val="24"/>
          <w:szCs w:val="24"/>
        </w:rPr>
      </w:pPr>
      <w:r w:rsidRPr="00D36365">
        <w:rPr>
          <w:rFonts w:ascii="Courier New" w:eastAsia="Courier" w:hAnsi="Courier New" w:cs="Courier New"/>
          <w:color w:val="232323"/>
          <w:sz w:val="24"/>
          <w:szCs w:val="24"/>
        </w:rPr>
        <w:t>7-4-6:</w:t>
      </w:r>
      <w:r w:rsidRPr="00D36365">
        <w:rPr>
          <w:rFonts w:ascii="Courier New" w:eastAsia="Courier" w:hAnsi="Courier New" w:cs="Courier New"/>
          <w:color w:val="232323"/>
          <w:sz w:val="24"/>
          <w:szCs w:val="24"/>
        </w:rPr>
        <w:tab/>
      </w:r>
      <w:r w:rsidRPr="00D36365">
        <w:rPr>
          <w:rFonts w:ascii="Courier New" w:eastAsia="Courier" w:hAnsi="Courier New" w:cs="Courier New"/>
          <w:b/>
          <w:color w:val="232323"/>
          <w:sz w:val="24"/>
          <w:szCs w:val="24"/>
        </w:rPr>
        <w:t>WATER CAPACITY BUY-IN FEE</w:t>
      </w:r>
    </w:p>
    <w:p w14:paraId="73953CFB" w14:textId="77777777" w:rsidR="00CB00C8" w:rsidRPr="00D36365" w:rsidRDefault="00CB00C8">
      <w:pPr>
        <w:tabs>
          <w:tab w:val="left" w:pos="1772"/>
        </w:tabs>
        <w:jc w:val="both"/>
        <w:rPr>
          <w:rFonts w:ascii="Courier New" w:eastAsia="Courier" w:hAnsi="Courier New" w:cs="Courier New"/>
          <w:color w:val="232323"/>
          <w:sz w:val="24"/>
          <w:szCs w:val="24"/>
        </w:rPr>
      </w:pPr>
    </w:p>
    <w:p w14:paraId="73953CFD" w14:textId="0E8B3CC4" w:rsidR="00CB00C8" w:rsidRPr="00D36365" w:rsidRDefault="003F43D7" w:rsidP="00601F56">
      <w:pPr>
        <w:tabs>
          <w:tab w:val="left" w:pos="1503"/>
        </w:tabs>
        <w:spacing w:before="1" w:line="266" w:lineRule="auto"/>
        <w:ind w:right="1175"/>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A. The City Council adopted Ordinance A-2021-01 </w:t>
      </w:r>
      <w:r w:rsidR="00601F56" w:rsidRPr="00D36365">
        <w:rPr>
          <w:rFonts w:ascii="Courier New" w:eastAsia="Courier" w:hAnsi="Courier New" w:cs="Courier New"/>
          <w:color w:val="232323"/>
          <w:sz w:val="24"/>
          <w:szCs w:val="24"/>
        </w:rPr>
        <w:br/>
        <w:t xml:space="preserve">    </w:t>
      </w:r>
      <w:r w:rsidR="00027C49">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implementing a capacity buy-in fee. The fee is </w:t>
      </w:r>
      <w:r w:rsidR="00601F56" w:rsidRPr="00D36365">
        <w:rPr>
          <w:rFonts w:ascii="Courier New" w:eastAsia="Courier" w:hAnsi="Courier New" w:cs="Courier New"/>
          <w:color w:val="232323"/>
          <w:sz w:val="24"/>
          <w:szCs w:val="24"/>
        </w:rPr>
        <w:br/>
        <w:t xml:space="preserve">    </w:t>
      </w:r>
      <w:r w:rsidR="00027C49">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designed to achieve a fair equity position between </w:t>
      </w:r>
      <w:r w:rsidR="00601F56" w:rsidRPr="00D36365">
        <w:rPr>
          <w:rFonts w:ascii="Courier New" w:eastAsia="Courier" w:hAnsi="Courier New" w:cs="Courier New"/>
          <w:color w:val="232323"/>
          <w:sz w:val="24"/>
          <w:szCs w:val="24"/>
        </w:rPr>
        <w:br/>
        <w:t xml:space="preserve">    </w:t>
      </w:r>
      <w:r w:rsidR="00027C49">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each new user equivalent of the water system and </w:t>
      </w:r>
      <w:r w:rsidR="00601F56" w:rsidRPr="00D36365">
        <w:rPr>
          <w:rFonts w:ascii="Courier New" w:eastAsia="Courier" w:hAnsi="Courier New" w:cs="Courier New"/>
          <w:color w:val="232323"/>
          <w:sz w:val="24"/>
          <w:szCs w:val="24"/>
        </w:rPr>
        <w:br/>
        <w:t xml:space="preserve">   </w:t>
      </w:r>
      <w:r w:rsidR="00027C49">
        <w:rPr>
          <w:rFonts w:ascii="Courier New" w:eastAsia="Courier" w:hAnsi="Courier New" w:cs="Courier New"/>
          <w:color w:val="232323"/>
          <w:sz w:val="24"/>
          <w:szCs w:val="24"/>
        </w:rPr>
        <w:t xml:space="preserve"> </w:t>
      </w:r>
      <w:r w:rsidR="00601F56" w:rsidRPr="00D36365">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existing users. This fee is assessed to each new </w:t>
      </w:r>
      <w:r w:rsidR="00601F56" w:rsidRPr="00D36365">
        <w:rPr>
          <w:rFonts w:ascii="Courier New" w:eastAsia="Courier" w:hAnsi="Courier New" w:cs="Courier New"/>
          <w:color w:val="232323"/>
          <w:sz w:val="24"/>
          <w:szCs w:val="24"/>
        </w:rPr>
        <w:br/>
        <w:t xml:space="preserve">    </w:t>
      </w:r>
      <w:r w:rsidR="00027C49">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residential user equivalent.</w:t>
      </w:r>
    </w:p>
    <w:p w14:paraId="73953CFE" w14:textId="77777777" w:rsidR="00CB00C8" w:rsidRPr="00D36365" w:rsidRDefault="00CB00C8">
      <w:pPr>
        <w:spacing w:before="4"/>
        <w:rPr>
          <w:rFonts w:ascii="Courier New" w:eastAsia="Courier" w:hAnsi="Courier New" w:cs="Courier New"/>
          <w:sz w:val="24"/>
          <w:szCs w:val="24"/>
        </w:rPr>
      </w:pPr>
    </w:p>
    <w:p w14:paraId="73953CFF" w14:textId="780F54BB" w:rsidR="00CB00C8" w:rsidRPr="00D36365" w:rsidRDefault="003F43D7">
      <w:pPr>
        <w:tabs>
          <w:tab w:val="left" w:pos="0"/>
        </w:tabs>
        <w:spacing w:line="268" w:lineRule="auto"/>
        <w:ind w:right="1179"/>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B.  The collected water capacity buy-in fees are kept  </w:t>
      </w:r>
      <w:r w:rsidRPr="00D36365">
        <w:rPr>
          <w:rFonts w:ascii="Courier New" w:eastAsia="Courier" w:hAnsi="Courier New" w:cs="Courier New"/>
          <w:color w:val="232323"/>
          <w:sz w:val="24"/>
          <w:szCs w:val="24"/>
        </w:rPr>
        <w:br/>
        <w:t xml:space="preserve">     in a reserve account known as the water </w:t>
      </w:r>
      <w:r w:rsidRPr="00D36365">
        <w:rPr>
          <w:rFonts w:ascii="Courier New" w:eastAsia="Courier" w:hAnsi="Courier New" w:cs="Courier New"/>
          <w:color w:val="232323"/>
          <w:sz w:val="24"/>
          <w:szCs w:val="24"/>
        </w:rPr>
        <w:br/>
        <w:t xml:space="preserve">     capitalization reinvestment account. The revenue </w:t>
      </w:r>
      <w:r w:rsidRPr="00D36365">
        <w:rPr>
          <w:rFonts w:ascii="Courier New" w:eastAsia="Courier" w:hAnsi="Courier New" w:cs="Courier New"/>
          <w:color w:val="232323"/>
          <w:sz w:val="24"/>
          <w:szCs w:val="24"/>
        </w:rPr>
        <w:br/>
        <w:t xml:space="preserve">     shall be used for the purpose of funding water   </w:t>
      </w:r>
      <w:r w:rsidRPr="00D36365">
        <w:rPr>
          <w:rFonts w:ascii="Courier New" w:eastAsia="Courier" w:hAnsi="Courier New" w:cs="Courier New"/>
          <w:color w:val="232323"/>
          <w:sz w:val="24"/>
          <w:szCs w:val="24"/>
        </w:rPr>
        <w:br/>
        <w:t xml:space="preserve">     supply wells, storage tanks, booster pumping and </w:t>
      </w:r>
      <w:r w:rsidRPr="00D36365">
        <w:rPr>
          <w:rFonts w:ascii="Courier New" w:eastAsia="Courier" w:hAnsi="Courier New" w:cs="Courier New"/>
          <w:color w:val="232323"/>
          <w:sz w:val="24"/>
          <w:szCs w:val="24"/>
        </w:rPr>
        <w:br/>
        <w:t xml:space="preserve">     distribution improvements.</w:t>
      </w:r>
    </w:p>
    <w:p w14:paraId="73953D00" w14:textId="77777777" w:rsidR="00CB00C8" w:rsidRPr="00D36365" w:rsidRDefault="00CB00C8">
      <w:pPr>
        <w:tabs>
          <w:tab w:val="left" w:pos="0"/>
        </w:tabs>
        <w:spacing w:line="268" w:lineRule="auto"/>
        <w:ind w:right="1179"/>
        <w:jc w:val="both"/>
        <w:rPr>
          <w:rFonts w:ascii="Courier New" w:eastAsia="Courier" w:hAnsi="Courier New" w:cs="Courier New"/>
          <w:color w:val="232323"/>
          <w:sz w:val="24"/>
          <w:szCs w:val="24"/>
        </w:rPr>
      </w:pPr>
    </w:p>
    <w:p w14:paraId="73953D01" w14:textId="77777777" w:rsidR="00CB00C8" w:rsidRPr="00D36365" w:rsidRDefault="003F43D7">
      <w:pPr>
        <w:tabs>
          <w:tab w:val="left" w:pos="0"/>
        </w:tabs>
        <w:spacing w:line="268" w:lineRule="auto"/>
        <w:ind w:right="1179"/>
        <w:jc w:val="both"/>
        <w:rPr>
          <w:rFonts w:ascii="Courier New" w:eastAsia="Courier" w:hAnsi="Courier New" w:cs="Courier New"/>
          <w:b/>
          <w:color w:val="232323"/>
          <w:sz w:val="24"/>
          <w:szCs w:val="24"/>
        </w:rPr>
      </w:pPr>
      <w:r w:rsidRPr="00D36365">
        <w:rPr>
          <w:rFonts w:ascii="Courier New" w:eastAsia="Courier" w:hAnsi="Courier New" w:cs="Courier New"/>
          <w:color w:val="232323"/>
          <w:sz w:val="24"/>
          <w:szCs w:val="24"/>
        </w:rPr>
        <w:t>7-4-7:</w:t>
      </w:r>
      <w:r w:rsidRPr="00D36365">
        <w:rPr>
          <w:rFonts w:ascii="Courier New" w:eastAsia="Courier" w:hAnsi="Courier New" w:cs="Courier New"/>
          <w:color w:val="232323"/>
          <w:sz w:val="24"/>
          <w:szCs w:val="24"/>
        </w:rPr>
        <w:tab/>
      </w:r>
      <w:r w:rsidRPr="00D36365">
        <w:rPr>
          <w:rFonts w:ascii="Courier New" w:eastAsia="Courier" w:hAnsi="Courier New" w:cs="Courier New"/>
          <w:b/>
          <w:color w:val="232323"/>
          <w:sz w:val="24"/>
          <w:szCs w:val="24"/>
        </w:rPr>
        <w:t>MONTHLY SERVICE FEE:</w:t>
      </w:r>
    </w:p>
    <w:p w14:paraId="73953D02" w14:textId="77777777" w:rsidR="00CB00C8" w:rsidRPr="00D36365" w:rsidRDefault="00CB00C8">
      <w:pPr>
        <w:tabs>
          <w:tab w:val="left" w:pos="0"/>
        </w:tabs>
        <w:spacing w:line="268" w:lineRule="auto"/>
        <w:ind w:right="1179"/>
        <w:jc w:val="both"/>
        <w:rPr>
          <w:rFonts w:ascii="Courier New" w:eastAsia="Courier" w:hAnsi="Courier New" w:cs="Courier New"/>
          <w:b/>
          <w:color w:val="232323"/>
          <w:sz w:val="24"/>
          <w:szCs w:val="24"/>
        </w:rPr>
      </w:pPr>
    </w:p>
    <w:p w14:paraId="73953D03" w14:textId="4F0D07EE" w:rsidR="00CB00C8" w:rsidRPr="00D36365" w:rsidRDefault="003F43D7">
      <w:pPr>
        <w:tabs>
          <w:tab w:val="left" w:pos="1512"/>
        </w:tabs>
        <w:spacing w:before="1" w:line="266" w:lineRule="auto"/>
        <w:ind w:right="117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A. Minimum Monthly Service Fee: The City </w:t>
      </w:r>
      <w:r w:rsidRPr="00D36365">
        <w:rPr>
          <w:rFonts w:ascii="Courier New" w:eastAsia="Courier" w:hAnsi="Courier New" w:cs="Courier New"/>
          <w:color w:val="232323"/>
          <w:sz w:val="24"/>
          <w:szCs w:val="24"/>
        </w:rPr>
        <w:br/>
        <w:t xml:space="preserve">     clerk-treasurer shall furnish to each property </w:t>
      </w:r>
      <w:r w:rsidRPr="00D36365">
        <w:rPr>
          <w:rFonts w:ascii="Courier New" w:eastAsia="Courier" w:hAnsi="Courier New" w:cs="Courier New"/>
          <w:color w:val="232323"/>
          <w:sz w:val="24"/>
          <w:szCs w:val="24"/>
        </w:rPr>
        <w:br/>
        <w:t xml:space="preserve">     owner, or agent, a monthly statement of the amount </w:t>
      </w:r>
      <w:r w:rsidRPr="00D36365">
        <w:rPr>
          <w:rFonts w:ascii="Courier New" w:eastAsia="Courier" w:hAnsi="Courier New" w:cs="Courier New"/>
          <w:color w:val="232323"/>
          <w:sz w:val="24"/>
          <w:szCs w:val="24"/>
        </w:rPr>
        <w:br/>
        <w:t xml:space="preserve">     due for water service for that month. The failure </w:t>
      </w:r>
      <w:r w:rsidRPr="00D36365">
        <w:rPr>
          <w:rFonts w:ascii="Courier New" w:eastAsia="Courier" w:hAnsi="Courier New" w:cs="Courier New"/>
          <w:color w:val="232323"/>
          <w:sz w:val="24"/>
          <w:szCs w:val="24"/>
        </w:rPr>
        <w:br/>
        <w:t xml:space="preserve">     of any user to receive notice or statement will in </w:t>
      </w:r>
      <w:r w:rsidRPr="00D36365">
        <w:rPr>
          <w:rFonts w:ascii="Courier New" w:eastAsia="Courier" w:hAnsi="Courier New" w:cs="Courier New"/>
          <w:color w:val="232323"/>
          <w:sz w:val="24"/>
          <w:szCs w:val="24"/>
        </w:rPr>
        <w:br/>
        <w:t xml:space="preserve">     no way affect the obligation of the user to remit </w:t>
      </w:r>
      <w:r w:rsidRPr="00D36365">
        <w:rPr>
          <w:rFonts w:ascii="Courier New" w:eastAsia="Courier" w:hAnsi="Courier New" w:cs="Courier New"/>
          <w:color w:val="232323"/>
          <w:sz w:val="24"/>
          <w:szCs w:val="24"/>
        </w:rPr>
        <w:br/>
        <w:t xml:space="preserve">     monthly as required.</w:t>
      </w:r>
    </w:p>
    <w:p w14:paraId="73953D04" w14:textId="77777777" w:rsidR="00CB00C8" w:rsidRPr="00D36365" w:rsidRDefault="00CB00C8">
      <w:pPr>
        <w:spacing w:before="10"/>
        <w:rPr>
          <w:rFonts w:ascii="Courier New" w:eastAsia="Courier" w:hAnsi="Courier New" w:cs="Courier New"/>
          <w:sz w:val="24"/>
          <w:szCs w:val="24"/>
        </w:rPr>
      </w:pPr>
    </w:p>
    <w:p w14:paraId="73953D05" w14:textId="77777777" w:rsidR="00CB00C8" w:rsidRPr="00D36365" w:rsidRDefault="003F43D7">
      <w:pPr>
        <w:tabs>
          <w:tab w:val="left" w:pos="1776"/>
        </w:tabs>
        <w:spacing w:line="268" w:lineRule="auto"/>
        <w:ind w:left="720" w:right="116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1. Basis: Monthly service fees will be computed using a base rate plus a variable use rate. The base rate shall be determined using the residential equivalent user system initially set up by determining the estimated number of user equivalents according to the schedule herein. The base rate and declining block variable use rate determined by reading the water meters has been established by resolution and will be subject to periodic change by the City council.</w:t>
      </w:r>
    </w:p>
    <w:p w14:paraId="73953D06" w14:textId="77777777" w:rsidR="00CB00C8" w:rsidRPr="00D36365" w:rsidRDefault="00CB00C8">
      <w:pPr>
        <w:spacing w:before="6"/>
        <w:rPr>
          <w:rFonts w:ascii="Courier New" w:eastAsia="Courier" w:hAnsi="Courier New" w:cs="Courier New"/>
          <w:sz w:val="24"/>
          <w:szCs w:val="24"/>
        </w:rPr>
      </w:pPr>
    </w:p>
    <w:p w14:paraId="73953D07" w14:textId="7F1B7D74" w:rsidR="00CB00C8" w:rsidRPr="00D36365" w:rsidRDefault="003F43D7">
      <w:pPr>
        <w:tabs>
          <w:tab w:val="left" w:pos="1747"/>
        </w:tabs>
        <w:spacing w:line="271" w:lineRule="auto"/>
        <w:ind w:left="720" w:right="116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lastRenderedPageBreak/>
        <w:t xml:space="preserve">2. Purpose: The purpose of the monthly service fee </w:t>
      </w:r>
      <w:r w:rsidR="00206950">
        <w:rPr>
          <w:rFonts w:ascii="Courier New" w:eastAsia="Courier" w:hAnsi="Courier New" w:cs="Courier New"/>
          <w:color w:val="232323"/>
          <w:sz w:val="24"/>
          <w:szCs w:val="24"/>
        </w:rPr>
        <w:t xml:space="preserve">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is to pay for system maintenance and operation,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including depreciation (for asset replacement),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debt service and loan reserves of the water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system.</w:t>
      </w:r>
    </w:p>
    <w:p w14:paraId="73953D08" w14:textId="77777777" w:rsidR="00CB00C8" w:rsidRPr="00D36365" w:rsidRDefault="00CB00C8">
      <w:pPr>
        <w:spacing w:before="7"/>
        <w:rPr>
          <w:rFonts w:ascii="Courier New" w:eastAsia="Courier" w:hAnsi="Courier New" w:cs="Courier New"/>
          <w:sz w:val="24"/>
          <w:szCs w:val="24"/>
        </w:rPr>
      </w:pPr>
    </w:p>
    <w:p w14:paraId="73953D09" w14:textId="64DBA9FE" w:rsidR="00CB00C8" w:rsidRPr="00D36365" w:rsidRDefault="003F43D7">
      <w:pPr>
        <w:tabs>
          <w:tab w:val="left" w:pos="1781"/>
        </w:tabs>
        <w:spacing w:line="261" w:lineRule="auto"/>
        <w:ind w:left="720" w:right="1154"/>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3. Monthly Billing and Payment: Meters shall be read,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and bills shall be rendered, as nearly as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practicable, at monthly intervals for all service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supplied during the preceding month. The monthly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water billing will be included in conjunction with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the monthly sewer bill. Irrespective of whether a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billing statement has been received, all City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utility accounts are due the tenth day of each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month. Any water associated charges accrued during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any month shall be deemed past due after the tenth </w:t>
      </w:r>
      <w:r w:rsidR="00206950">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day of the succeeding month.</w:t>
      </w:r>
    </w:p>
    <w:p w14:paraId="73953D0A" w14:textId="77777777" w:rsidR="00CB00C8" w:rsidRPr="00D36365" w:rsidRDefault="00CB00C8">
      <w:pPr>
        <w:spacing w:before="7"/>
        <w:rPr>
          <w:rFonts w:ascii="Courier New" w:eastAsia="Courier" w:hAnsi="Courier New" w:cs="Courier New"/>
          <w:sz w:val="24"/>
          <w:szCs w:val="24"/>
        </w:rPr>
      </w:pPr>
    </w:p>
    <w:p w14:paraId="55640299" w14:textId="499ECF90" w:rsidR="004D0ED4" w:rsidRDefault="003F43D7" w:rsidP="00740211">
      <w:pPr>
        <w:ind w:left="720" w:right="108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4. Winter Months: During winter months, water will  </w:t>
      </w:r>
    </w:p>
    <w:p w14:paraId="73953D0B" w14:textId="6C550DA6" w:rsidR="00CB00C8" w:rsidRPr="00D36365" w:rsidRDefault="002853F7" w:rsidP="00740211">
      <w:pPr>
        <w:tabs>
          <w:tab w:val="left" w:pos="8190"/>
        </w:tabs>
        <w:ind w:left="720" w:right="1080"/>
        <w:jc w:val="both"/>
        <w:rPr>
          <w:rFonts w:ascii="Courier New" w:eastAsia="Courier" w:hAnsi="Courier New" w:cs="Courier New"/>
          <w:sz w:val="24"/>
          <w:szCs w:val="24"/>
        </w:rPr>
      </w:pPr>
      <w:r>
        <w:rPr>
          <w:rFonts w:ascii="Courier New" w:eastAsia="Courier" w:hAnsi="Courier New" w:cs="Courier New"/>
          <w:color w:val="232323"/>
          <w:sz w:val="24"/>
          <w:szCs w:val="24"/>
        </w:rPr>
        <w:t>b</w:t>
      </w:r>
      <w:r w:rsidR="007627F1">
        <w:rPr>
          <w:rFonts w:ascii="Courier New" w:eastAsia="Courier" w:hAnsi="Courier New" w:cs="Courier New"/>
          <w:color w:val="232323"/>
          <w:sz w:val="24"/>
          <w:szCs w:val="24"/>
        </w:rPr>
        <w:t xml:space="preserve">e </w:t>
      </w:r>
      <w:r>
        <w:rPr>
          <w:rFonts w:ascii="Courier New" w:eastAsia="Courier" w:hAnsi="Courier New" w:cs="Courier New"/>
          <w:color w:val="232323"/>
          <w:sz w:val="24"/>
          <w:szCs w:val="24"/>
        </w:rPr>
        <w:t>c</w:t>
      </w:r>
      <w:r w:rsidR="003F43D7" w:rsidRPr="00D36365">
        <w:rPr>
          <w:rFonts w:ascii="Courier New" w:eastAsia="Courier" w:hAnsi="Courier New" w:cs="Courier New"/>
          <w:color w:val="232323"/>
          <w:sz w:val="24"/>
          <w:szCs w:val="24"/>
        </w:rPr>
        <w:t>harged</w:t>
      </w:r>
      <w:r w:rsidR="004D0ED4">
        <w:rPr>
          <w:rFonts w:ascii="Courier New" w:eastAsia="Courier" w:hAnsi="Courier New" w:cs="Courier New"/>
          <w:color w:val="232323"/>
          <w:sz w:val="24"/>
          <w:szCs w:val="24"/>
        </w:rPr>
        <w:t xml:space="preserve"> </w:t>
      </w:r>
      <w:r w:rsidR="003F43D7" w:rsidRPr="00D36365">
        <w:rPr>
          <w:rFonts w:ascii="Courier New" w:eastAsia="Courier" w:hAnsi="Courier New" w:cs="Courier New"/>
          <w:color w:val="232323"/>
          <w:sz w:val="24"/>
          <w:szCs w:val="24"/>
        </w:rPr>
        <w:t>based on the last reading before</w:t>
      </w:r>
      <w:r w:rsidR="005A4D14">
        <w:rPr>
          <w:rFonts w:ascii="Courier New" w:eastAsia="Courier" w:hAnsi="Courier New" w:cs="Courier New"/>
          <w:color w:val="232323"/>
          <w:sz w:val="24"/>
          <w:szCs w:val="24"/>
        </w:rPr>
        <w:t xml:space="preserve"> </w:t>
      </w:r>
      <w:r w:rsidR="00966A3E">
        <w:rPr>
          <w:rFonts w:ascii="Courier New" w:eastAsia="Courier" w:hAnsi="Courier New" w:cs="Courier New"/>
          <w:color w:val="232323"/>
          <w:sz w:val="24"/>
          <w:szCs w:val="24"/>
        </w:rPr>
        <w:t>snowfall.  A</w:t>
      </w:r>
      <w:r>
        <w:rPr>
          <w:rFonts w:ascii="Courier New" w:eastAsia="Courier" w:hAnsi="Courier New" w:cs="Courier New"/>
          <w:color w:val="232323"/>
          <w:sz w:val="24"/>
          <w:szCs w:val="24"/>
        </w:rPr>
        <w:t xml:space="preserve">ny adjustments </w:t>
      </w:r>
      <w:r w:rsidR="003F43D7" w:rsidRPr="00D36365">
        <w:rPr>
          <w:rFonts w:ascii="Courier New" w:eastAsia="Courier" w:hAnsi="Courier New" w:cs="Courier New"/>
          <w:color w:val="232323"/>
          <w:sz w:val="24"/>
          <w:szCs w:val="24"/>
        </w:rPr>
        <w:t>will be made when the meters are read the following spring.</w:t>
      </w:r>
    </w:p>
    <w:p w14:paraId="6643B605" w14:textId="77777777" w:rsidR="000841F4" w:rsidRDefault="000841F4">
      <w:pPr>
        <w:spacing w:before="1" w:line="266" w:lineRule="auto"/>
        <w:ind w:right="1167"/>
        <w:jc w:val="both"/>
        <w:rPr>
          <w:rFonts w:ascii="Courier New" w:eastAsia="Courier" w:hAnsi="Courier New" w:cs="Courier New"/>
          <w:color w:val="232323"/>
          <w:sz w:val="24"/>
          <w:szCs w:val="24"/>
        </w:rPr>
      </w:pPr>
    </w:p>
    <w:p w14:paraId="73953D0D" w14:textId="5548D5ED" w:rsidR="00CB00C8" w:rsidRPr="00D36365" w:rsidRDefault="003F43D7">
      <w:pPr>
        <w:spacing w:before="1" w:line="266" w:lineRule="auto"/>
        <w:ind w:right="1167"/>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B.   Vacation or Shutdown Rates: When a person, firm, or </w:t>
      </w:r>
      <w:r w:rsidRPr="00D36365">
        <w:rPr>
          <w:rFonts w:ascii="Courier New" w:eastAsia="Courier" w:hAnsi="Courier New" w:cs="Courier New"/>
          <w:color w:val="232323"/>
          <w:sz w:val="24"/>
          <w:szCs w:val="24"/>
        </w:rPr>
        <w:br/>
        <w:t xml:space="preserve">     business, determines that his home, business, etc., </w:t>
      </w:r>
      <w:r w:rsidRPr="00D36365">
        <w:rPr>
          <w:rFonts w:ascii="Courier New" w:eastAsia="Courier" w:hAnsi="Courier New" w:cs="Courier New"/>
          <w:color w:val="232323"/>
          <w:sz w:val="24"/>
          <w:szCs w:val="24"/>
        </w:rPr>
        <w:br/>
        <w:t xml:space="preserve">     is going to be vacant, not used, or </w:t>
      </w:r>
      <w:r w:rsidR="00BE5FC5" w:rsidRPr="00D36365">
        <w:rPr>
          <w:rFonts w:ascii="Courier New" w:eastAsia="Courier" w:hAnsi="Courier New" w:cs="Courier New"/>
          <w:color w:val="232323"/>
          <w:sz w:val="24"/>
          <w:szCs w:val="24"/>
        </w:rPr>
        <w:t>shut down</w:t>
      </w:r>
      <w:r w:rsidRPr="00D36365">
        <w:rPr>
          <w:rFonts w:ascii="Courier New" w:eastAsia="Courier" w:hAnsi="Courier New" w:cs="Courier New"/>
          <w:color w:val="232323"/>
          <w:sz w:val="24"/>
          <w:szCs w:val="24"/>
        </w:rPr>
        <w:t xml:space="preserve"> for an </w:t>
      </w:r>
      <w:r w:rsidRPr="00D36365">
        <w:rPr>
          <w:rFonts w:ascii="Courier New" w:eastAsia="Courier" w:hAnsi="Courier New" w:cs="Courier New"/>
          <w:color w:val="232323"/>
          <w:sz w:val="24"/>
          <w:szCs w:val="24"/>
        </w:rPr>
        <w:br/>
        <w:t xml:space="preserve">     extended period of time which exceeds one month, he </w:t>
      </w:r>
      <w:r w:rsidRPr="00D36365">
        <w:rPr>
          <w:rFonts w:ascii="Courier New" w:eastAsia="Courier" w:hAnsi="Courier New" w:cs="Courier New"/>
          <w:color w:val="232323"/>
          <w:sz w:val="24"/>
          <w:szCs w:val="24"/>
        </w:rPr>
        <w:br/>
        <w:t xml:space="preserve">     (or they) may notify the City clerk-treasurer, who </w:t>
      </w:r>
      <w:r w:rsidRPr="00D36365">
        <w:rPr>
          <w:rFonts w:ascii="Courier New" w:eastAsia="Courier" w:hAnsi="Courier New" w:cs="Courier New"/>
          <w:color w:val="232323"/>
          <w:sz w:val="24"/>
          <w:szCs w:val="24"/>
        </w:rPr>
        <w:br/>
        <w:t xml:space="preserve">     is empowered to decrease the monthly water rate for </w:t>
      </w:r>
      <w:r w:rsidRPr="00D36365">
        <w:rPr>
          <w:rFonts w:ascii="Courier New" w:eastAsia="Courier" w:hAnsi="Courier New" w:cs="Courier New"/>
          <w:color w:val="232323"/>
          <w:sz w:val="24"/>
          <w:szCs w:val="24"/>
        </w:rPr>
        <w:br/>
        <w:t xml:space="preserve">     said home, business, etc., to one-half (½) its base </w:t>
      </w:r>
      <w:r w:rsidRPr="00D36365">
        <w:rPr>
          <w:rFonts w:ascii="Courier New" w:eastAsia="Courier" w:hAnsi="Courier New" w:cs="Courier New"/>
          <w:color w:val="232323"/>
          <w:sz w:val="24"/>
          <w:szCs w:val="24"/>
        </w:rPr>
        <w:br/>
        <w:t xml:space="preserve">     rate for the time that said home, business, etc., </w:t>
      </w:r>
      <w:r w:rsidRPr="00D36365">
        <w:rPr>
          <w:rFonts w:ascii="Courier New" w:eastAsia="Courier" w:hAnsi="Courier New" w:cs="Courier New"/>
          <w:color w:val="232323"/>
          <w:sz w:val="24"/>
          <w:szCs w:val="24"/>
        </w:rPr>
        <w:br/>
        <w:t xml:space="preserve">     is actually not being used or operated. This will </w:t>
      </w:r>
      <w:r w:rsidRPr="00D36365">
        <w:rPr>
          <w:rFonts w:ascii="Courier New" w:eastAsia="Courier" w:hAnsi="Courier New" w:cs="Courier New"/>
          <w:color w:val="232323"/>
          <w:sz w:val="24"/>
          <w:szCs w:val="24"/>
        </w:rPr>
        <w:br/>
        <w:t xml:space="preserve">     be done only after the City official has shut off </w:t>
      </w:r>
      <w:r w:rsidRPr="00D36365">
        <w:rPr>
          <w:rFonts w:ascii="Courier New" w:eastAsia="Courier" w:hAnsi="Courier New" w:cs="Courier New"/>
          <w:color w:val="232323"/>
          <w:sz w:val="24"/>
          <w:szCs w:val="24"/>
        </w:rPr>
        <w:br/>
        <w:t xml:space="preserve">     the service. A shutoff fee will be charged for this </w:t>
      </w:r>
      <w:r w:rsidRPr="00D36365">
        <w:rPr>
          <w:rFonts w:ascii="Courier New" w:eastAsia="Courier" w:hAnsi="Courier New" w:cs="Courier New"/>
          <w:color w:val="232323"/>
          <w:sz w:val="24"/>
          <w:szCs w:val="24"/>
        </w:rPr>
        <w:br/>
        <w:t xml:space="preserve">     permanent or </w:t>
      </w:r>
      <w:r w:rsidR="00BE5FC5" w:rsidRPr="00D36365">
        <w:rPr>
          <w:rFonts w:ascii="Courier New" w:eastAsia="Courier" w:hAnsi="Courier New" w:cs="Courier New"/>
          <w:color w:val="232323"/>
          <w:sz w:val="24"/>
          <w:szCs w:val="24"/>
        </w:rPr>
        <w:t>semi-permanent</w:t>
      </w:r>
      <w:r w:rsidRPr="00D36365">
        <w:rPr>
          <w:rFonts w:ascii="Courier New" w:eastAsia="Courier" w:hAnsi="Courier New" w:cs="Courier New"/>
          <w:color w:val="232323"/>
          <w:sz w:val="24"/>
          <w:szCs w:val="24"/>
        </w:rPr>
        <w:t xml:space="preserve"> discontinuance of water </w:t>
      </w:r>
      <w:r w:rsidRPr="00D36365">
        <w:rPr>
          <w:rFonts w:ascii="Courier New" w:eastAsia="Courier" w:hAnsi="Courier New" w:cs="Courier New"/>
          <w:color w:val="232323"/>
          <w:sz w:val="24"/>
          <w:szCs w:val="24"/>
        </w:rPr>
        <w:br/>
        <w:t xml:space="preserve">     service. A turn on fee will subsequently be charged </w:t>
      </w:r>
      <w:r w:rsidRPr="00D36365">
        <w:rPr>
          <w:rFonts w:ascii="Courier New" w:eastAsia="Courier" w:hAnsi="Courier New" w:cs="Courier New"/>
          <w:color w:val="232323"/>
          <w:sz w:val="24"/>
          <w:szCs w:val="24"/>
        </w:rPr>
        <w:br/>
        <w:t xml:space="preserve">     when it is requested that water service be </w:t>
      </w:r>
      <w:r w:rsidRPr="00D36365">
        <w:rPr>
          <w:rFonts w:ascii="Courier New" w:eastAsia="Courier" w:hAnsi="Courier New" w:cs="Courier New"/>
          <w:color w:val="232323"/>
          <w:sz w:val="24"/>
          <w:szCs w:val="24"/>
        </w:rPr>
        <w:br/>
        <w:t xml:space="preserve">     reestablished to said home, business, etc.</w:t>
      </w:r>
    </w:p>
    <w:p w14:paraId="73953D0E" w14:textId="77777777" w:rsidR="00CB00C8" w:rsidRPr="00D36365" w:rsidRDefault="00CB00C8">
      <w:pPr>
        <w:spacing w:before="9"/>
        <w:rPr>
          <w:rFonts w:ascii="Courier New" w:eastAsia="Courier" w:hAnsi="Courier New" w:cs="Courier New"/>
          <w:sz w:val="24"/>
          <w:szCs w:val="24"/>
        </w:rPr>
      </w:pPr>
    </w:p>
    <w:p w14:paraId="73953D0F" w14:textId="77777777" w:rsidR="00CB00C8" w:rsidRPr="00D36365" w:rsidRDefault="003F43D7">
      <w:pPr>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C.   Delinquent Accounts:</w:t>
      </w:r>
    </w:p>
    <w:p w14:paraId="73953D10" w14:textId="77777777" w:rsidR="00CB00C8" w:rsidRPr="00D36365" w:rsidRDefault="00CB00C8">
      <w:pPr>
        <w:spacing w:before="2"/>
        <w:rPr>
          <w:rFonts w:ascii="Courier New" w:eastAsia="Courier" w:hAnsi="Courier New" w:cs="Courier New"/>
          <w:sz w:val="24"/>
          <w:szCs w:val="24"/>
        </w:rPr>
      </w:pPr>
    </w:p>
    <w:p w14:paraId="73953D11" w14:textId="030E9AEC" w:rsidR="00CB00C8" w:rsidRPr="00C2787F" w:rsidRDefault="003F43D7" w:rsidP="00C2787F">
      <w:pPr>
        <w:pStyle w:val="ListParagraph"/>
        <w:numPr>
          <w:ilvl w:val="0"/>
          <w:numId w:val="26"/>
        </w:numPr>
        <w:tabs>
          <w:tab w:val="left" w:pos="1776"/>
        </w:tabs>
        <w:spacing w:line="268" w:lineRule="auto"/>
        <w:ind w:right="1155"/>
        <w:jc w:val="both"/>
        <w:rPr>
          <w:rFonts w:ascii="Courier New" w:eastAsia="Courier" w:hAnsi="Courier New" w:cs="Courier New"/>
          <w:color w:val="232323"/>
          <w:sz w:val="24"/>
          <w:szCs w:val="24"/>
        </w:rPr>
      </w:pPr>
      <w:r w:rsidRPr="00C2787F">
        <w:rPr>
          <w:rFonts w:ascii="Courier New" w:eastAsia="Courier" w:hAnsi="Courier New" w:cs="Courier New"/>
          <w:color w:val="232323"/>
          <w:sz w:val="24"/>
          <w:szCs w:val="24"/>
        </w:rPr>
        <w:t xml:space="preserve">Delinquent Account: An account becomes delinquent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when it has gone into the subsequent billing cycle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without full payment. Delinquent accounts shall be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lastRenderedPageBreak/>
        <w:t>assessed a late charge</w:t>
      </w:r>
      <w:r w:rsidR="00EC7020" w:rsidRPr="00C2787F">
        <w:rPr>
          <w:rFonts w:ascii="Courier New" w:eastAsia="Courier" w:hAnsi="Courier New" w:cs="Courier New"/>
          <w:color w:val="232323"/>
          <w:sz w:val="24"/>
          <w:szCs w:val="24"/>
        </w:rPr>
        <w:t>, per unit,</w:t>
      </w:r>
      <w:r w:rsidR="00C2787F" w:rsidRPr="00C2787F">
        <w:rPr>
          <w:rFonts w:ascii="Courier New" w:eastAsia="Courier" w:hAnsi="Courier New" w:cs="Courier New"/>
          <w:color w:val="232323"/>
          <w:sz w:val="24"/>
          <w:szCs w:val="24"/>
        </w:rPr>
        <w:t xml:space="preserve"> </w:t>
      </w:r>
      <w:r w:rsidR="00EC7020" w:rsidRPr="00C2787F">
        <w:rPr>
          <w:rFonts w:ascii="Courier New" w:eastAsia="Courier" w:hAnsi="Courier New" w:cs="Courier New"/>
          <w:color w:val="232323"/>
          <w:sz w:val="24"/>
          <w:szCs w:val="24"/>
        </w:rPr>
        <w:t>in</w:t>
      </w:r>
      <w:r w:rsidRPr="00C2787F">
        <w:rPr>
          <w:rFonts w:ascii="Courier New" w:eastAsia="Courier" w:hAnsi="Courier New" w:cs="Courier New"/>
          <w:color w:val="232323"/>
          <w:sz w:val="24"/>
          <w:szCs w:val="24"/>
        </w:rPr>
        <w:t xml:space="preserve"> an amount to  </w:t>
      </w:r>
      <w:r w:rsidR="00206950" w:rsidRPr="00C2787F">
        <w:rPr>
          <w:rFonts w:ascii="Courier New" w:eastAsia="Courier" w:hAnsi="Courier New" w:cs="Courier New"/>
          <w:color w:val="232323"/>
          <w:sz w:val="24"/>
          <w:szCs w:val="24"/>
        </w:rPr>
        <w:br/>
      </w:r>
      <w:r w:rsidR="00075F91">
        <w:rPr>
          <w:rFonts w:ascii="Courier New" w:eastAsia="Courier" w:hAnsi="Courier New" w:cs="Courier New"/>
          <w:color w:val="232323"/>
          <w:sz w:val="24"/>
          <w:szCs w:val="24"/>
        </w:rPr>
        <w:t xml:space="preserve">be set by </w:t>
      </w:r>
      <w:r w:rsidRPr="00C2787F">
        <w:rPr>
          <w:rFonts w:ascii="Courier New" w:eastAsia="Courier" w:hAnsi="Courier New" w:cs="Courier New"/>
          <w:color w:val="232323"/>
          <w:sz w:val="24"/>
          <w:szCs w:val="24"/>
        </w:rPr>
        <w:t>resolution of the City council. Whenever an account becomes delinquent, the City clerk-</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treasurer shall notify any tenant and landowner of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the property concerned by U.S. mail or physical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residential tagging, that unless a payment in the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amount determined by the most recent bill is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received by the City within seven days after the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issuance of said notice, water service to the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property may be discontinued. In determining the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amount due, </w:t>
      </w:r>
      <w:r w:rsidR="00FA0C4F" w:rsidRPr="00C2787F">
        <w:rPr>
          <w:rFonts w:ascii="Courier New" w:eastAsia="Courier" w:hAnsi="Courier New" w:cs="Courier New"/>
          <w:color w:val="232323"/>
          <w:sz w:val="24"/>
          <w:szCs w:val="24"/>
        </w:rPr>
        <w:t>the cost</w:t>
      </w:r>
      <w:r w:rsidRPr="00C2787F">
        <w:rPr>
          <w:rFonts w:ascii="Courier New" w:eastAsia="Courier" w:hAnsi="Courier New" w:cs="Courier New"/>
          <w:color w:val="232323"/>
          <w:sz w:val="24"/>
          <w:szCs w:val="24"/>
        </w:rPr>
        <w:t xml:space="preserve"> of preparation of the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delinquent notice, as prescribed by resolution of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 xml:space="preserve">the City council, shall first be added to the </w:t>
      </w:r>
      <w:r w:rsidR="00206950" w:rsidRPr="00C2787F">
        <w:rPr>
          <w:rFonts w:ascii="Courier New" w:eastAsia="Courier" w:hAnsi="Courier New" w:cs="Courier New"/>
          <w:color w:val="232323"/>
          <w:sz w:val="24"/>
          <w:szCs w:val="24"/>
        </w:rPr>
        <w:br/>
      </w:r>
      <w:r w:rsidRPr="00C2787F">
        <w:rPr>
          <w:rFonts w:ascii="Courier New" w:eastAsia="Courier" w:hAnsi="Courier New" w:cs="Courier New"/>
          <w:color w:val="232323"/>
          <w:sz w:val="24"/>
          <w:szCs w:val="24"/>
        </w:rPr>
        <w:t>account balance.</w:t>
      </w:r>
    </w:p>
    <w:p w14:paraId="73953D12" w14:textId="77777777" w:rsidR="00CB00C8" w:rsidRPr="00D36365" w:rsidRDefault="00CB00C8">
      <w:pPr>
        <w:spacing w:before="6"/>
        <w:rPr>
          <w:rFonts w:ascii="Courier New" w:eastAsia="Courier" w:hAnsi="Courier New" w:cs="Courier New"/>
          <w:sz w:val="24"/>
          <w:szCs w:val="24"/>
        </w:rPr>
      </w:pPr>
    </w:p>
    <w:p w14:paraId="73953D13" w14:textId="515468F4" w:rsidR="00CB00C8" w:rsidRPr="00D36365" w:rsidRDefault="003F43D7">
      <w:pPr>
        <w:tabs>
          <w:tab w:val="left" w:pos="1777"/>
        </w:tabs>
        <w:spacing w:line="266" w:lineRule="auto"/>
        <w:ind w:left="720" w:right="1158"/>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2. Shut Off Delinquent Account: In the event that the </w:t>
      </w:r>
      <w:r w:rsidR="00FA0C4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notice issued in accordance with Subsection C.1 of </w:t>
      </w:r>
      <w:r w:rsidR="00FA0C4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this Section does not result in payment of the </w:t>
      </w:r>
      <w:r w:rsidR="00FA0C4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bill or the filing of an appeal, then, on the day </w:t>
      </w:r>
      <w:r w:rsidR="00FA0C4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following the expiration of the time limit for the </w:t>
      </w:r>
      <w:r w:rsidR="00FA0C4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City's receipt of such payment, the City may </w:t>
      </w:r>
      <w:r w:rsidR="00FA0C4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disconnect the service by closing the valve at the </w:t>
      </w:r>
      <w:r w:rsidR="00FA0C4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meter. When the delinquent amount reaches a fixed </w:t>
      </w:r>
      <w:r w:rsidR="00FA0C4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amount set by resolution, the meter will be </w:t>
      </w:r>
      <w:r w:rsidR="00FA0C4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removed, the shut-off valve closed and the service </w:t>
      </w:r>
      <w:r w:rsidR="00FA0C4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will be considered disconnected.</w:t>
      </w:r>
    </w:p>
    <w:p w14:paraId="73953D14" w14:textId="77777777" w:rsidR="00CB00C8" w:rsidRPr="00D36365" w:rsidRDefault="00CB00C8">
      <w:pPr>
        <w:spacing w:before="3"/>
        <w:rPr>
          <w:rFonts w:ascii="Courier New" w:eastAsia="Courier" w:hAnsi="Courier New" w:cs="Courier New"/>
          <w:sz w:val="24"/>
          <w:szCs w:val="24"/>
        </w:rPr>
      </w:pPr>
    </w:p>
    <w:p w14:paraId="73953D15" w14:textId="7ECA6CF7" w:rsidR="00CB00C8" w:rsidRPr="00D36365" w:rsidRDefault="003F43D7">
      <w:pPr>
        <w:tabs>
          <w:tab w:val="left" w:pos="1786"/>
        </w:tabs>
        <w:spacing w:before="1" w:line="271" w:lineRule="auto"/>
        <w:ind w:left="720" w:right="1168"/>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3. Appeal: Appeals shall be heard by the mayor or the </w:t>
      </w:r>
      <w:r w:rsidR="00FA0C4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mayor's designee and the decision shall be final.</w:t>
      </w:r>
    </w:p>
    <w:p w14:paraId="73953D16" w14:textId="77777777" w:rsidR="00CB00C8" w:rsidRPr="00D36365" w:rsidRDefault="00CB00C8">
      <w:pPr>
        <w:spacing w:before="7"/>
        <w:rPr>
          <w:rFonts w:ascii="Courier New" w:eastAsia="Courier" w:hAnsi="Courier New" w:cs="Courier New"/>
          <w:sz w:val="24"/>
          <w:szCs w:val="24"/>
        </w:rPr>
      </w:pPr>
    </w:p>
    <w:p w14:paraId="73953D17" w14:textId="5376E475" w:rsidR="00CB00C8" w:rsidRPr="00D36365" w:rsidRDefault="003F43D7">
      <w:pPr>
        <w:spacing w:line="268" w:lineRule="auto"/>
        <w:ind w:right="1151" w:hanging="151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D.        D.  Reinstallation Fee: The property owner is required </w:t>
      </w:r>
      <w:r w:rsidRPr="00D36365">
        <w:rPr>
          <w:rFonts w:ascii="Courier New" w:eastAsia="Courier" w:hAnsi="Courier New" w:cs="Courier New"/>
          <w:color w:val="232323"/>
          <w:sz w:val="24"/>
          <w:szCs w:val="24"/>
        </w:rPr>
        <w:br/>
        <w:t xml:space="preserve">     to pay the City a reinstallation fee plus the cost </w:t>
      </w:r>
      <w:r w:rsidRPr="00D36365">
        <w:rPr>
          <w:rFonts w:ascii="Courier New" w:eastAsia="Courier" w:hAnsi="Courier New" w:cs="Courier New"/>
          <w:color w:val="232323"/>
          <w:sz w:val="24"/>
          <w:szCs w:val="24"/>
        </w:rPr>
        <w:br/>
        <w:t xml:space="preserve">     of the meter, parts and any labor associated with </w:t>
      </w:r>
      <w:r w:rsidRPr="00D36365">
        <w:rPr>
          <w:rFonts w:ascii="Courier New" w:eastAsia="Courier" w:hAnsi="Courier New" w:cs="Courier New"/>
          <w:color w:val="232323"/>
          <w:sz w:val="24"/>
          <w:szCs w:val="24"/>
        </w:rPr>
        <w:br/>
        <w:t xml:space="preserve">     the installation before acceptance of payment of a </w:t>
      </w:r>
      <w:r w:rsidRPr="00D36365">
        <w:rPr>
          <w:rFonts w:ascii="Courier New" w:eastAsia="Courier" w:hAnsi="Courier New" w:cs="Courier New"/>
          <w:color w:val="232323"/>
          <w:sz w:val="24"/>
          <w:szCs w:val="24"/>
        </w:rPr>
        <w:br/>
        <w:t xml:space="preserve">     hookup fee to reinitiate service. All back charges </w:t>
      </w:r>
      <w:r w:rsidRPr="00D36365">
        <w:rPr>
          <w:rFonts w:ascii="Courier New" w:eastAsia="Courier" w:hAnsi="Courier New" w:cs="Courier New"/>
          <w:color w:val="232323"/>
          <w:sz w:val="24"/>
          <w:szCs w:val="24"/>
        </w:rPr>
        <w:br/>
        <w:t xml:space="preserve">     and fees shall be paid in full before </w:t>
      </w:r>
      <w:r w:rsidRPr="00D36365">
        <w:rPr>
          <w:rFonts w:ascii="Courier New" w:eastAsia="Courier" w:hAnsi="Courier New" w:cs="Courier New"/>
          <w:color w:val="232323"/>
          <w:sz w:val="24"/>
          <w:szCs w:val="24"/>
        </w:rPr>
        <w:br/>
        <w:t xml:space="preserve">     reinstallation occurs. The reinstallation fee will </w:t>
      </w:r>
      <w:r w:rsidRPr="00D36365">
        <w:rPr>
          <w:rFonts w:ascii="Courier New" w:eastAsia="Courier" w:hAnsi="Courier New" w:cs="Courier New"/>
          <w:color w:val="232323"/>
          <w:sz w:val="24"/>
          <w:szCs w:val="24"/>
        </w:rPr>
        <w:br/>
        <w:t xml:space="preserve">     be set forth by resolution.</w:t>
      </w:r>
    </w:p>
    <w:p w14:paraId="73953D18" w14:textId="77777777" w:rsidR="00CB00C8" w:rsidRPr="00D36365" w:rsidRDefault="00CB00C8">
      <w:pPr>
        <w:spacing w:before="10"/>
        <w:rPr>
          <w:rFonts w:ascii="Courier New" w:eastAsia="Courier" w:hAnsi="Courier New" w:cs="Courier New"/>
          <w:sz w:val="24"/>
          <w:szCs w:val="24"/>
        </w:rPr>
      </w:pPr>
    </w:p>
    <w:p w14:paraId="73953D19" w14:textId="4C86EA3F" w:rsidR="00CB00C8" w:rsidRPr="00D36365" w:rsidRDefault="00967FCB">
      <w:pPr>
        <w:tabs>
          <w:tab w:val="left" w:pos="1524"/>
          <w:tab w:val="left" w:pos="1526"/>
        </w:tabs>
        <w:spacing w:before="1"/>
        <w:ind w:left="1509" w:hanging="1599"/>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w:t>
      </w:r>
      <w:r w:rsidR="003F43D7" w:rsidRPr="00D36365">
        <w:rPr>
          <w:rFonts w:ascii="Courier New" w:eastAsia="Courier" w:hAnsi="Courier New" w:cs="Courier New"/>
          <w:color w:val="232323"/>
          <w:sz w:val="24"/>
          <w:szCs w:val="24"/>
        </w:rPr>
        <w:t>E.   Property Owner Ultimately Liable for Bills and Damage:</w:t>
      </w:r>
    </w:p>
    <w:p w14:paraId="73953D1A" w14:textId="77777777" w:rsidR="00CB00C8" w:rsidRPr="00D36365" w:rsidRDefault="00CB00C8">
      <w:pPr>
        <w:spacing w:before="10"/>
        <w:rPr>
          <w:rFonts w:ascii="Courier New" w:eastAsia="Courier" w:hAnsi="Courier New" w:cs="Courier New"/>
          <w:sz w:val="24"/>
          <w:szCs w:val="24"/>
        </w:rPr>
      </w:pPr>
    </w:p>
    <w:p w14:paraId="73953D1B" w14:textId="0FB7FA76" w:rsidR="00CB00C8" w:rsidRPr="00D36365" w:rsidRDefault="003F43D7">
      <w:pPr>
        <w:tabs>
          <w:tab w:val="left" w:pos="1791"/>
        </w:tabs>
        <w:spacing w:line="264" w:lineRule="auto"/>
        <w:ind w:left="720" w:right="1156"/>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1. All water service accounts shall be opened and </w:t>
      </w:r>
      <w:r w:rsidR="00FD29A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maintained by the owner of record or contract </w:t>
      </w:r>
      <w:r w:rsidR="00FD29A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purchaser of record of the property to be served. </w:t>
      </w:r>
      <w:r w:rsidR="00FD29A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Such owner or purchaser shall agree, as a </w:t>
      </w:r>
      <w:r w:rsidR="00FD29A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condition of opening any water service account, to </w:t>
      </w:r>
      <w:r w:rsidR="00FD29A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be liable for any service or other charges imposed </w:t>
      </w:r>
      <w:r w:rsidR="00FD29A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because of such water services, whether such </w:t>
      </w:r>
      <w:r w:rsidR="00FD29AF">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 xml:space="preserve">charges are the </w:t>
      </w:r>
      <w:r w:rsidRPr="00D36365">
        <w:rPr>
          <w:rFonts w:ascii="Courier New" w:eastAsia="Courier" w:hAnsi="Courier New" w:cs="Courier New"/>
          <w:color w:val="242424"/>
          <w:sz w:val="24"/>
          <w:szCs w:val="24"/>
        </w:rPr>
        <w:t xml:space="preserve">consequence of use of the water or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provision of service by the owner or by tenants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who have agreed to pay utility charges.</w:t>
      </w:r>
    </w:p>
    <w:p w14:paraId="73953D1C" w14:textId="77777777" w:rsidR="00CB00C8" w:rsidRPr="00D36365" w:rsidRDefault="00CB00C8">
      <w:pPr>
        <w:spacing w:before="3"/>
        <w:rPr>
          <w:rFonts w:ascii="Courier New" w:eastAsia="Courier" w:hAnsi="Courier New" w:cs="Courier New"/>
          <w:sz w:val="24"/>
          <w:szCs w:val="24"/>
        </w:rPr>
      </w:pPr>
    </w:p>
    <w:p w14:paraId="73953D1D" w14:textId="285A7D84" w:rsidR="00CB00C8" w:rsidRPr="00D36365" w:rsidRDefault="003F43D7">
      <w:pPr>
        <w:tabs>
          <w:tab w:val="left" w:pos="1762"/>
        </w:tabs>
        <w:spacing w:line="266" w:lineRule="auto"/>
        <w:ind w:left="720" w:right="1174"/>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2. The record owner may allow a tenant to pay utility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charges while the tenant is in possession of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rented premises, but such action shall not relieve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the owner of the ultimate responsibility for the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charges </w:t>
      </w:r>
      <w:r w:rsidR="00DE026C" w:rsidRPr="00D36365">
        <w:rPr>
          <w:rFonts w:ascii="Courier New" w:eastAsia="Courier" w:hAnsi="Courier New" w:cs="Courier New"/>
          <w:color w:val="242424"/>
          <w:sz w:val="24"/>
          <w:szCs w:val="24"/>
        </w:rPr>
        <w:t>accrued</w:t>
      </w:r>
      <w:r w:rsidRPr="00D36365">
        <w:rPr>
          <w:rFonts w:ascii="Courier New" w:eastAsia="Courier" w:hAnsi="Courier New" w:cs="Courier New"/>
          <w:color w:val="242424"/>
          <w:sz w:val="24"/>
          <w:szCs w:val="24"/>
        </w:rPr>
        <w:t xml:space="preserve"> to the account.</w:t>
      </w:r>
    </w:p>
    <w:p w14:paraId="73953D1E" w14:textId="77777777" w:rsidR="00CB00C8" w:rsidRPr="00D36365" w:rsidRDefault="00CB00C8">
      <w:pPr>
        <w:spacing w:before="10"/>
        <w:rPr>
          <w:rFonts w:ascii="Courier New" w:eastAsia="Courier" w:hAnsi="Courier New" w:cs="Courier New"/>
          <w:sz w:val="24"/>
          <w:szCs w:val="24"/>
        </w:rPr>
      </w:pPr>
    </w:p>
    <w:p w14:paraId="73953D1F" w14:textId="0978A943" w:rsidR="00CB00C8" w:rsidRPr="00D36365" w:rsidRDefault="003F43D7">
      <w:pPr>
        <w:tabs>
          <w:tab w:val="left" w:pos="1761"/>
        </w:tabs>
        <w:spacing w:line="266" w:lineRule="auto"/>
        <w:ind w:left="720" w:right="1182"/>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3. Unpaid water bills and water associated services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shall be the ultimate obligation of the owner of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the property served. Any property receiving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service from the City water system may be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disconnected if said services are not paid for as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required herein. An owner may allow a tenant to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pay utility charges while the tenant is in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possession of rented premises, but such action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shall not relieve the owner of the ultimate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responsibility for the charges accruing to the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account.</w:t>
      </w:r>
    </w:p>
    <w:p w14:paraId="73953D20" w14:textId="77777777" w:rsidR="00CB00C8" w:rsidRPr="00D36365" w:rsidRDefault="00CB00C8">
      <w:pPr>
        <w:spacing w:before="3"/>
        <w:rPr>
          <w:rFonts w:ascii="Courier New" w:eastAsia="Courier" w:hAnsi="Courier New" w:cs="Courier New"/>
          <w:sz w:val="24"/>
          <w:szCs w:val="24"/>
        </w:rPr>
      </w:pPr>
    </w:p>
    <w:p w14:paraId="73953D21" w14:textId="284F41AB" w:rsidR="00CB00C8" w:rsidRPr="00D36365" w:rsidRDefault="003F43D7">
      <w:pPr>
        <w:tabs>
          <w:tab w:val="left" w:pos="1767"/>
        </w:tabs>
        <w:spacing w:line="268" w:lineRule="auto"/>
        <w:ind w:left="720" w:right="117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4. The City's cost of repairing or replacing any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meter, shutoff valve or other related part of the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water system having been damaged by any person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other than a City officer or employee shall be a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legal and financial obligation of the owner of the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 xml:space="preserve">property. Owners are responsible for the acts of </w:t>
      </w:r>
      <w:r w:rsidR="00FD29AF">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their tenants, contractors or permissive users.</w:t>
      </w:r>
    </w:p>
    <w:p w14:paraId="73953D22" w14:textId="77777777" w:rsidR="00CB00C8" w:rsidRPr="00D36365" w:rsidRDefault="00CB00C8">
      <w:pPr>
        <w:tabs>
          <w:tab w:val="left" w:pos="1767"/>
        </w:tabs>
        <w:spacing w:line="268" w:lineRule="auto"/>
        <w:ind w:left="720" w:right="1175"/>
        <w:jc w:val="both"/>
        <w:rPr>
          <w:rFonts w:ascii="Courier New" w:eastAsia="Courier" w:hAnsi="Courier New" w:cs="Courier New"/>
          <w:color w:val="242424"/>
          <w:sz w:val="24"/>
          <w:szCs w:val="24"/>
        </w:rPr>
      </w:pPr>
    </w:p>
    <w:p w14:paraId="73953D23" w14:textId="51D67737" w:rsidR="00CB00C8" w:rsidRPr="00D36365" w:rsidRDefault="003F43D7">
      <w:pPr>
        <w:spacing w:line="266" w:lineRule="auto"/>
        <w:ind w:left="-90" w:right="1168" w:hanging="160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F.  </w:t>
      </w:r>
      <w:r w:rsidR="00967FCB" w:rsidRPr="00D36365">
        <w:rPr>
          <w:rFonts w:ascii="Courier New" w:eastAsia="Courier" w:hAnsi="Courier New" w:cs="Courier New"/>
          <w:color w:val="242424"/>
          <w:sz w:val="24"/>
          <w:szCs w:val="24"/>
        </w:rPr>
        <w:t xml:space="preserve">   </w:t>
      </w:r>
      <w:r w:rsidRPr="00D36365">
        <w:rPr>
          <w:rFonts w:ascii="Courier New" w:eastAsia="Courier" w:hAnsi="Courier New" w:cs="Courier New"/>
          <w:color w:val="242424"/>
          <w:sz w:val="24"/>
          <w:szCs w:val="24"/>
        </w:rPr>
        <w:t xml:space="preserve">F. </w:t>
      </w:r>
      <w:r w:rsidR="00967FCB" w:rsidRPr="00D36365">
        <w:rPr>
          <w:rFonts w:ascii="Courier New" w:eastAsia="Courier" w:hAnsi="Courier New" w:cs="Courier New"/>
          <w:color w:val="242424"/>
          <w:sz w:val="24"/>
          <w:szCs w:val="24"/>
        </w:rPr>
        <w:t xml:space="preserve"> </w:t>
      </w:r>
      <w:r w:rsidRPr="00D36365">
        <w:rPr>
          <w:rFonts w:ascii="Courier New" w:eastAsia="Courier" w:hAnsi="Courier New" w:cs="Courier New"/>
          <w:color w:val="242424"/>
          <w:sz w:val="24"/>
          <w:szCs w:val="24"/>
        </w:rPr>
        <w:t xml:space="preserve">Multiple Users: Where a residence, apartment(s), </w:t>
      </w:r>
      <w:r w:rsidRPr="00D36365">
        <w:rPr>
          <w:rFonts w:ascii="Courier New" w:eastAsia="Courier" w:hAnsi="Courier New" w:cs="Courier New"/>
          <w:color w:val="242424"/>
          <w:sz w:val="24"/>
          <w:szCs w:val="24"/>
        </w:rPr>
        <w:br/>
        <w:t xml:space="preserve">     retail store or other commercial establishment is </w:t>
      </w:r>
      <w:r w:rsidRPr="00D36365">
        <w:rPr>
          <w:rFonts w:ascii="Courier New" w:eastAsia="Courier" w:hAnsi="Courier New" w:cs="Courier New"/>
          <w:color w:val="242424"/>
          <w:sz w:val="24"/>
          <w:szCs w:val="24"/>
        </w:rPr>
        <w:br/>
        <w:t xml:space="preserve">     provided water service in conjunction with another </w:t>
      </w:r>
      <w:r w:rsidRPr="00D36365">
        <w:rPr>
          <w:rFonts w:ascii="Courier New" w:eastAsia="Courier" w:hAnsi="Courier New" w:cs="Courier New"/>
          <w:color w:val="242424"/>
          <w:sz w:val="24"/>
          <w:szCs w:val="24"/>
        </w:rPr>
        <w:br/>
        <w:t xml:space="preserve">     establishment in the same building, the minimum user </w:t>
      </w:r>
      <w:r w:rsidRPr="00D36365">
        <w:rPr>
          <w:rFonts w:ascii="Courier New" w:eastAsia="Courier" w:hAnsi="Courier New" w:cs="Courier New"/>
          <w:color w:val="242424"/>
          <w:sz w:val="24"/>
          <w:szCs w:val="24"/>
        </w:rPr>
        <w:br/>
        <w:t xml:space="preserve">     equivalent rating for that building shall be </w:t>
      </w:r>
      <w:r w:rsidRPr="00D36365">
        <w:rPr>
          <w:rFonts w:ascii="Courier New" w:eastAsia="Courier" w:hAnsi="Courier New" w:cs="Courier New"/>
          <w:color w:val="242424"/>
          <w:sz w:val="24"/>
          <w:szCs w:val="24"/>
        </w:rPr>
        <w:br/>
        <w:t xml:space="preserve">     determined based on the number of establishments </w:t>
      </w:r>
      <w:r w:rsidRPr="00D36365">
        <w:rPr>
          <w:rFonts w:ascii="Courier New" w:eastAsia="Courier" w:hAnsi="Courier New" w:cs="Courier New"/>
          <w:color w:val="242424"/>
          <w:sz w:val="24"/>
          <w:szCs w:val="24"/>
        </w:rPr>
        <w:br/>
        <w:t xml:space="preserve">     contained therein. (For example, a retail store with </w:t>
      </w:r>
      <w:r w:rsidRPr="00D36365">
        <w:rPr>
          <w:rFonts w:ascii="Courier New" w:eastAsia="Courier" w:hAnsi="Courier New" w:cs="Courier New"/>
          <w:color w:val="242424"/>
          <w:sz w:val="24"/>
          <w:szCs w:val="24"/>
        </w:rPr>
        <w:br/>
        <w:t xml:space="preserve">     a residence attached would be rated at a minimum of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lastRenderedPageBreak/>
        <w:t xml:space="preserve">     2 residential user equivalents. A commercial/office </w:t>
      </w:r>
      <w:r w:rsidRPr="00D36365">
        <w:rPr>
          <w:rFonts w:ascii="Courier New" w:eastAsia="Courier" w:hAnsi="Courier New" w:cs="Courier New"/>
          <w:color w:val="242424"/>
          <w:sz w:val="24"/>
          <w:szCs w:val="24"/>
        </w:rPr>
        <w:br/>
        <w:t xml:space="preserve">     building with 3 apartments would be rated at 4 user </w:t>
      </w:r>
      <w:r w:rsidRPr="00D36365">
        <w:rPr>
          <w:rFonts w:ascii="Courier New" w:eastAsia="Courier" w:hAnsi="Courier New" w:cs="Courier New"/>
          <w:color w:val="242424"/>
          <w:sz w:val="24"/>
          <w:szCs w:val="24"/>
        </w:rPr>
        <w:br/>
        <w:t xml:space="preserve">     equivalents, minimum.)</w:t>
      </w:r>
    </w:p>
    <w:p w14:paraId="73953D24" w14:textId="77777777" w:rsidR="00CB00C8" w:rsidRPr="00D36365" w:rsidRDefault="00CB00C8">
      <w:pPr>
        <w:rPr>
          <w:rFonts w:ascii="Courier New" w:eastAsia="Courier" w:hAnsi="Courier New" w:cs="Courier New"/>
          <w:sz w:val="24"/>
          <w:szCs w:val="24"/>
        </w:rPr>
      </w:pPr>
    </w:p>
    <w:p w14:paraId="73953D25" w14:textId="44D5E041" w:rsidR="00CB00C8" w:rsidRPr="00D36365" w:rsidRDefault="003F43D7">
      <w:pPr>
        <w:spacing w:before="1" w:line="266" w:lineRule="auto"/>
        <w:ind w:left="-180" w:right="1170" w:hanging="205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G.         G.  Schedule Of User Equivalents/Charges: The following </w:t>
      </w:r>
      <w:r w:rsidRPr="00D36365">
        <w:rPr>
          <w:rFonts w:ascii="Courier New" w:eastAsia="Courier" w:hAnsi="Courier New" w:cs="Courier New"/>
          <w:color w:val="242424"/>
          <w:sz w:val="24"/>
          <w:szCs w:val="24"/>
        </w:rPr>
        <w:br/>
        <w:t xml:space="preserve">     schedule lists a number of users and the number of  </w:t>
      </w:r>
      <w:r w:rsidRPr="00D36365">
        <w:rPr>
          <w:rFonts w:ascii="Courier New" w:eastAsia="Courier" w:hAnsi="Courier New" w:cs="Courier New"/>
          <w:color w:val="242424"/>
          <w:sz w:val="24"/>
          <w:szCs w:val="24"/>
        </w:rPr>
        <w:br/>
        <w:t xml:space="preserve">     user equivalents assigned to each user. All other </w:t>
      </w:r>
      <w:r w:rsidRPr="00D36365">
        <w:rPr>
          <w:rFonts w:ascii="Courier New" w:eastAsia="Courier" w:hAnsi="Courier New" w:cs="Courier New"/>
          <w:color w:val="242424"/>
          <w:sz w:val="24"/>
          <w:szCs w:val="24"/>
        </w:rPr>
        <w:br/>
        <w:t xml:space="preserve">     users shall require special appraisal by the council </w:t>
      </w:r>
      <w:r w:rsidRPr="00D36365">
        <w:rPr>
          <w:rFonts w:ascii="Courier New" w:eastAsia="Courier" w:hAnsi="Courier New" w:cs="Courier New"/>
          <w:color w:val="242424"/>
          <w:sz w:val="24"/>
          <w:szCs w:val="24"/>
        </w:rPr>
        <w:br/>
        <w:t xml:space="preserve">     and will be computed on an individual basis:</w:t>
      </w:r>
    </w:p>
    <w:p w14:paraId="73953D26" w14:textId="77777777" w:rsidR="00CB00C8" w:rsidRPr="00D36365" w:rsidRDefault="00CB00C8">
      <w:pPr>
        <w:spacing w:before="3"/>
        <w:rPr>
          <w:rFonts w:ascii="Courier New" w:eastAsia="Courier" w:hAnsi="Courier New" w:cs="Courier New"/>
          <w:sz w:val="24"/>
          <w:szCs w:val="24"/>
        </w:rPr>
        <w:sectPr w:rsidR="00CB00C8" w:rsidRPr="00D36365">
          <w:headerReference w:type="default" r:id="rId8"/>
          <w:footerReference w:type="default" r:id="rId9"/>
          <w:pgSz w:w="12240" w:h="15840"/>
          <w:pgMar w:top="960" w:right="1440" w:bottom="662" w:left="1440" w:header="0" w:footer="720" w:gutter="0"/>
          <w:pgNumType w:start="1"/>
          <w:cols w:space="720"/>
        </w:sectPr>
      </w:pPr>
    </w:p>
    <w:p w14:paraId="47CCB721" w14:textId="77777777" w:rsidR="00E93F59" w:rsidRDefault="00E93F59">
      <w:pPr>
        <w:jc w:val="center"/>
        <w:rPr>
          <w:rFonts w:ascii="Courier New" w:eastAsia="Courier" w:hAnsi="Courier New" w:cs="Courier New"/>
          <w:sz w:val="24"/>
          <w:szCs w:val="24"/>
        </w:rPr>
      </w:pPr>
    </w:p>
    <w:p w14:paraId="1DF5A336" w14:textId="77777777" w:rsidR="00E93F59" w:rsidRDefault="00E93F59">
      <w:pPr>
        <w:jc w:val="center"/>
        <w:rPr>
          <w:rFonts w:ascii="Courier New" w:eastAsia="Courier" w:hAnsi="Courier New" w:cs="Courier New"/>
          <w:sz w:val="24"/>
          <w:szCs w:val="24"/>
        </w:rPr>
      </w:pPr>
    </w:p>
    <w:p w14:paraId="73953D27" w14:textId="23826DC0" w:rsidR="00CB00C8" w:rsidRPr="00D36365" w:rsidRDefault="003F43D7">
      <w:pPr>
        <w:jc w:val="center"/>
        <w:rPr>
          <w:rFonts w:ascii="Courier New" w:eastAsia="Courier" w:hAnsi="Courier New" w:cs="Courier New"/>
          <w:sz w:val="24"/>
          <w:szCs w:val="24"/>
        </w:rPr>
      </w:pPr>
      <w:r w:rsidRPr="00D36365">
        <w:rPr>
          <w:rFonts w:ascii="Courier New" w:eastAsia="Courier" w:hAnsi="Courier New" w:cs="Courier New"/>
          <w:sz w:val="24"/>
          <w:szCs w:val="24"/>
        </w:rPr>
        <w:t>SCHEDULE OF USER EQUIVALENTS/CHARGES</w:t>
      </w:r>
    </w:p>
    <w:p w14:paraId="73953D28" w14:textId="77777777" w:rsidR="00CB00C8" w:rsidRPr="00D36365" w:rsidRDefault="003F43D7">
      <w:pPr>
        <w:rPr>
          <w:rFonts w:ascii="Courier New" w:eastAsia="Arial" w:hAnsi="Courier New" w:cs="Courier New"/>
          <w:sz w:val="24"/>
          <w:szCs w:val="24"/>
        </w:rPr>
      </w:pPr>
      <w:r w:rsidRPr="00D36365">
        <w:rPr>
          <w:rFonts w:ascii="Courier New" w:eastAsia="Arial" w:hAnsi="Courier New" w:cs="Courier New"/>
          <w:sz w:val="24"/>
          <w:szCs w:val="24"/>
        </w:rPr>
        <w:t xml:space="preserve">                                                                                                                                                               Number of User</w:t>
      </w:r>
    </w:p>
    <w:p w14:paraId="73953D29" w14:textId="77777777" w:rsidR="00CB00C8" w:rsidRPr="00D36365" w:rsidRDefault="003F43D7">
      <w:pPr>
        <w:tabs>
          <w:tab w:val="left" w:pos="0"/>
        </w:tabs>
        <w:spacing w:line="268" w:lineRule="auto"/>
        <w:ind w:right="1179"/>
        <w:jc w:val="both"/>
        <w:rPr>
          <w:rFonts w:ascii="Courier New" w:eastAsia="Arial" w:hAnsi="Courier New" w:cs="Courier New"/>
          <w:color w:val="232323"/>
          <w:sz w:val="24"/>
          <w:szCs w:val="24"/>
          <w:u w:val="single"/>
        </w:rPr>
      </w:pPr>
      <w:r w:rsidRPr="00D36365">
        <w:rPr>
          <w:rFonts w:ascii="Courier New" w:eastAsia="Arial" w:hAnsi="Courier New" w:cs="Courier New"/>
          <w:color w:val="232323"/>
          <w:sz w:val="24"/>
          <w:szCs w:val="24"/>
        </w:rPr>
        <w:t xml:space="preserve">                       </w:t>
      </w:r>
      <w:r w:rsidRPr="00D36365">
        <w:rPr>
          <w:rFonts w:ascii="Courier New" w:eastAsia="Arial" w:hAnsi="Courier New" w:cs="Courier New"/>
          <w:color w:val="232323"/>
          <w:sz w:val="24"/>
          <w:szCs w:val="24"/>
          <w:u w:val="single"/>
        </w:rPr>
        <w:t>Classifications</w:t>
      </w:r>
      <w:r w:rsidRPr="00D36365">
        <w:rPr>
          <w:rFonts w:ascii="Courier New" w:eastAsia="Arial" w:hAnsi="Courier New" w:cs="Courier New"/>
          <w:color w:val="232323"/>
          <w:sz w:val="24"/>
          <w:szCs w:val="24"/>
        </w:rPr>
        <w:t xml:space="preserve">                                                                                                                </w:t>
      </w:r>
      <w:r w:rsidRPr="00D36365">
        <w:rPr>
          <w:rFonts w:ascii="Courier New" w:eastAsia="Arial" w:hAnsi="Courier New" w:cs="Courier New"/>
          <w:color w:val="232323"/>
          <w:sz w:val="24"/>
          <w:szCs w:val="24"/>
          <w:u w:val="single"/>
        </w:rPr>
        <w:t>Equivalents</w:t>
      </w:r>
    </w:p>
    <w:tbl>
      <w:tblPr>
        <w:tblStyle w:val="a"/>
        <w:tblW w:w="9195" w:type="dxa"/>
        <w:tblInd w:w="1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1635"/>
      </w:tblGrid>
      <w:tr w:rsidR="00CB00C8" w:rsidRPr="00D36365" w14:paraId="73953D2C" w14:textId="77777777">
        <w:trPr>
          <w:tblHeader/>
        </w:trPr>
        <w:tc>
          <w:tcPr>
            <w:tcW w:w="7560" w:type="dxa"/>
            <w:tcMar>
              <w:top w:w="100" w:type="dxa"/>
              <w:left w:w="100" w:type="dxa"/>
              <w:bottom w:w="100" w:type="dxa"/>
              <w:right w:w="100" w:type="dxa"/>
            </w:tcMar>
          </w:tcPr>
          <w:p w14:paraId="73953D2A"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t>Apartments (see Multiple living unit)</w:t>
            </w:r>
          </w:p>
        </w:tc>
        <w:tc>
          <w:tcPr>
            <w:tcW w:w="1635" w:type="dxa"/>
            <w:tcMar>
              <w:top w:w="100" w:type="dxa"/>
              <w:left w:w="100" w:type="dxa"/>
              <w:bottom w:w="100" w:type="dxa"/>
              <w:right w:w="100" w:type="dxa"/>
            </w:tcMar>
          </w:tcPr>
          <w:p w14:paraId="73953D2B"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w:t>
            </w:r>
          </w:p>
        </w:tc>
      </w:tr>
      <w:tr w:rsidR="00CB00C8" w:rsidRPr="00D36365" w14:paraId="73953D2F" w14:textId="77777777">
        <w:trPr>
          <w:tblHeader/>
        </w:trPr>
        <w:tc>
          <w:tcPr>
            <w:tcW w:w="7560" w:type="dxa"/>
            <w:tcMar>
              <w:top w:w="100" w:type="dxa"/>
              <w:left w:w="100" w:type="dxa"/>
              <w:bottom w:w="100" w:type="dxa"/>
              <w:right w:w="100" w:type="dxa"/>
            </w:tcMar>
          </w:tcPr>
          <w:p w14:paraId="73953D2D"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Auto Garage (per 3,000 square feet)</w:t>
            </w:r>
          </w:p>
        </w:tc>
        <w:tc>
          <w:tcPr>
            <w:tcW w:w="1635" w:type="dxa"/>
            <w:tcMar>
              <w:top w:w="100" w:type="dxa"/>
              <w:left w:w="100" w:type="dxa"/>
              <w:bottom w:w="100" w:type="dxa"/>
              <w:right w:w="100" w:type="dxa"/>
            </w:tcMar>
          </w:tcPr>
          <w:p w14:paraId="73953D2E"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32" w14:textId="77777777">
        <w:tc>
          <w:tcPr>
            <w:tcW w:w="7560" w:type="dxa"/>
            <w:tcMar>
              <w:top w:w="100" w:type="dxa"/>
              <w:left w:w="100" w:type="dxa"/>
              <w:bottom w:w="100" w:type="dxa"/>
              <w:right w:w="100" w:type="dxa"/>
            </w:tcMar>
          </w:tcPr>
          <w:p w14:paraId="73953D30"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t>Bar (per 10 seats or fraction thereof)</w:t>
            </w:r>
          </w:p>
        </w:tc>
        <w:tc>
          <w:tcPr>
            <w:tcW w:w="1635" w:type="dxa"/>
            <w:tcMar>
              <w:top w:w="100" w:type="dxa"/>
              <w:left w:w="100" w:type="dxa"/>
              <w:bottom w:w="100" w:type="dxa"/>
              <w:right w:w="100" w:type="dxa"/>
            </w:tcMar>
          </w:tcPr>
          <w:p w14:paraId="73953D31"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35" w14:textId="77777777">
        <w:tc>
          <w:tcPr>
            <w:tcW w:w="7560" w:type="dxa"/>
            <w:tcMar>
              <w:top w:w="100" w:type="dxa"/>
              <w:left w:w="100" w:type="dxa"/>
              <w:bottom w:w="100" w:type="dxa"/>
              <w:right w:w="100" w:type="dxa"/>
            </w:tcMar>
          </w:tcPr>
          <w:p w14:paraId="73953D33"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t>Barbershop, per chair (minimum 1.00)</w:t>
            </w:r>
            <w:r w:rsidRPr="00D36365">
              <w:rPr>
                <w:rFonts w:ascii="Courier New" w:eastAsia="Arial" w:hAnsi="Courier New" w:cs="Courier New"/>
                <w:sz w:val="24"/>
                <w:szCs w:val="24"/>
              </w:rPr>
              <w:tab/>
            </w:r>
          </w:p>
        </w:tc>
        <w:tc>
          <w:tcPr>
            <w:tcW w:w="1635" w:type="dxa"/>
            <w:tcMar>
              <w:top w:w="100" w:type="dxa"/>
              <w:left w:w="100" w:type="dxa"/>
              <w:bottom w:w="100" w:type="dxa"/>
              <w:right w:w="100" w:type="dxa"/>
            </w:tcMar>
          </w:tcPr>
          <w:p w14:paraId="73953D34"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.50</w:t>
            </w:r>
          </w:p>
        </w:tc>
      </w:tr>
      <w:tr w:rsidR="00CB00C8" w:rsidRPr="00D36365" w14:paraId="73953D38" w14:textId="77777777">
        <w:tc>
          <w:tcPr>
            <w:tcW w:w="7560" w:type="dxa"/>
            <w:tcMar>
              <w:top w:w="100" w:type="dxa"/>
              <w:left w:w="100" w:type="dxa"/>
              <w:bottom w:w="100" w:type="dxa"/>
              <w:right w:w="100" w:type="dxa"/>
            </w:tcMar>
          </w:tcPr>
          <w:p w14:paraId="73953D36"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t>Beauty salon, per operator station (minimum 1.00)</w:t>
            </w:r>
          </w:p>
        </w:tc>
        <w:tc>
          <w:tcPr>
            <w:tcW w:w="1635" w:type="dxa"/>
            <w:tcMar>
              <w:top w:w="100" w:type="dxa"/>
              <w:left w:w="100" w:type="dxa"/>
              <w:bottom w:w="100" w:type="dxa"/>
              <w:right w:w="100" w:type="dxa"/>
            </w:tcMar>
          </w:tcPr>
          <w:p w14:paraId="73953D37"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3B" w14:textId="77777777">
        <w:tc>
          <w:tcPr>
            <w:tcW w:w="7560" w:type="dxa"/>
            <w:tcMar>
              <w:top w:w="100" w:type="dxa"/>
              <w:left w:w="100" w:type="dxa"/>
              <w:bottom w:w="100" w:type="dxa"/>
              <w:right w:w="100" w:type="dxa"/>
            </w:tcMar>
          </w:tcPr>
          <w:p w14:paraId="73953D39"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t>Car wash (per bay minimum or based on water usage)</w:t>
            </w:r>
          </w:p>
        </w:tc>
        <w:tc>
          <w:tcPr>
            <w:tcW w:w="1635" w:type="dxa"/>
            <w:tcMar>
              <w:top w:w="100" w:type="dxa"/>
              <w:left w:w="100" w:type="dxa"/>
              <w:bottom w:w="100" w:type="dxa"/>
              <w:right w:w="100" w:type="dxa"/>
            </w:tcMar>
          </w:tcPr>
          <w:p w14:paraId="73953D3A"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2</w:t>
            </w:r>
          </w:p>
        </w:tc>
      </w:tr>
      <w:tr w:rsidR="00CB00C8" w:rsidRPr="00D36365" w14:paraId="73953D3E" w14:textId="77777777">
        <w:tc>
          <w:tcPr>
            <w:tcW w:w="7560" w:type="dxa"/>
            <w:tcMar>
              <w:top w:w="100" w:type="dxa"/>
              <w:left w:w="100" w:type="dxa"/>
              <w:bottom w:w="100" w:type="dxa"/>
              <w:right w:w="100" w:type="dxa"/>
            </w:tcMar>
          </w:tcPr>
          <w:p w14:paraId="73953D3C"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Church</w:t>
            </w:r>
          </w:p>
        </w:tc>
        <w:tc>
          <w:tcPr>
            <w:tcW w:w="1635" w:type="dxa"/>
            <w:tcMar>
              <w:top w:w="100" w:type="dxa"/>
              <w:left w:w="100" w:type="dxa"/>
              <w:bottom w:w="100" w:type="dxa"/>
              <w:right w:w="100" w:type="dxa"/>
            </w:tcMar>
          </w:tcPr>
          <w:p w14:paraId="73953D3D"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41" w14:textId="77777777">
        <w:tc>
          <w:tcPr>
            <w:tcW w:w="7560" w:type="dxa"/>
            <w:tcMar>
              <w:top w:w="100" w:type="dxa"/>
              <w:left w:w="100" w:type="dxa"/>
              <w:bottom w:w="100" w:type="dxa"/>
              <w:right w:w="100" w:type="dxa"/>
            </w:tcMar>
          </w:tcPr>
          <w:p w14:paraId="73953D3F"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t>Condominium (see Multiple living unit)</w:t>
            </w:r>
          </w:p>
        </w:tc>
        <w:tc>
          <w:tcPr>
            <w:tcW w:w="1635" w:type="dxa"/>
            <w:tcMar>
              <w:top w:w="100" w:type="dxa"/>
              <w:left w:w="100" w:type="dxa"/>
              <w:bottom w:w="100" w:type="dxa"/>
              <w:right w:w="100" w:type="dxa"/>
            </w:tcMar>
          </w:tcPr>
          <w:p w14:paraId="73953D40"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w:t>
            </w:r>
          </w:p>
        </w:tc>
      </w:tr>
      <w:tr w:rsidR="00CB00C8" w:rsidRPr="00D36365" w14:paraId="73953D44" w14:textId="77777777">
        <w:tc>
          <w:tcPr>
            <w:tcW w:w="7560" w:type="dxa"/>
            <w:tcMar>
              <w:top w:w="100" w:type="dxa"/>
              <w:left w:w="100" w:type="dxa"/>
              <w:bottom w:w="100" w:type="dxa"/>
              <w:right w:w="100" w:type="dxa"/>
            </w:tcMar>
          </w:tcPr>
          <w:p w14:paraId="73953D42"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Dining Hall (Senior Citizens Center per 2 persons)</w:t>
            </w:r>
          </w:p>
        </w:tc>
        <w:tc>
          <w:tcPr>
            <w:tcW w:w="1635" w:type="dxa"/>
            <w:tcMar>
              <w:top w:w="100" w:type="dxa"/>
              <w:left w:w="100" w:type="dxa"/>
              <w:bottom w:w="100" w:type="dxa"/>
              <w:right w:w="100" w:type="dxa"/>
            </w:tcMar>
          </w:tcPr>
          <w:p w14:paraId="73953D43"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47" w14:textId="77777777">
        <w:tc>
          <w:tcPr>
            <w:tcW w:w="7560" w:type="dxa"/>
            <w:tcMar>
              <w:top w:w="100" w:type="dxa"/>
              <w:left w:w="100" w:type="dxa"/>
              <w:bottom w:w="100" w:type="dxa"/>
              <w:right w:w="100" w:type="dxa"/>
            </w:tcMar>
          </w:tcPr>
          <w:p w14:paraId="73953D45"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Doctor or Dentist (per practitioner)</w:t>
            </w:r>
          </w:p>
        </w:tc>
        <w:tc>
          <w:tcPr>
            <w:tcW w:w="1635" w:type="dxa"/>
            <w:tcMar>
              <w:top w:w="100" w:type="dxa"/>
              <w:left w:w="100" w:type="dxa"/>
              <w:bottom w:w="100" w:type="dxa"/>
              <w:right w:w="100" w:type="dxa"/>
            </w:tcMar>
          </w:tcPr>
          <w:p w14:paraId="73953D46"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2</w:t>
            </w:r>
          </w:p>
        </w:tc>
      </w:tr>
      <w:tr w:rsidR="00CB00C8" w:rsidRPr="00D36365" w14:paraId="73953D4A" w14:textId="77777777">
        <w:tc>
          <w:tcPr>
            <w:tcW w:w="7560" w:type="dxa"/>
            <w:tcMar>
              <w:top w:w="100" w:type="dxa"/>
              <w:left w:w="100" w:type="dxa"/>
              <w:bottom w:w="100" w:type="dxa"/>
              <w:right w:w="100" w:type="dxa"/>
            </w:tcMar>
          </w:tcPr>
          <w:p w14:paraId="73953D48"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t>Duplex (see Multiple living unit)</w:t>
            </w:r>
          </w:p>
        </w:tc>
        <w:tc>
          <w:tcPr>
            <w:tcW w:w="1635" w:type="dxa"/>
            <w:tcMar>
              <w:top w:w="100" w:type="dxa"/>
              <w:left w:w="100" w:type="dxa"/>
              <w:bottom w:w="100" w:type="dxa"/>
              <w:right w:w="100" w:type="dxa"/>
            </w:tcMar>
          </w:tcPr>
          <w:p w14:paraId="73953D49"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w:t>
            </w:r>
          </w:p>
        </w:tc>
      </w:tr>
      <w:tr w:rsidR="00CB00C8" w:rsidRPr="00D36365" w14:paraId="73953D51" w14:textId="77777777">
        <w:tc>
          <w:tcPr>
            <w:tcW w:w="7560" w:type="dxa"/>
            <w:tcMar>
              <w:top w:w="100" w:type="dxa"/>
              <w:left w:w="100" w:type="dxa"/>
              <w:bottom w:w="100" w:type="dxa"/>
              <w:right w:w="100" w:type="dxa"/>
            </w:tcMar>
          </w:tcPr>
          <w:p w14:paraId="73953D4B" w14:textId="77777777" w:rsidR="00CB00C8" w:rsidRPr="00D36365" w:rsidRDefault="003F43D7">
            <w:pPr>
              <w:tabs>
                <w:tab w:val="left" w:pos="720"/>
                <w:tab w:val="left" w:pos="1009"/>
              </w:tabs>
              <w:rPr>
                <w:rFonts w:ascii="Courier New" w:eastAsia="Arial" w:hAnsi="Courier New" w:cs="Courier New"/>
                <w:sz w:val="24"/>
                <w:szCs w:val="24"/>
              </w:rPr>
            </w:pPr>
            <w:r w:rsidRPr="00D36365">
              <w:rPr>
                <w:rFonts w:ascii="Courier New" w:eastAsia="Arial" w:hAnsi="Courier New" w:cs="Courier New"/>
                <w:sz w:val="24"/>
                <w:szCs w:val="24"/>
              </w:rPr>
              <w:t>Laundromats:</w:t>
            </w:r>
          </w:p>
          <w:p w14:paraId="73953D4C" w14:textId="77777777" w:rsidR="00CB00C8" w:rsidRPr="00D36365" w:rsidRDefault="003F43D7">
            <w:pPr>
              <w:tabs>
                <w:tab w:val="left" w:pos="720"/>
                <w:tab w:val="left" w:pos="1009"/>
              </w:tabs>
              <w:rPr>
                <w:rFonts w:ascii="Courier New" w:eastAsia="Arial" w:hAnsi="Courier New" w:cs="Courier New"/>
                <w:sz w:val="24"/>
                <w:szCs w:val="24"/>
              </w:rPr>
            </w:pPr>
            <w:r w:rsidRPr="00D36365">
              <w:rPr>
                <w:rFonts w:ascii="Courier New" w:eastAsia="Arial" w:hAnsi="Courier New" w:cs="Courier New"/>
                <w:sz w:val="24"/>
                <w:szCs w:val="24"/>
              </w:rPr>
              <w:t xml:space="preserve">     Self-service (up to and including 12 washing machines)</w:t>
            </w:r>
          </w:p>
          <w:p w14:paraId="73953D4D" w14:textId="77777777" w:rsidR="00CB00C8" w:rsidRPr="00D36365" w:rsidRDefault="003F43D7">
            <w:pPr>
              <w:tabs>
                <w:tab w:val="left" w:pos="720"/>
                <w:tab w:val="left" w:pos="1009"/>
              </w:tabs>
              <w:rPr>
                <w:rFonts w:ascii="Courier New" w:eastAsia="Arial" w:hAnsi="Courier New" w:cs="Courier New"/>
                <w:sz w:val="24"/>
                <w:szCs w:val="24"/>
              </w:rPr>
            </w:pPr>
            <w:r w:rsidRPr="00D36365">
              <w:rPr>
                <w:rFonts w:ascii="Courier New" w:eastAsia="Arial" w:hAnsi="Courier New" w:cs="Courier New"/>
                <w:sz w:val="24"/>
                <w:szCs w:val="24"/>
              </w:rPr>
              <w:t xml:space="preserve">     (Each machine in excess of 12)</w:t>
            </w:r>
          </w:p>
        </w:tc>
        <w:tc>
          <w:tcPr>
            <w:tcW w:w="1635" w:type="dxa"/>
            <w:tcMar>
              <w:top w:w="100" w:type="dxa"/>
              <w:left w:w="100" w:type="dxa"/>
              <w:bottom w:w="100" w:type="dxa"/>
              <w:right w:w="100" w:type="dxa"/>
            </w:tcMar>
          </w:tcPr>
          <w:p w14:paraId="73953D4E" w14:textId="77777777" w:rsidR="00CB00C8" w:rsidRPr="00D36365" w:rsidRDefault="00CB00C8">
            <w:pPr>
              <w:rPr>
                <w:rFonts w:ascii="Courier New" w:eastAsia="Arial" w:hAnsi="Courier New" w:cs="Courier New"/>
                <w:color w:val="232323"/>
                <w:sz w:val="24"/>
                <w:szCs w:val="24"/>
              </w:rPr>
            </w:pPr>
          </w:p>
          <w:p w14:paraId="73953D4F"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5</w:t>
            </w:r>
          </w:p>
          <w:p w14:paraId="73953D50"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.40</w:t>
            </w:r>
          </w:p>
        </w:tc>
      </w:tr>
      <w:tr w:rsidR="00CB00C8" w:rsidRPr="00D36365" w14:paraId="73953D54" w14:textId="77777777">
        <w:tc>
          <w:tcPr>
            <w:tcW w:w="7560" w:type="dxa"/>
            <w:tcMar>
              <w:top w:w="100" w:type="dxa"/>
              <w:left w:w="100" w:type="dxa"/>
              <w:bottom w:w="100" w:type="dxa"/>
              <w:right w:w="100" w:type="dxa"/>
            </w:tcMar>
          </w:tcPr>
          <w:p w14:paraId="73953D52"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t>Commercial (to be computed on an individual basis)</w:t>
            </w:r>
          </w:p>
        </w:tc>
        <w:tc>
          <w:tcPr>
            <w:tcW w:w="1635" w:type="dxa"/>
            <w:tcMar>
              <w:top w:w="100" w:type="dxa"/>
              <w:left w:w="100" w:type="dxa"/>
              <w:bottom w:w="100" w:type="dxa"/>
              <w:right w:w="100" w:type="dxa"/>
            </w:tcMar>
          </w:tcPr>
          <w:p w14:paraId="73953D53"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TBD</w:t>
            </w:r>
          </w:p>
        </w:tc>
      </w:tr>
      <w:tr w:rsidR="00CB00C8" w:rsidRPr="00D36365" w14:paraId="73953D57" w14:textId="77777777">
        <w:tc>
          <w:tcPr>
            <w:tcW w:w="7560" w:type="dxa"/>
            <w:tcMar>
              <w:top w:w="100" w:type="dxa"/>
              <w:left w:w="100" w:type="dxa"/>
              <w:bottom w:w="100" w:type="dxa"/>
              <w:right w:w="100" w:type="dxa"/>
            </w:tcMar>
          </w:tcPr>
          <w:p w14:paraId="73953D55"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t>Lodge, per 3,000 square feet</w:t>
            </w:r>
          </w:p>
        </w:tc>
        <w:tc>
          <w:tcPr>
            <w:tcW w:w="1635" w:type="dxa"/>
            <w:tcMar>
              <w:top w:w="100" w:type="dxa"/>
              <w:left w:w="100" w:type="dxa"/>
              <w:bottom w:w="100" w:type="dxa"/>
              <w:right w:w="100" w:type="dxa"/>
            </w:tcMar>
          </w:tcPr>
          <w:p w14:paraId="73953D56"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2</w:t>
            </w:r>
          </w:p>
        </w:tc>
      </w:tr>
      <w:tr w:rsidR="00CB00C8" w:rsidRPr="00D36365" w14:paraId="73953D5A" w14:textId="77777777">
        <w:tc>
          <w:tcPr>
            <w:tcW w:w="7560" w:type="dxa"/>
            <w:tcMar>
              <w:top w:w="100" w:type="dxa"/>
              <w:left w:w="100" w:type="dxa"/>
              <w:bottom w:w="100" w:type="dxa"/>
              <w:right w:w="100" w:type="dxa"/>
            </w:tcMar>
          </w:tcPr>
          <w:p w14:paraId="73953D58"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t>Mobile Home Court/Park, per space</w:t>
            </w:r>
          </w:p>
        </w:tc>
        <w:tc>
          <w:tcPr>
            <w:tcW w:w="1635" w:type="dxa"/>
            <w:tcMar>
              <w:top w:w="100" w:type="dxa"/>
              <w:left w:w="100" w:type="dxa"/>
              <w:bottom w:w="100" w:type="dxa"/>
              <w:right w:w="100" w:type="dxa"/>
            </w:tcMar>
          </w:tcPr>
          <w:p w14:paraId="73953D59"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5D" w14:textId="77777777">
        <w:tc>
          <w:tcPr>
            <w:tcW w:w="7560" w:type="dxa"/>
            <w:tcMar>
              <w:top w:w="100" w:type="dxa"/>
              <w:left w:w="100" w:type="dxa"/>
              <w:bottom w:w="100" w:type="dxa"/>
              <w:right w:w="100" w:type="dxa"/>
            </w:tcMar>
          </w:tcPr>
          <w:p w14:paraId="73953D5B"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lastRenderedPageBreak/>
              <w:t>Mobile Home or Trailer House on Own Premises</w:t>
            </w:r>
          </w:p>
        </w:tc>
        <w:tc>
          <w:tcPr>
            <w:tcW w:w="1635" w:type="dxa"/>
            <w:tcMar>
              <w:top w:w="100" w:type="dxa"/>
              <w:left w:w="100" w:type="dxa"/>
              <w:bottom w:w="100" w:type="dxa"/>
              <w:right w:w="100" w:type="dxa"/>
            </w:tcMar>
          </w:tcPr>
          <w:p w14:paraId="73953D5C"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60" w14:textId="77777777">
        <w:tc>
          <w:tcPr>
            <w:tcW w:w="7560" w:type="dxa"/>
            <w:tcMar>
              <w:top w:w="100" w:type="dxa"/>
              <w:left w:w="100" w:type="dxa"/>
              <w:bottom w:w="100" w:type="dxa"/>
              <w:right w:w="100" w:type="dxa"/>
            </w:tcMar>
          </w:tcPr>
          <w:p w14:paraId="73953D5E" w14:textId="77777777" w:rsidR="00CB00C8" w:rsidRPr="00D36365" w:rsidRDefault="003F43D7">
            <w:pPr>
              <w:tabs>
                <w:tab w:val="left" w:pos="720"/>
                <w:tab w:val="left" w:pos="1009"/>
              </w:tabs>
              <w:rPr>
                <w:rFonts w:ascii="Courier New" w:eastAsia="Arial" w:hAnsi="Courier New" w:cs="Courier New"/>
                <w:color w:val="232323"/>
                <w:sz w:val="24"/>
                <w:szCs w:val="24"/>
              </w:rPr>
            </w:pPr>
            <w:r w:rsidRPr="00D36365">
              <w:rPr>
                <w:rFonts w:ascii="Courier New" w:eastAsia="Arial" w:hAnsi="Courier New" w:cs="Courier New"/>
                <w:sz w:val="24"/>
                <w:szCs w:val="24"/>
              </w:rPr>
              <w:t>Mobile Home or Trailer House on Own Premises</w:t>
            </w:r>
          </w:p>
        </w:tc>
        <w:tc>
          <w:tcPr>
            <w:tcW w:w="1635" w:type="dxa"/>
            <w:tcMar>
              <w:top w:w="100" w:type="dxa"/>
              <w:left w:w="100" w:type="dxa"/>
              <w:bottom w:w="100" w:type="dxa"/>
              <w:right w:w="100" w:type="dxa"/>
            </w:tcMar>
          </w:tcPr>
          <w:p w14:paraId="73953D5F"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67" w14:textId="77777777">
        <w:tc>
          <w:tcPr>
            <w:tcW w:w="7560" w:type="dxa"/>
            <w:tcMar>
              <w:top w:w="100" w:type="dxa"/>
              <w:left w:w="100" w:type="dxa"/>
              <w:bottom w:w="100" w:type="dxa"/>
              <w:right w:w="100" w:type="dxa"/>
            </w:tcMar>
          </w:tcPr>
          <w:p w14:paraId="73953D61" w14:textId="10C0B3E3"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 xml:space="preserve">Motel, Hotel, Rooming House, </w:t>
            </w:r>
            <w:r w:rsidR="000135D6" w:rsidRPr="00D36365">
              <w:rPr>
                <w:rFonts w:ascii="Courier New" w:eastAsia="Arial" w:hAnsi="Courier New" w:cs="Courier New"/>
                <w:color w:val="232323"/>
                <w:sz w:val="24"/>
                <w:szCs w:val="24"/>
              </w:rPr>
              <w:t>etc.</w:t>
            </w:r>
            <w:r w:rsidRPr="00D36365">
              <w:rPr>
                <w:rFonts w:ascii="Courier New" w:eastAsia="Arial" w:hAnsi="Courier New" w:cs="Courier New"/>
                <w:color w:val="232323"/>
                <w:sz w:val="24"/>
                <w:szCs w:val="24"/>
              </w:rPr>
              <w:t>:</w:t>
            </w:r>
          </w:p>
          <w:p w14:paraId="73953D62"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 xml:space="preserve">     First Unit</w:t>
            </w:r>
          </w:p>
          <w:p w14:paraId="73953D63"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 xml:space="preserve">     Each Additional Bed Space</w:t>
            </w:r>
          </w:p>
        </w:tc>
        <w:tc>
          <w:tcPr>
            <w:tcW w:w="1635" w:type="dxa"/>
            <w:tcMar>
              <w:top w:w="100" w:type="dxa"/>
              <w:left w:w="100" w:type="dxa"/>
              <w:bottom w:w="100" w:type="dxa"/>
              <w:right w:w="100" w:type="dxa"/>
            </w:tcMar>
          </w:tcPr>
          <w:p w14:paraId="73953D64" w14:textId="77777777" w:rsidR="00CB00C8" w:rsidRPr="00D36365" w:rsidRDefault="00CB00C8">
            <w:pPr>
              <w:rPr>
                <w:rFonts w:ascii="Courier New" w:eastAsia="Arial" w:hAnsi="Courier New" w:cs="Courier New"/>
                <w:color w:val="232323"/>
                <w:sz w:val="24"/>
                <w:szCs w:val="24"/>
              </w:rPr>
            </w:pPr>
          </w:p>
          <w:p w14:paraId="73953D65"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p w14:paraId="73953D66"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.25</w:t>
            </w:r>
          </w:p>
        </w:tc>
      </w:tr>
      <w:tr w:rsidR="00CB00C8" w:rsidRPr="00D36365" w14:paraId="73953D6C" w14:textId="77777777">
        <w:tc>
          <w:tcPr>
            <w:tcW w:w="7560" w:type="dxa"/>
            <w:tcMar>
              <w:top w:w="100" w:type="dxa"/>
              <w:left w:w="100" w:type="dxa"/>
              <w:bottom w:w="100" w:type="dxa"/>
              <w:right w:w="100" w:type="dxa"/>
            </w:tcMar>
          </w:tcPr>
          <w:p w14:paraId="73953D68"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Multiple Living Unit:</w:t>
            </w:r>
          </w:p>
          <w:p w14:paraId="73953D69"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 xml:space="preserve">     Each Unit</w:t>
            </w:r>
          </w:p>
        </w:tc>
        <w:tc>
          <w:tcPr>
            <w:tcW w:w="1635" w:type="dxa"/>
            <w:tcMar>
              <w:top w:w="100" w:type="dxa"/>
              <w:left w:w="100" w:type="dxa"/>
              <w:bottom w:w="100" w:type="dxa"/>
              <w:right w:w="100" w:type="dxa"/>
            </w:tcMar>
          </w:tcPr>
          <w:p w14:paraId="73953D6A" w14:textId="77777777" w:rsidR="00CB00C8" w:rsidRPr="00D36365" w:rsidRDefault="00CB00C8">
            <w:pPr>
              <w:rPr>
                <w:rFonts w:ascii="Courier New" w:eastAsia="Arial" w:hAnsi="Courier New" w:cs="Courier New"/>
                <w:color w:val="232323"/>
                <w:sz w:val="24"/>
                <w:szCs w:val="24"/>
              </w:rPr>
            </w:pPr>
          </w:p>
          <w:p w14:paraId="73953D6B"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6F" w14:textId="77777777">
        <w:tc>
          <w:tcPr>
            <w:tcW w:w="7560" w:type="dxa"/>
            <w:tcMar>
              <w:top w:w="100" w:type="dxa"/>
              <w:left w:w="100" w:type="dxa"/>
              <w:bottom w:w="100" w:type="dxa"/>
              <w:right w:w="100" w:type="dxa"/>
            </w:tcMar>
          </w:tcPr>
          <w:p w14:paraId="73953D6D"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Office Building (for each 2,500 square feet of gross floor space or fraction thereof)</w:t>
            </w:r>
          </w:p>
        </w:tc>
        <w:tc>
          <w:tcPr>
            <w:tcW w:w="1635" w:type="dxa"/>
            <w:tcMar>
              <w:top w:w="100" w:type="dxa"/>
              <w:left w:w="100" w:type="dxa"/>
              <w:bottom w:w="100" w:type="dxa"/>
              <w:right w:w="100" w:type="dxa"/>
            </w:tcMar>
          </w:tcPr>
          <w:p w14:paraId="73953D6E"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72" w14:textId="77777777">
        <w:tc>
          <w:tcPr>
            <w:tcW w:w="7560" w:type="dxa"/>
            <w:tcMar>
              <w:top w:w="100" w:type="dxa"/>
              <w:left w:w="100" w:type="dxa"/>
              <w:bottom w:w="100" w:type="dxa"/>
              <w:right w:w="100" w:type="dxa"/>
            </w:tcMar>
          </w:tcPr>
          <w:p w14:paraId="73953D70"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Recreational Vehicle Hookup in RV Park</w:t>
            </w:r>
          </w:p>
        </w:tc>
        <w:tc>
          <w:tcPr>
            <w:tcW w:w="1635" w:type="dxa"/>
            <w:tcMar>
              <w:top w:w="100" w:type="dxa"/>
              <w:left w:w="100" w:type="dxa"/>
              <w:bottom w:w="100" w:type="dxa"/>
              <w:right w:w="100" w:type="dxa"/>
            </w:tcMar>
          </w:tcPr>
          <w:p w14:paraId="73953D71"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.50</w:t>
            </w:r>
          </w:p>
        </w:tc>
      </w:tr>
      <w:tr w:rsidR="00CB00C8" w:rsidRPr="00D36365" w14:paraId="73953D75" w14:textId="77777777">
        <w:tc>
          <w:tcPr>
            <w:tcW w:w="7560" w:type="dxa"/>
            <w:tcMar>
              <w:top w:w="100" w:type="dxa"/>
              <w:left w:w="100" w:type="dxa"/>
              <w:bottom w:w="100" w:type="dxa"/>
              <w:right w:w="100" w:type="dxa"/>
            </w:tcMar>
          </w:tcPr>
          <w:p w14:paraId="73953D73"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Restaurant (10 seats or fraction thereof)</w:t>
            </w:r>
          </w:p>
        </w:tc>
        <w:tc>
          <w:tcPr>
            <w:tcW w:w="1635" w:type="dxa"/>
            <w:tcMar>
              <w:top w:w="100" w:type="dxa"/>
              <w:left w:w="100" w:type="dxa"/>
              <w:bottom w:w="100" w:type="dxa"/>
              <w:right w:w="100" w:type="dxa"/>
            </w:tcMar>
          </w:tcPr>
          <w:p w14:paraId="73953D74"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2</w:t>
            </w:r>
          </w:p>
        </w:tc>
      </w:tr>
      <w:tr w:rsidR="00CB00C8" w:rsidRPr="00D36365" w14:paraId="73953D78" w14:textId="77777777">
        <w:tc>
          <w:tcPr>
            <w:tcW w:w="7560" w:type="dxa"/>
            <w:tcMar>
              <w:top w:w="100" w:type="dxa"/>
              <w:left w:w="100" w:type="dxa"/>
              <w:bottom w:w="100" w:type="dxa"/>
              <w:right w:w="100" w:type="dxa"/>
            </w:tcMar>
          </w:tcPr>
          <w:p w14:paraId="73953D76"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Retail or Business Establishment (for each 3,000 square feet of gross floor space or fraction thereof)</w:t>
            </w:r>
          </w:p>
        </w:tc>
        <w:tc>
          <w:tcPr>
            <w:tcW w:w="1635" w:type="dxa"/>
            <w:tcMar>
              <w:top w:w="100" w:type="dxa"/>
              <w:left w:w="100" w:type="dxa"/>
              <w:bottom w:w="100" w:type="dxa"/>
              <w:right w:w="100" w:type="dxa"/>
            </w:tcMar>
          </w:tcPr>
          <w:p w14:paraId="73953D77"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81" w14:textId="77777777">
        <w:tc>
          <w:tcPr>
            <w:tcW w:w="7560" w:type="dxa"/>
            <w:tcMar>
              <w:top w:w="100" w:type="dxa"/>
              <w:left w:w="100" w:type="dxa"/>
              <w:bottom w:w="100" w:type="dxa"/>
              <w:right w:w="100" w:type="dxa"/>
            </w:tcMar>
          </w:tcPr>
          <w:p w14:paraId="73953D79"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Schools:</w:t>
            </w:r>
          </w:p>
          <w:p w14:paraId="73953D7A"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 xml:space="preserve">     With Cafeteria &amp; Shower (students &amp; staff)</w:t>
            </w:r>
          </w:p>
          <w:p w14:paraId="73953D7B"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 xml:space="preserve">     With Cafeteria Only (students &amp; staff)</w:t>
            </w:r>
          </w:p>
          <w:p w14:paraId="73953D7C"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Without Cafeteria &amp; Showers</w:t>
            </w:r>
          </w:p>
        </w:tc>
        <w:tc>
          <w:tcPr>
            <w:tcW w:w="1635" w:type="dxa"/>
            <w:tcMar>
              <w:top w:w="100" w:type="dxa"/>
              <w:left w:w="100" w:type="dxa"/>
              <w:bottom w:w="100" w:type="dxa"/>
              <w:right w:w="100" w:type="dxa"/>
            </w:tcMar>
          </w:tcPr>
          <w:p w14:paraId="73953D7D" w14:textId="77777777" w:rsidR="00CB00C8" w:rsidRPr="00D36365" w:rsidRDefault="00CB00C8">
            <w:pPr>
              <w:rPr>
                <w:rFonts w:ascii="Courier New" w:eastAsia="Arial" w:hAnsi="Courier New" w:cs="Courier New"/>
                <w:color w:val="232323"/>
                <w:sz w:val="24"/>
                <w:szCs w:val="24"/>
              </w:rPr>
            </w:pPr>
          </w:p>
          <w:p w14:paraId="73953D7E"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.10</w:t>
            </w:r>
          </w:p>
          <w:p w14:paraId="73953D7F"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.09</w:t>
            </w:r>
          </w:p>
          <w:p w14:paraId="73953D80"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.08</w:t>
            </w:r>
          </w:p>
        </w:tc>
      </w:tr>
      <w:tr w:rsidR="00CB00C8" w:rsidRPr="00D36365" w14:paraId="73953D84" w14:textId="77777777">
        <w:tc>
          <w:tcPr>
            <w:tcW w:w="7560" w:type="dxa"/>
            <w:tcMar>
              <w:top w:w="100" w:type="dxa"/>
              <w:left w:w="100" w:type="dxa"/>
              <w:bottom w:w="100" w:type="dxa"/>
              <w:right w:w="100" w:type="dxa"/>
            </w:tcMar>
          </w:tcPr>
          <w:p w14:paraId="73953D82"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 xml:space="preserve">Service Station (with restroom service) </w:t>
            </w:r>
          </w:p>
        </w:tc>
        <w:tc>
          <w:tcPr>
            <w:tcW w:w="1635" w:type="dxa"/>
            <w:tcMar>
              <w:top w:w="100" w:type="dxa"/>
              <w:left w:w="100" w:type="dxa"/>
              <w:bottom w:w="100" w:type="dxa"/>
              <w:right w:w="100" w:type="dxa"/>
            </w:tcMar>
          </w:tcPr>
          <w:p w14:paraId="73953D83"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2</w:t>
            </w:r>
          </w:p>
        </w:tc>
      </w:tr>
      <w:tr w:rsidR="00CB00C8" w:rsidRPr="00D36365" w14:paraId="73953D87" w14:textId="77777777">
        <w:tc>
          <w:tcPr>
            <w:tcW w:w="7560" w:type="dxa"/>
            <w:tcMar>
              <w:top w:w="100" w:type="dxa"/>
              <w:left w:w="100" w:type="dxa"/>
              <w:bottom w:w="100" w:type="dxa"/>
              <w:right w:w="100" w:type="dxa"/>
            </w:tcMar>
          </w:tcPr>
          <w:p w14:paraId="73953D85"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Single-Family Residence</w:t>
            </w:r>
          </w:p>
        </w:tc>
        <w:tc>
          <w:tcPr>
            <w:tcW w:w="1635" w:type="dxa"/>
            <w:tcMar>
              <w:top w:w="100" w:type="dxa"/>
              <w:left w:w="100" w:type="dxa"/>
              <w:bottom w:w="100" w:type="dxa"/>
              <w:right w:w="100" w:type="dxa"/>
            </w:tcMar>
          </w:tcPr>
          <w:p w14:paraId="73953D86"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r w:rsidR="00CB00C8" w:rsidRPr="00D36365" w14:paraId="73953D8A" w14:textId="77777777">
        <w:tc>
          <w:tcPr>
            <w:tcW w:w="7560" w:type="dxa"/>
            <w:tcMar>
              <w:top w:w="100" w:type="dxa"/>
              <w:left w:w="100" w:type="dxa"/>
              <w:bottom w:w="100" w:type="dxa"/>
              <w:right w:w="100" w:type="dxa"/>
            </w:tcMar>
          </w:tcPr>
          <w:p w14:paraId="73953D88"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Theater (50 seats)</w:t>
            </w:r>
          </w:p>
        </w:tc>
        <w:tc>
          <w:tcPr>
            <w:tcW w:w="1635" w:type="dxa"/>
            <w:tcMar>
              <w:top w:w="100" w:type="dxa"/>
              <w:left w:w="100" w:type="dxa"/>
              <w:bottom w:w="100" w:type="dxa"/>
              <w:right w:w="100" w:type="dxa"/>
            </w:tcMar>
          </w:tcPr>
          <w:p w14:paraId="73953D89" w14:textId="77777777" w:rsidR="00CB00C8" w:rsidRPr="00D36365" w:rsidRDefault="003F43D7">
            <w:pPr>
              <w:rPr>
                <w:rFonts w:ascii="Courier New" w:eastAsia="Arial" w:hAnsi="Courier New" w:cs="Courier New"/>
                <w:color w:val="232323"/>
                <w:sz w:val="24"/>
                <w:szCs w:val="24"/>
              </w:rPr>
            </w:pPr>
            <w:r w:rsidRPr="00D36365">
              <w:rPr>
                <w:rFonts w:ascii="Courier New" w:eastAsia="Arial" w:hAnsi="Courier New" w:cs="Courier New"/>
                <w:color w:val="232323"/>
                <w:sz w:val="24"/>
                <w:szCs w:val="24"/>
              </w:rPr>
              <w:t>1</w:t>
            </w:r>
          </w:p>
        </w:tc>
      </w:tr>
    </w:tbl>
    <w:p w14:paraId="73953D8B" w14:textId="77777777" w:rsidR="00CB00C8" w:rsidRPr="00D36365" w:rsidRDefault="00CB00C8">
      <w:pPr>
        <w:tabs>
          <w:tab w:val="left" w:pos="0"/>
        </w:tabs>
        <w:spacing w:line="268" w:lineRule="auto"/>
        <w:ind w:right="1179"/>
        <w:jc w:val="both"/>
        <w:rPr>
          <w:rFonts w:ascii="Courier New" w:eastAsia="Courier" w:hAnsi="Courier New" w:cs="Courier New"/>
          <w:color w:val="232323"/>
          <w:sz w:val="24"/>
          <w:szCs w:val="24"/>
        </w:rPr>
        <w:sectPr w:rsidR="00CB00C8" w:rsidRPr="00D36365">
          <w:type w:val="continuous"/>
          <w:pgSz w:w="12240" w:h="15840"/>
          <w:pgMar w:top="1260" w:right="420" w:bottom="280" w:left="820" w:header="0" w:footer="720" w:gutter="0"/>
          <w:cols w:space="720" w:equalWidth="0">
            <w:col w:w="11000"/>
          </w:cols>
        </w:sectPr>
      </w:pPr>
    </w:p>
    <w:p w14:paraId="73953D8C" w14:textId="77777777" w:rsidR="00CB00C8" w:rsidRPr="00D36365" w:rsidRDefault="003F43D7" w:rsidP="00D76DF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170"/>
        <w:rPr>
          <w:rFonts w:ascii="Courier New" w:eastAsia="Courier" w:hAnsi="Courier New" w:cs="Courier New"/>
          <w:color w:val="232323"/>
          <w:sz w:val="24"/>
          <w:szCs w:val="24"/>
        </w:rPr>
      </w:pPr>
      <w:r w:rsidRPr="00D36365">
        <w:rPr>
          <w:rFonts w:ascii="Courier New" w:eastAsia="Courier" w:hAnsi="Courier New" w:cs="Courier New"/>
          <w:sz w:val="24"/>
          <w:szCs w:val="24"/>
        </w:rPr>
        <w:t>The above user fees are based upon typical monthly sewer usage as contemplated by standards set forth herein. Such standards shall be subject to adjustment from time to time by the city council. Any such change shall be communicated to the sewer user before it is imposed. And such user shall be provided an opportunity to be heard before the city council if said user contests the additional user fee.</w:t>
      </w:r>
    </w:p>
    <w:p w14:paraId="73953D8D" w14:textId="77777777" w:rsidR="00CB00C8" w:rsidRPr="00D36365" w:rsidRDefault="00CB00C8">
      <w:pPr>
        <w:tabs>
          <w:tab w:val="left" w:pos="1490"/>
        </w:tabs>
        <w:spacing w:line="254" w:lineRule="auto"/>
        <w:ind w:right="1194"/>
        <w:jc w:val="both"/>
        <w:rPr>
          <w:rFonts w:ascii="Courier New" w:eastAsia="Courier" w:hAnsi="Courier New" w:cs="Courier New"/>
          <w:sz w:val="24"/>
          <w:szCs w:val="24"/>
        </w:rPr>
      </w:pPr>
    </w:p>
    <w:p w14:paraId="73953D8E" w14:textId="77777777" w:rsidR="00CB00C8" w:rsidRPr="00D36365" w:rsidRDefault="00CB00C8">
      <w:pPr>
        <w:spacing w:before="3"/>
        <w:rPr>
          <w:rFonts w:ascii="Courier New" w:eastAsia="Courier" w:hAnsi="Courier New" w:cs="Courier New"/>
          <w:sz w:val="24"/>
          <w:szCs w:val="24"/>
        </w:rPr>
      </w:pPr>
    </w:p>
    <w:p w14:paraId="73953D8F" w14:textId="510D9AEE" w:rsidR="00CB00C8" w:rsidRPr="00D36365" w:rsidRDefault="003F43D7">
      <w:pPr>
        <w:spacing w:line="268" w:lineRule="auto"/>
        <w:ind w:left="-90" w:right="1165"/>
        <w:jc w:val="both"/>
        <w:rPr>
          <w:rFonts w:ascii="Courier New" w:eastAsia="Courier" w:hAnsi="Courier New" w:cs="Courier New"/>
          <w:sz w:val="24"/>
          <w:szCs w:val="24"/>
        </w:rPr>
      </w:pPr>
      <w:r w:rsidRPr="00D36365">
        <w:rPr>
          <w:rFonts w:ascii="Courier New" w:eastAsia="Courier" w:hAnsi="Courier New" w:cs="Courier New"/>
          <w:color w:val="282828"/>
          <w:sz w:val="24"/>
          <w:szCs w:val="24"/>
        </w:rPr>
        <w:t xml:space="preserve">H.  Voluntary Discontinuance: When water services are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lastRenderedPageBreak/>
        <w:t xml:space="preserve">     voluntarily discontinued by request of the owner, </w:t>
      </w:r>
      <w:r w:rsidRPr="00D36365">
        <w:rPr>
          <w:rFonts w:ascii="Courier New" w:eastAsia="Courier" w:hAnsi="Courier New" w:cs="Courier New"/>
          <w:color w:val="282828"/>
          <w:sz w:val="24"/>
          <w:szCs w:val="24"/>
        </w:rPr>
        <w:br/>
        <w:t xml:space="preserve">     the base rate portion of the monthly service fee </w:t>
      </w:r>
      <w:r w:rsidRPr="00D36365">
        <w:rPr>
          <w:rFonts w:ascii="Courier New" w:eastAsia="Courier" w:hAnsi="Courier New" w:cs="Courier New"/>
          <w:color w:val="282828"/>
          <w:sz w:val="24"/>
          <w:szCs w:val="24"/>
        </w:rPr>
        <w:br/>
        <w:t xml:space="preserve">     shall continue to be paid. Full water service fees </w:t>
      </w:r>
      <w:r w:rsidRPr="00D36365">
        <w:rPr>
          <w:rFonts w:ascii="Courier New" w:eastAsia="Courier" w:hAnsi="Courier New" w:cs="Courier New"/>
          <w:color w:val="282828"/>
          <w:sz w:val="24"/>
          <w:szCs w:val="24"/>
        </w:rPr>
        <w:br/>
        <w:t xml:space="preserve">     will resume immediately upon water service turn back </w:t>
      </w:r>
      <w:r w:rsidRPr="00D36365">
        <w:rPr>
          <w:rFonts w:ascii="Courier New" w:eastAsia="Courier" w:hAnsi="Courier New" w:cs="Courier New"/>
          <w:color w:val="282828"/>
          <w:sz w:val="24"/>
          <w:szCs w:val="24"/>
        </w:rPr>
        <w:br/>
        <w:t xml:space="preserve">     on.</w:t>
      </w:r>
    </w:p>
    <w:p w14:paraId="73953D90" w14:textId="77777777" w:rsidR="00CB00C8" w:rsidRPr="00D36365" w:rsidRDefault="00CB00C8">
      <w:pPr>
        <w:spacing w:before="10"/>
        <w:rPr>
          <w:rFonts w:ascii="Courier New" w:eastAsia="Courier" w:hAnsi="Courier New" w:cs="Courier New"/>
          <w:sz w:val="24"/>
          <w:szCs w:val="24"/>
        </w:rPr>
      </w:pPr>
    </w:p>
    <w:p w14:paraId="73953D91" w14:textId="11FD8823" w:rsidR="00CB00C8" w:rsidRPr="00D36365" w:rsidRDefault="003F43D7">
      <w:pPr>
        <w:tabs>
          <w:tab w:val="left" w:pos="1335"/>
        </w:tabs>
        <w:spacing w:line="264" w:lineRule="auto"/>
        <w:ind w:left="-90" w:right="1162"/>
        <w:jc w:val="both"/>
        <w:rPr>
          <w:rFonts w:ascii="Courier New" w:eastAsia="Courier" w:hAnsi="Courier New" w:cs="Courier New"/>
          <w:sz w:val="24"/>
          <w:szCs w:val="24"/>
        </w:rPr>
      </w:pPr>
      <w:r w:rsidRPr="00D36365">
        <w:rPr>
          <w:rFonts w:ascii="Courier New" w:eastAsia="Courier" w:hAnsi="Courier New" w:cs="Courier New"/>
          <w:color w:val="282828"/>
          <w:sz w:val="24"/>
          <w:szCs w:val="24"/>
        </w:rPr>
        <w:t xml:space="preserve">I.  Industrial Users Not on Schedule: Industrial users </w:t>
      </w:r>
      <w:r w:rsidRPr="00D36365">
        <w:rPr>
          <w:rFonts w:ascii="Courier New" w:eastAsia="Courier" w:hAnsi="Courier New" w:cs="Courier New"/>
          <w:color w:val="282828"/>
          <w:sz w:val="24"/>
          <w:szCs w:val="24"/>
        </w:rPr>
        <w:br/>
        <w:t xml:space="preserve">     or other businesses not categorized above or not </w:t>
      </w:r>
      <w:r w:rsidRPr="00D36365">
        <w:rPr>
          <w:rFonts w:ascii="Courier New" w:eastAsia="Courier" w:hAnsi="Courier New" w:cs="Courier New"/>
          <w:color w:val="282828"/>
          <w:sz w:val="24"/>
          <w:szCs w:val="24"/>
        </w:rPr>
        <w:br/>
        <w:t xml:space="preserve">     clearly defined as being within one or more of the </w:t>
      </w:r>
      <w:r w:rsidRPr="00D36365">
        <w:rPr>
          <w:rFonts w:ascii="Courier New" w:eastAsia="Courier" w:hAnsi="Courier New" w:cs="Courier New"/>
          <w:color w:val="282828"/>
          <w:sz w:val="24"/>
          <w:szCs w:val="24"/>
        </w:rPr>
        <w:br/>
        <w:t xml:space="preserve">     above classifications shall be charged at a rate to </w:t>
      </w:r>
      <w:r w:rsidRPr="00D36365">
        <w:rPr>
          <w:rFonts w:ascii="Courier New" w:eastAsia="Courier" w:hAnsi="Courier New" w:cs="Courier New"/>
          <w:color w:val="282828"/>
          <w:sz w:val="24"/>
          <w:szCs w:val="24"/>
        </w:rPr>
        <w:br/>
        <w:t xml:space="preserve">     be determined by the mayor, subject to appeal to </w:t>
      </w:r>
      <w:r w:rsidRPr="00D36365">
        <w:rPr>
          <w:rFonts w:ascii="Courier New" w:eastAsia="Courier" w:hAnsi="Courier New" w:cs="Courier New"/>
          <w:color w:val="282828"/>
          <w:sz w:val="24"/>
          <w:szCs w:val="24"/>
        </w:rPr>
        <w:br/>
        <w:t xml:space="preserve">     the City council, upon application of the property </w:t>
      </w:r>
      <w:r w:rsidRPr="00D36365">
        <w:rPr>
          <w:rFonts w:ascii="Courier New" w:eastAsia="Courier" w:hAnsi="Courier New" w:cs="Courier New"/>
          <w:color w:val="282828"/>
          <w:sz w:val="24"/>
          <w:szCs w:val="24"/>
        </w:rPr>
        <w:br/>
        <w:t xml:space="preserve">     owner, after considering all relevant evidence </w:t>
      </w:r>
      <w:r w:rsidRPr="00D36365">
        <w:rPr>
          <w:rFonts w:ascii="Courier New" w:eastAsia="Courier" w:hAnsi="Courier New" w:cs="Courier New"/>
          <w:color w:val="282828"/>
          <w:sz w:val="24"/>
          <w:szCs w:val="24"/>
        </w:rPr>
        <w:br/>
        <w:t xml:space="preserve">     pertaining thereto at a public hearing held for such </w:t>
      </w:r>
      <w:r w:rsidRPr="00D36365">
        <w:rPr>
          <w:rFonts w:ascii="Courier New" w:eastAsia="Courier" w:hAnsi="Courier New" w:cs="Courier New"/>
          <w:color w:val="282828"/>
          <w:sz w:val="24"/>
          <w:szCs w:val="24"/>
        </w:rPr>
        <w:br/>
        <w:t xml:space="preserve">     purpose. The rate shall be established based upon </w:t>
      </w:r>
      <w:r w:rsidRPr="00D36365">
        <w:rPr>
          <w:rFonts w:ascii="Courier New" w:eastAsia="Courier" w:hAnsi="Courier New" w:cs="Courier New"/>
          <w:color w:val="282828"/>
          <w:sz w:val="24"/>
          <w:szCs w:val="24"/>
        </w:rPr>
        <w:br/>
        <w:t xml:space="preserve">     consideration of the nature and intensity of the </w:t>
      </w:r>
      <w:r w:rsidRPr="00D36365">
        <w:rPr>
          <w:rFonts w:ascii="Courier New" w:eastAsia="Courier" w:hAnsi="Courier New" w:cs="Courier New"/>
          <w:color w:val="282828"/>
          <w:sz w:val="24"/>
          <w:szCs w:val="24"/>
        </w:rPr>
        <w:br/>
        <w:t xml:space="preserve">     proposed use and total impact to the City drinking </w:t>
      </w:r>
      <w:r w:rsidRPr="00D36365">
        <w:rPr>
          <w:rFonts w:ascii="Courier New" w:eastAsia="Courier" w:hAnsi="Courier New" w:cs="Courier New"/>
          <w:color w:val="282828"/>
          <w:sz w:val="24"/>
          <w:szCs w:val="24"/>
        </w:rPr>
        <w:br/>
        <w:t xml:space="preserve">     water system. The fee shall be proportionately </w:t>
      </w:r>
      <w:r w:rsidRPr="00D36365">
        <w:rPr>
          <w:rFonts w:ascii="Courier New" w:eastAsia="Courier" w:hAnsi="Courier New" w:cs="Courier New"/>
          <w:color w:val="282828"/>
          <w:sz w:val="24"/>
          <w:szCs w:val="24"/>
        </w:rPr>
        <w:br/>
        <w:t xml:space="preserve">     consistent with the schedule set forth herein. The </w:t>
      </w:r>
      <w:r w:rsidRPr="00D36365">
        <w:rPr>
          <w:rFonts w:ascii="Courier New" w:eastAsia="Courier" w:hAnsi="Courier New" w:cs="Courier New"/>
          <w:color w:val="282828"/>
          <w:sz w:val="24"/>
          <w:szCs w:val="24"/>
        </w:rPr>
        <w:br/>
        <w:t xml:space="preserve">     rationale for charging any such fee shall be </w:t>
      </w:r>
      <w:r w:rsidRPr="00D36365">
        <w:rPr>
          <w:rFonts w:ascii="Courier New" w:eastAsia="Courier" w:hAnsi="Courier New" w:cs="Courier New"/>
          <w:color w:val="282828"/>
          <w:sz w:val="24"/>
          <w:szCs w:val="24"/>
        </w:rPr>
        <w:br/>
        <w:t xml:space="preserve">     explained, in writing, upon request by the user.</w:t>
      </w:r>
    </w:p>
    <w:p w14:paraId="73953D92" w14:textId="77777777" w:rsidR="00CB00C8" w:rsidRPr="00D36365" w:rsidRDefault="00CB00C8">
      <w:pPr>
        <w:spacing w:before="1"/>
        <w:rPr>
          <w:rFonts w:ascii="Courier New" w:eastAsia="Courier" w:hAnsi="Courier New" w:cs="Courier New"/>
          <w:sz w:val="24"/>
          <w:szCs w:val="24"/>
        </w:rPr>
      </w:pPr>
    </w:p>
    <w:p w14:paraId="73953D93" w14:textId="77777777" w:rsidR="00CB00C8" w:rsidRPr="00D36365" w:rsidRDefault="003F43D7">
      <w:pPr>
        <w:tabs>
          <w:tab w:val="left" w:pos="1348"/>
          <w:tab w:val="left" w:pos="1349"/>
        </w:tabs>
        <w:jc w:val="both"/>
        <w:rPr>
          <w:rFonts w:ascii="Courier New" w:eastAsia="Courier" w:hAnsi="Courier New" w:cs="Courier New"/>
          <w:sz w:val="24"/>
          <w:szCs w:val="24"/>
        </w:rPr>
      </w:pPr>
      <w:r w:rsidRPr="00D36365">
        <w:rPr>
          <w:rFonts w:ascii="Courier New" w:eastAsia="Courier" w:hAnsi="Courier New" w:cs="Courier New"/>
          <w:color w:val="282828"/>
          <w:sz w:val="24"/>
          <w:szCs w:val="24"/>
        </w:rPr>
        <w:t>J.   Aggrieved User; Installation of Meter:</w:t>
      </w:r>
    </w:p>
    <w:p w14:paraId="73953D94" w14:textId="77777777" w:rsidR="00CB00C8" w:rsidRPr="00D36365" w:rsidRDefault="00CB00C8" w:rsidP="002872FE">
      <w:pPr>
        <w:spacing w:before="10"/>
        <w:ind w:right="990"/>
        <w:rPr>
          <w:rFonts w:ascii="Courier New" w:eastAsia="Courier" w:hAnsi="Courier New" w:cs="Courier New"/>
          <w:sz w:val="24"/>
          <w:szCs w:val="24"/>
        </w:rPr>
      </w:pPr>
    </w:p>
    <w:p w14:paraId="73953D95" w14:textId="23383684" w:rsidR="00CB00C8" w:rsidRPr="00D36365" w:rsidRDefault="003F43D7" w:rsidP="00437637">
      <w:pPr>
        <w:tabs>
          <w:tab w:val="left" w:pos="1781"/>
          <w:tab w:val="left" w:pos="1782"/>
        </w:tabs>
        <w:ind w:left="630" w:right="1170"/>
        <w:jc w:val="both"/>
        <w:rPr>
          <w:rFonts w:ascii="Courier New" w:eastAsia="Courier" w:hAnsi="Courier New" w:cs="Courier New"/>
          <w:sz w:val="24"/>
          <w:szCs w:val="24"/>
        </w:rPr>
      </w:pPr>
      <w:r w:rsidRPr="00D36365">
        <w:rPr>
          <w:rFonts w:ascii="Courier New" w:eastAsia="Courier" w:hAnsi="Courier New" w:cs="Courier New"/>
          <w:color w:val="282828"/>
          <w:sz w:val="24"/>
          <w:szCs w:val="24"/>
        </w:rPr>
        <w:t xml:space="preserve">1. Should any user consider himself to be aggrieved by the </w:t>
      </w:r>
      <w:r w:rsidR="00B4697D">
        <w:rPr>
          <w:rFonts w:ascii="Courier New" w:eastAsia="Courier" w:hAnsi="Courier New" w:cs="Courier New"/>
          <w:color w:val="282828"/>
          <w:sz w:val="24"/>
          <w:szCs w:val="24"/>
        </w:rPr>
        <w:t>fo</w:t>
      </w:r>
      <w:r w:rsidRPr="00D36365">
        <w:rPr>
          <w:rFonts w:ascii="Courier New" w:eastAsia="Courier" w:hAnsi="Courier New" w:cs="Courier New"/>
          <w:color w:val="282828"/>
          <w:sz w:val="24"/>
          <w:szCs w:val="24"/>
        </w:rPr>
        <w:t xml:space="preserve">regoing schedule, or by the </w:t>
      </w:r>
      <w:r w:rsidRPr="00D36365">
        <w:rPr>
          <w:rFonts w:ascii="Courier New" w:eastAsia="Courier" w:hAnsi="Courier New" w:cs="Courier New"/>
          <w:color w:val="232323"/>
          <w:sz w:val="24"/>
          <w:szCs w:val="24"/>
        </w:rPr>
        <w:t>determination of the mayor</w:t>
      </w:r>
      <w:r w:rsidR="00D93370">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and</w:t>
      </w:r>
      <w:r w:rsidR="00D93370">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City council, such user may, at his own expense, verify</w:t>
      </w:r>
      <w:r w:rsidR="001B0725">
        <w:rPr>
          <w:rFonts w:ascii="Courier New" w:eastAsia="Courier" w:hAnsi="Courier New" w:cs="Courier New"/>
          <w:color w:val="232323"/>
          <w:sz w:val="24"/>
          <w:szCs w:val="24"/>
        </w:rPr>
        <w:t xml:space="preserve"> </w:t>
      </w:r>
      <w:r w:rsidR="00D93370">
        <w:rPr>
          <w:rFonts w:ascii="Courier New" w:eastAsia="Courier" w:hAnsi="Courier New" w:cs="Courier New"/>
          <w:color w:val="232323"/>
          <w:sz w:val="24"/>
          <w:szCs w:val="24"/>
        </w:rPr>
        <w:t>t</w:t>
      </w:r>
      <w:r w:rsidRPr="00D36365">
        <w:rPr>
          <w:rFonts w:ascii="Courier New" w:eastAsia="Courier" w:hAnsi="Courier New" w:cs="Courier New"/>
          <w:color w:val="232323"/>
          <w:sz w:val="24"/>
          <w:szCs w:val="24"/>
        </w:rPr>
        <w:t xml:space="preserve">he water usage, in which event the charge shall </w:t>
      </w:r>
      <w:r w:rsidR="001B0725" w:rsidRPr="00D36365">
        <w:rPr>
          <w:rFonts w:ascii="Courier New" w:eastAsia="Courier" w:hAnsi="Courier New" w:cs="Courier New"/>
          <w:color w:val="232323"/>
          <w:sz w:val="24"/>
          <w:szCs w:val="24"/>
        </w:rPr>
        <w:t>be determined</w:t>
      </w:r>
      <w:r w:rsidRPr="00D36365">
        <w:rPr>
          <w:rFonts w:ascii="Courier New" w:eastAsia="Courier" w:hAnsi="Courier New" w:cs="Courier New"/>
          <w:color w:val="232323"/>
          <w:sz w:val="24"/>
          <w:szCs w:val="24"/>
        </w:rPr>
        <w:t xml:space="preserve"> </w:t>
      </w:r>
      <w:r w:rsidR="001B0725">
        <w:rPr>
          <w:rFonts w:ascii="Courier New" w:eastAsia="Courier" w:hAnsi="Courier New" w:cs="Courier New"/>
          <w:color w:val="232323"/>
          <w:sz w:val="24"/>
          <w:szCs w:val="24"/>
        </w:rPr>
        <w:t>b</w:t>
      </w:r>
      <w:r w:rsidRPr="00D36365">
        <w:rPr>
          <w:rFonts w:ascii="Courier New" w:eastAsia="Courier" w:hAnsi="Courier New" w:cs="Courier New"/>
          <w:color w:val="232323"/>
          <w:sz w:val="24"/>
          <w:szCs w:val="24"/>
        </w:rPr>
        <w:t xml:space="preserve">ased upon verified results. Such meter </w:t>
      </w:r>
      <w:r w:rsidR="007D419A" w:rsidRPr="00D36365">
        <w:rPr>
          <w:rFonts w:ascii="Courier New" w:eastAsia="Courier" w:hAnsi="Courier New" w:cs="Courier New"/>
          <w:color w:val="232323"/>
          <w:sz w:val="24"/>
          <w:szCs w:val="24"/>
        </w:rPr>
        <w:t>shall be calibrated</w:t>
      </w:r>
      <w:r w:rsidRPr="00D36365">
        <w:rPr>
          <w:rFonts w:ascii="Courier New" w:eastAsia="Courier" w:hAnsi="Courier New" w:cs="Courier New"/>
          <w:color w:val="232323"/>
          <w:sz w:val="24"/>
          <w:szCs w:val="24"/>
        </w:rPr>
        <w:t xml:space="preserve"> and monitored to the satisfaction of the</w:t>
      </w:r>
      <w:r w:rsidR="00142770">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contract</w:t>
      </w:r>
      <w:r w:rsidR="00142770">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City</w:t>
      </w:r>
      <w:r w:rsidR="00142770">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engineer. Reliable technical data shall </w:t>
      </w:r>
      <w:r w:rsidR="00142770" w:rsidRPr="00D36365">
        <w:rPr>
          <w:rFonts w:ascii="Courier New" w:eastAsia="Courier" w:hAnsi="Courier New" w:cs="Courier New"/>
          <w:color w:val="232323"/>
          <w:sz w:val="24"/>
          <w:szCs w:val="24"/>
        </w:rPr>
        <w:t>support any rate</w:t>
      </w:r>
      <w:r w:rsidR="00142770">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determination.</w:t>
      </w:r>
    </w:p>
    <w:p w14:paraId="73953D96" w14:textId="77777777" w:rsidR="00CB00C8" w:rsidRPr="00D36365" w:rsidRDefault="00CB00C8">
      <w:pPr>
        <w:spacing w:before="9"/>
        <w:rPr>
          <w:rFonts w:ascii="Courier New" w:eastAsia="Courier" w:hAnsi="Courier New" w:cs="Courier New"/>
          <w:sz w:val="24"/>
          <w:szCs w:val="24"/>
        </w:rPr>
      </w:pPr>
    </w:p>
    <w:p w14:paraId="73953D97" w14:textId="67B5F3B1" w:rsidR="00CB00C8" w:rsidRPr="00D36365" w:rsidRDefault="003F43D7">
      <w:pPr>
        <w:tabs>
          <w:tab w:val="left" w:pos="1747"/>
          <w:tab w:val="left" w:pos="1748"/>
          <w:tab w:val="left" w:pos="5205"/>
        </w:tabs>
        <w:spacing w:line="266" w:lineRule="auto"/>
        <w:ind w:right="1188" w:hanging="90"/>
        <w:jc w:val="both"/>
        <w:rPr>
          <w:rFonts w:ascii="Courier New" w:eastAsia="Courier" w:hAnsi="Courier New" w:cs="Courier New"/>
          <w:color w:val="282828"/>
          <w:sz w:val="24"/>
          <w:szCs w:val="24"/>
        </w:rPr>
      </w:pPr>
      <w:r w:rsidRPr="00D36365">
        <w:rPr>
          <w:rFonts w:ascii="Courier New" w:eastAsia="Courier" w:hAnsi="Courier New" w:cs="Courier New"/>
          <w:color w:val="232323"/>
          <w:sz w:val="24"/>
          <w:szCs w:val="24"/>
        </w:rPr>
        <w:t xml:space="preserve">      2. The City may at its own digression from </w:t>
      </w:r>
      <w:r w:rsidRPr="00D36365">
        <w:rPr>
          <w:rFonts w:ascii="Courier New" w:eastAsia="Courier" w:hAnsi="Courier New" w:cs="Courier New"/>
          <w:color w:val="232323"/>
          <w:sz w:val="24"/>
          <w:szCs w:val="24"/>
        </w:rPr>
        <w:br/>
        <w:t xml:space="preserve">     time-to-time conduct a flow/revenue study wherein </w:t>
      </w:r>
      <w:r w:rsidRPr="00D36365">
        <w:rPr>
          <w:rFonts w:ascii="Courier New" w:eastAsia="Courier" w:hAnsi="Courier New" w:cs="Courier New"/>
          <w:color w:val="232323"/>
          <w:sz w:val="24"/>
          <w:szCs w:val="24"/>
        </w:rPr>
        <w:br/>
        <w:t xml:space="preserve">     the amount of monthly fees paid by the average </w:t>
      </w:r>
      <w:r w:rsidRPr="00D36365">
        <w:rPr>
          <w:rFonts w:ascii="Courier New" w:eastAsia="Courier" w:hAnsi="Courier New" w:cs="Courier New"/>
          <w:color w:val="232323"/>
          <w:sz w:val="24"/>
          <w:szCs w:val="24"/>
        </w:rPr>
        <w:br/>
        <w:t xml:space="preserve">     residential user for the previous full fiscal year </w:t>
      </w:r>
      <w:r w:rsidRPr="00D36365">
        <w:rPr>
          <w:rFonts w:ascii="Courier New" w:eastAsia="Courier" w:hAnsi="Courier New" w:cs="Courier New"/>
          <w:color w:val="232323"/>
          <w:sz w:val="24"/>
          <w:szCs w:val="24"/>
        </w:rPr>
        <w:br/>
        <w:t xml:space="preserve">     for the associated water volume be compared to the </w:t>
      </w:r>
      <w:r w:rsidRPr="00D36365">
        <w:rPr>
          <w:rFonts w:ascii="Courier New" w:eastAsia="Courier" w:hAnsi="Courier New" w:cs="Courier New"/>
          <w:color w:val="232323"/>
          <w:sz w:val="24"/>
          <w:szCs w:val="24"/>
        </w:rPr>
        <w:br/>
        <w:t xml:space="preserve">     revenue and flow of each commercial/institutional </w:t>
      </w:r>
      <w:r w:rsidRPr="00D36365">
        <w:rPr>
          <w:rFonts w:ascii="Courier New" w:eastAsia="Courier" w:hAnsi="Courier New" w:cs="Courier New"/>
          <w:color w:val="232323"/>
          <w:sz w:val="24"/>
          <w:szCs w:val="24"/>
        </w:rPr>
        <w:br/>
        <w:t xml:space="preserve">     users revenues and flows to verify the accuracy of </w:t>
      </w:r>
      <w:r w:rsidRPr="00D36365">
        <w:rPr>
          <w:rFonts w:ascii="Courier New" w:eastAsia="Courier" w:hAnsi="Courier New" w:cs="Courier New"/>
          <w:color w:val="232323"/>
          <w:sz w:val="24"/>
          <w:szCs w:val="24"/>
        </w:rPr>
        <w:br/>
        <w:t xml:space="preserve">     assigned user equivalents. Future fees billed and </w:t>
      </w:r>
      <w:r w:rsidRPr="00D36365">
        <w:rPr>
          <w:rFonts w:ascii="Courier New" w:eastAsia="Courier" w:hAnsi="Courier New" w:cs="Courier New"/>
          <w:color w:val="232323"/>
          <w:sz w:val="24"/>
          <w:szCs w:val="24"/>
        </w:rPr>
        <w:br/>
        <w:t xml:space="preserve">     paid</w:t>
      </w:r>
      <w:r w:rsidRPr="00D36365">
        <w:rPr>
          <w:rFonts w:ascii="Courier New" w:eastAsia="Courier" w:hAnsi="Courier New" w:cs="Courier New"/>
          <w:color w:val="232323"/>
          <w:sz w:val="24"/>
          <w:szCs w:val="24"/>
        </w:rPr>
        <w:tab/>
        <w:t xml:space="preserve">will be adjusted to calculated flow-based </w:t>
      </w:r>
      <w:r w:rsidRPr="00D36365">
        <w:rPr>
          <w:rFonts w:ascii="Courier New" w:eastAsia="Courier" w:hAnsi="Courier New" w:cs="Courier New"/>
          <w:color w:val="232323"/>
          <w:sz w:val="24"/>
          <w:szCs w:val="24"/>
        </w:rPr>
        <w:br/>
        <w:t xml:space="preserve">     user equivalents. The City nor the users have the </w:t>
      </w:r>
      <w:r w:rsidRPr="00D36365">
        <w:rPr>
          <w:rFonts w:ascii="Courier New" w:eastAsia="Courier" w:hAnsi="Courier New" w:cs="Courier New"/>
          <w:color w:val="232323"/>
          <w:sz w:val="24"/>
          <w:szCs w:val="24"/>
        </w:rPr>
        <w:br/>
        <w:t xml:space="preserve">     right to require the other to retroactively correct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past fees billed and paid to be in conformance with </w:t>
      </w:r>
      <w:r w:rsidRPr="00D36365">
        <w:rPr>
          <w:rFonts w:ascii="Courier New" w:eastAsia="Courier" w:hAnsi="Courier New" w:cs="Courier New"/>
          <w:color w:val="232323"/>
          <w:sz w:val="24"/>
          <w:szCs w:val="24"/>
        </w:rPr>
        <w:br/>
        <w:t xml:space="preserve">     study findings of actual user equivalents.</w:t>
      </w:r>
    </w:p>
    <w:p w14:paraId="73953D98" w14:textId="77777777" w:rsidR="00CB00C8" w:rsidRPr="00D36365" w:rsidRDefault="003F43D7">
      <w:pPr>
        <w:tabs>
          <w:tab w:val="left" w:pos="1490"/>
        </w:tabs>
        <w:spacing w:line="254" w:lineRule="auto"/>
        <w:ind w:left="-90" w:right="1194"/>
        <w:jc w:val="both"/>
        <w:rPr>
          <w:rFonts w:ascii="Courier New" w:eastAsia="Courier" w:hAnsi="Courier New" w:cs="Courier New"/>
          <w:sz w:val="24"/>
          <w:szCs w:val="24"/>
        </w:rPr>
        <w:sectPr w:rsidR="00CB00C8" w:rsidRPr="00D36365" w:rsidSect="002872FE">
          <w:type w:val="continuous"/>
          <w:pgSz w:w="12240" w:h="15840"/>
          <w:pgMar w:top="960" w:right="990" w:bottom="662" w:left="1440" w:header="0" w:footer="720" w:gutter="0"/>
          <w:cols w:space="720"/>
        </w:sectPr>
      </w:pPr>
      <w:r w:rsidRPr="00D36365">
        <w:rPr>
          <w:rFonts w:ascii="Courier New" w:eastAsia="Courier" w:hAnsi="Courier New" w:cs="Courier New"/>
          <w:sz w:val="24"/>
          <w:szCs w:val="24"/>
        </w:rPr>
        <w:t xml:space="preserve">       </w:t>
      </w:r>
    </w:p>
    <w:p w14:paraId="73953D99" w14:textId="77777777" w:rsidR="00CB00C8" w:rsidRPr="00D36365" w:rsidRDefault="003F43D7" w:rsidP="00FA437A">
      <w:pPr>
        <w:tabs>
          <w:tab w:val="left" w:pos="1490"/>
        </w:tabs>
        <w:spacing w:line="254" w:lineRule="auto"/>
        <w:ind w:right="1194"/>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7-4-8:  </w:t>
      </w:r>
      <w:r w:rsidRPr="00D36365">
        <w:rPr>
          <w:rFonts w:ascii="Courier New" w:eastAsia="Courier" w:hAnsi="Courier New" w:cs="Courier New"/>
          <w:b/>
          <w:color w:val="232323"/>
          <w:sz w:val="24"/>
          <w:szCs w:val="24"/>
        </w:rPr>
        <w:t>CROSS-CONNECTION CONTROL PROGRAM</w:t>
      </w:r>
    </w:p>
    <w:p w14:paraId="73953D9A" w14:textId="77777777" w:rsidR="00CB00C8" w:rsidRPr="00D36365" w:rsidRDefault="00CB00C8">
      <w:pPr>
        <w:tabs>
          <w:tab w:val="left" w:pos="1490"/>
        </w:tabs>
        <w:spacing w:line="254" w:lineRule="auto"/>
        <w:ind w:left="720" w:right="1194"/>
        <w:jc w:val="both"/>
        <w:rPr>
          <w:rFonts w:ascii="Courier New" w:eastAsia="Courier" w:hAnsi="Courier New" w:cs="Courier New"/>
          <w:color w:val="232323"/>
          <w:sz w:val="24"/>
          <w:szCs w:val="24"/>
        </w:rPr>
      </w:pPr>
    </w:p>
    <w:p w14:paraId="73953D9B" w14:textId="023201E1" w:rsidR="00CB00C8" w:rsidRPr="00D36365" w:rsidRDefault="003F43D7">
      <w:pPr>
        <w:tabs>
          <w:tab w:val="left" w:pos="1320"/>
        </w:tabs>
        <w:spacing w:line="266" w:lineRule="auto"/>
        <w:ind w:right="1194"/>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A.  The City is responsible to take reasonable and </w:t>
      </w:r>
      <w:r w:rsidRPr="00D36365">
        <w:rPr>
          <w:rFonts w:ascii="Courier New" w:eastAsia="Courier" w:hAnsi="Courier New" w:cs="Courier New"/>
          <w:color w:val="232323"/>
          <w:sz w:val="24"/>
          <w:szCs w:val="24"/>
        </w:rPr>
        <w:br/>
        <w:t xml:space="preserve">     prudent measures to protect the water system </w:t>
      </w:r>
      <w:r w:rsidRPr="00D36365">
        <w:rPr>
          <w:rFonts w:ascii="Courier New" w:eastAsia="Courier" w:hAnsi="Courier New" w:cs="Courier New"/>
          <w:color w:val="232323"/>
          <w:sz w:val="24"/>
          <w:szCs w:val="24"/>
        </w:rPr>
        <w:br/>
        <w:t xml:space="preserve">     against contamination and pollution from cross </w:t>
      </w:r>
      <w:r w:rsidRPr="00D36365">
        <w:rPr>
          <w:rFonts w:ascii="Courier New" w:eastAsia="Courier" w:hAnsi="Courier New" w:cs="Courier New"/>
          <w:color w:val="232323"/>
          <w:sz w:val="24"/>
          <w:szCs w:val="24"/>
        </w:rPr>
        <w:br/>
        <w:t xml:space="preserve">     connections through premises isolation, internal or </w:t>
      </w:r>
      <w:r w:rsidRPr="00D36365">
        <w:rPr>
          <w:rFonts w:ascii="Courier New" w:eastAsia="Courier" w:hAnsi="Courier New" w:cs="Courier New"/>
          <w:color w:val="232323"/>
          <w:sz w:val="24"/>
          <w:szCs w:val="24"/>
        </w:rPr>
        <w:br/>
        <w:t xml:space="preserve">     in-plant isolation, fixture protection, or some </w:t>
      </w:r>
      <w:r w:rsidRPr="00D36365">
        <w:rPr>
          <w:rFonts w:ascii="Courier New" w:eastAsia="Courier" w:hAnsi="Courier New" w:cs="Courier New"/>
          <w:color w:val="232323"/>
          <w:sz w:val="24"/>
          <w:szCs w:val="24"/>
        </w:rPr>
        <w:br/>
        <w:t xml:space="preserve">     combination of premises isolation, internal </w:t>
      </w:r>
      <w:r w:rsidRPr="00D36365">
        <w:rPr>
          <w:rFonts w:ascii="Courier New" w:eastAsia="Courier" w:hAnsi="Courier New" w:cs="Courier New"/>
          <w:color w:val="232323"/>
          <w:sz w:val="24"/>
          <w:szCs w:val="24"/>
        </w:rPr>
        <w:br/>
        <w:t xml:space="preserve">     isolation, and fixture protection in accordance </w:t>
      </w:r>
      <w:r w:rsidRPr="00D36365">
        <w:rPr>
          <w:rFonts w:ascii="Courier New" w:eastAsia="Courier" w:hAnsi="Courier New" w:cs="Courier New"/>
          <w:color w:val="232323"/>
          <w:sz w:val="24"/>
          <w:szCs w:val="24"/>
        </w:rPr>
        <w:br/>
        <w:t xml:space="preserve">     with the Idaho Drinking Water Rules (IDAPA </w:t>
      </w:r>
      <w:r w:rsidRPr="00D36365">
        <w:rPr>
          <w:rFonts w:ascii="Courier New" w:eastAsia="Courier" w:hAnsi="Courier New" w:cs="Courier New"/>
          <w:color w:val="232323"/>
          <w:sz w:val="24"/>
          <w:szCs w:val="24"/>
        </w:rPr>
        <w:br/>
        <w:t xml:space="preserve">     58.01.08.552.06).</w:t>
      </w:r>
    </w:p>
    <w:p w14:paraId="73953D9C" w14:textId="77777777" w:rsidR="00CB00C8" w:rsidRPr="00D36365" w:rsidRDefault="00CB00C8">
      <w:pPr>
        <w:spacing w:before="8"/>
        <w:rPr>
          <w:rFonts w:ascii="Courier New" w:eastAsia="Courier" w:hAnsi="Courier New" w:cs="Courier New"/>
          <w:sz w:val="24"/>
          <w:szCs w:val="24"/>
        </w:rPr>
      </w:pPr>
    </w:p>
    <w:p w14:paraId="73953D9D" w14:textId="77777777" w:rsidR="00CB00C8" w:rsidRPr="00D36365" w:rsidRDefault="003F43D7">
      <w:pPr>
        <w:tabs>
          <w:tab w:val="left" w:pos="1324"/>
          <w:tab w:val="left" w:pos="1325"/>
        </w:tabs>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B.   Inspection Program:</w:t>
      </w:r>
    </w:p>
    <w:p w14:paraId="73953D9E" w14:textId="77777777" w:rsidR="00CB00C8" w:rsidRPr="00D36365" w:rsidRDefault="00CB00C8">
      <w:pPr>
        <w:spacing w:before="9"/>
        <w:rPr>
          <w:rFonts w:ascii="Courier New" w:eastAsia="Courier" w:hAnsi="Courier New" w:cs="Courier New"/>
          <w:sz w:val="24"/>
          <w:szCs w:val="24"/>
        </w:rPr>
      </w:pPr>
    </w:p>
    <w:p w14:paraId="73953D9F" w14:textId="77777777" w:rsidR="00CB00C8" w:rsidRPr="00D36365" w:rsidRDefault="003F43D7">
      <w:pPr>
        <w:tabs>
          <w:tab w:val="left" w:pos="1556"/>
        </w:tabs>
        <w:spacing w:line="276" w:lineRule="auto"/>
        <w:ind w:left="720" w:right="1200"/>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1. The property owner remains responsible to   </w:t>
      </w:r>
      <w:r w:rsidRPr="00D36365">
        <w:rPr>
          <w:rFonts w:ascii="Courier New" w:eastAsia="Courier" w:hAnsi="Courier New" w:cs="Courier New"/>
          <w:color w:val="232323"/>
          <w:sz w:val="24"/>
          <w:szCs w:val="24"/>
        </w:rPr>
        <w:br/>
        <w:t>maintain their own backflow prevention devises.</w:t>
      </w:r>
    </w:p>
    <w:p w14:paraId="73953DA0" w14:textId="77777777" w:rsidR="00CB00C8" w:rsidRPr="00D36365" w:rsidRDefault="00CB00C8">
      <w:pPr>
        <w:spacing w:before="10"/>
        <w:rPr>
          <w:rFonts w:ascii="Courier New" w:eastAsia="Courier" w:hAnsi="Courier New" w:cs="Courier New"/>
          <w:sz w:val="24"/>
          <w:szCs w:val="24"/>
        </w:rPr>
      </w:pPr>
    </w:p>
    <w:p w14:paraId="73953DA1" w14:textId="77777777" w:rsidR="00CB00C8" w:rsidRPr="00D36365" w:rsidRDefault="003F43D7">
      <w:pPr>
        <w:tabs>
          <w:tab w:val="left" w:pos="1560"/>
        </w:tabs>
        <w:spacing w:line="266" w:lineRule="auto"/>
        <w:ind w:right="1180"/>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     2. The City, at its own discretion, may locate </w:t>
      </w:r>
      <w:r w:rsidRPr="00D36365">
        <w:rPr>
          <w:rFonts w:ascii="Courier New" w:eastAsia="Courier" w:hAnsi="Courier New" w:cs="Courier New"/>
          <w:color w:val="232323"/>
          <w:sz w:val="24"/>
          <w:szCs w:val="24"/>
        </w:rPr>
        <w:br/>
        <w:t xml:space="preserve">     cross connections and determine required suitable </w:t>
      </w:r>
      <w:r w:rsidRPr="00D36365">
        <w:rPr>
          <w:rFonts w:ascii="Courier New" w:eastAsia="Courier" w:hAnsi="Courier New" w:cs="Courier New"/>
          <w:color w:val="232323"/>
          <w:sz w:val="24"/>
          <w:szCs w:val="24"/>
        </w:rPr>
        <w:br/>
        <w:t xml:space="preserve">     protection for a property owner. The City will </w:t>
      </w:r>
      <w:r w:rsidRPr="00D36365">
        <w:rPr>
          <w:rFonts w:ascii="Courier New" w:eastAsia="Courier" w:hAnsi="Courier New" w:cs="Courier New"/>
          <w:color w:val="232323"/>
          <w:sz w:val="24"/>
          <w:szCs w:val="24"/>
        </w:rPr>
        <w:br/>
        <w:t xml:space="preserve">     inspect and may even test a property owner device </w:t>
      </w:r>
      <w:r w:rsidRPr="00D36365">
        <w:rPr>
          <w:rFonts w:ascii="Courier New" w:eastAsia="Courier" w:hAnsi="Courier New" w:cs="Courier New"/>
          <w:color w:val="232323"/>
          <w:sz w:val="24"/>
          <w:szCs w:val="24"/>
        </w:rPr>
        <w:br/>
        <w:t xml:space="preserve">     for compliance. This will typically be done </w:t>
      </w:r>
      <w:r w:rsidRPr="00D36365">
        <w:rPr>
          <w:rFonts w:ascii="Courier New" w:eastAsia="Courier" w:hAnsi="Courier New" w:cs="Courier New"/>
          <w:color w:val="232323"/>
          <w:sz w:val="24"/>
          <w:szCs w:val="24"/>
        </w:rPr>
        <w:br/>
        <w:t xml:space="preserve">     through random sampling or whenever there is </w:t>
      </w:r>
      <w:r w:rsidRPr="00D36365">
        <w:rPr>
          <w:rFonts w:ascii="Courier New" w:eastAsia="Courier" w:hAnsi="Courier New" w:cs="Courier New"/>
          <w:color w:val="232323"/>
          <w:sz w:val="24"/>
          <w:szCs w:val="24"/>
        </w:rPr>
        <w:br/>
        <w:t xml:space="preserve">     suspicion of a cross-connection.</w:t>
      </w:r>
    </w:p>
    <w:p w14:paraId="73953DA2" w14:textId="77777777" w:rsidR="00CB00C8" w:rsidRPr="00D36365" w:rsidRDefault="00CB00C8">
      <w:pPr>
        <w:spacing w:before="4"/>
        <w:rPr>
          <w:rFonts w:ascii="Courier New" w:eastAsia="Courier" w:hAnsi="Courier New" w:cs="Courier New"/>
          <w:sz w:val="24"/>
          <w:szCs w:val="24"/>
        </w:rPr>
      </w:pPr>
    </w:p>
    <w:p w14:paraId="73953DA3" w14:textId="77777777" w:rsidR="00CB00C8" w:rsidRPr="00D36365" w:rsidRDefault="003F43D7">
      <w:pPr>
        <w:tabs>
          <w:tab w:val="left" w:pos="1333"/>
        </w:tabs>
        <w:spacing w:line="271" w:lineRule="auto"/>
        <w:ind w:right="1187"/>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C.   New Connection: For new connections, including lawn </w:t>
      </w:r>
      <w:r w:rsidRPr="00D36365">
        <w:rPr>
          <w:rFonts w:ascii="Courier New" w:eastAsia="Courier" w:hAnsi="Courier New" w:cs="Courier New"/>
          <w:color w:val="232323"/>
          <w:sz w:val="24"/>
          <w:szCs w:val="24"/>
        </w:rPr>
        <w:br/>
        <w:t xml:space="preserve">     sprinkler system, suitable protection must be </w:t>
      </w:r>
      <w:r w:rsidRPr="00D36365">
        <w:rPr>
          <w:rFonts w:ascii="Courier New" w:eastAsia="Courier" w:hAnsi="Courier New" w:cs="Courier New"/>
          <w:color w:val="232323"/>
          <w:sz w:val="24"/>
          <w:szCs w:val="24"/>
        </w:rPr>
        <w:br/>
        <w:t xml:space="preserve">     installed prior to providing water service.</w:t>
      </w:r>
    </w:p>
    <w:p w14:paraId="73953DA4" w14:textId="77777777" w:rsidR="00CB00C8" w:rsidRPr="00D36365" w:rsidRDefault="00CB00C8">
      <w:pPr>
        <w:spacing w:before="3"/>
        <w:rPr>
          <w:rFonts w:ascii="Courier New" w:eastAsia="Courier" w:hAnsi="Courier New" w:cs="Courier New"/>
          <w:sz w:val="24"/>
          <w:szCs w:val="24"/>
        </w:rPr>
      </w:pPr>
    </w:p>
    <w:p w14:paraId="73953DA5" w14:textId="6E38C254" w:rsidR="00CB00C8" w:rsidRPr="00C656FB" w:rsidRDefault="00C656FB" w:rsidP="00C656FB">
      <w:pPr>
        <w:tabs>
          <w:tab w:val="left" w:pos="720"/>
          <w:tab w:val="left" w:pos="1565"/>
        </w:tabs>
        <w:spacing w:line="268" w:lineRule="auto"/>
        <w:ind w:right="1183"/>
        <w:jc w:val="both"/>
        <w:rPr>
          <w:rFonts w:ascii="Courier New" w:eastAsia="Courier" w:hAnsi="Courier New" w:cs="Courier New"/>
          <w:sz w:val="24"/>
          <w:szCs w:val="24"/>
        </w:rPr>
      </w:pPr>
      <w:r>
        <w:rPr>
          <w:rFonts w:ascii="Courier New" w:eastAsia="Courier" w:hAnsi="Courier New" w:cs="Courier New"/>
          <w:color w:val="232323"/>
          <w:sz w:val="24"/>
          <w:szCs w:val="24"/>
        </w:rPr>
        <w:t xml:space="preserve">     1.</w:t>
      </w:r>
      <w:r w:rsidR="003F43D7" w:rsidRPr="00C656FB">
        <w:rPr>
          <w:rFonts w:ascii="Courier New" w:eastAsia="Courier" w:hAnsi="Courier New" w:cs="Courier New"/>
          <w:color w:val="232323"/>
          <w:sz w:val="24"/>
          <w:szCs w:val="24"/>
        </w:rPr>
        <w:t>The property owner shall place the backflow</w:t>
      </w:r>
      <w:r w:rsidR="006965DE" w:rsidRPr="00C656FB">
        <w:rPr>
          <w:rFonts w:ascii="Courier New" w:eastAsia="Courier" w:hAnsi="Courier New" w:cs="Courier New"/>
          <w:color w:val="232323"/>
          <w:sz w:val="24"/>
          <w:szCs w:val="24"/>
        </w:rPr>
        <w:t xml:space="preserve"> </w:t>
      </w:r>
      <w:r>
        <w:rPr>
          <w:rFonts w:ascii="Courier New" w:eastAsia="Courier" w:hAnsi="Courier New" w:cs="Courier New"/>
          <w:color w:val="232323"/>
          <w:sz w:val="24"/>
          <w:szCs w:val="24"/>
        </w:rPr>
        <w:t xml:space="preserve">  </w:t>
      </w:r>
      <w:r>
        <w:rPr>
          <w:rFonts w:ascii="Courier New" w:eastAsia="Courier" w:hAnsi="Courier New" w:cs="Courier New"/>
          <w:color w:val="232323"/>
          <w:sz w:val="24"/>
          <w:szCs w:val="24"/>
        </w:rPr>
        <w:br/>
        <w:t xml:space="preserve">     </w:t>
      </w:r>
      <w:r w:rsidR="003F43D7" w:rsidRPr="00C656FB">
        <w:rPr>
          <w:rFonts w:ascii="Courier New" w:eastAsia="Courier" w:hAnsi="Courier New" w:cs="Courier New"/>
          <w:color w:val="232323"/>
          <w:sz w:val="24"/>
          <w:szCs w:val="24"/>
        </w:rPr>
        <w:t xml:space="preserve">prevention device in a utility easement </w:t>
      </w:r>
      <w:r w:rsidR="003F43D7" w:rsidRPr="00C656FB">
        <w:rPr>
          <w:rFonts w:ascii="Courier New" w:eastAsia="Courier" w:hAnsi="Courier New" w:cs="Courier New"/>
          <w:color w:val="232323"/>
          <w:sz w:val="24"/>
          <w:szCs w:val="24"/>
        </w:rPr>
        <w:br/>
      </w:r>
      <w:r>
        <w:rPr>
          <w:rFonts w:ascii="Courier New" w:eastAsia="Courier" w:hAnsi="Courier New" w:cs="Courier New"/>
          <w:color w:val="232323"/>
          <w:sz w:val="24"/>
          <w:szCs w:val="24"/>
        </w:rPr>
        <w:t xml:space="preserve">     </w:t>
      </w:r>
      <w:r w:rsidR="003F43D7" w:rsidRPr="00C656FB">
        <w:rPr>
          <w:rFonts w:ascii="Courier New" w:eastAsia="Courier" w:hAnsi="Courier New" w:cs="Courier New"/>
          <w:color w:val="232323"/>
          <w:sz w:val="24"/>
          <w:szCs w:val="24"/>
        </w:rPr>
        <w:t xml:space="preserve">accessible to the City or provide access via </w:t>
      </w:r>
      <w:r w:rsidR="003F43D7" w:rsidRPr="00C656FB">
        <w:rPr>
          <w:rFonts w:ascii="Courier New" w:eastAsia="Courier" w:hAnsi="Courier New" w:cs="Courier New"/>
          <w:color w:val="232323"/>
          <w:sz w:val="24"/>
          <w:szCs w:val="24"/>
        </w:rPr>
        <w:br/>
      </w:r>
      <w:r>
        <w:rPr>
          <w:rFonts w:ascii="Courier New" w:eastAsia="Courier" w:hAnsi="Courier New" w:cs="Courier New"/>
          <w:color w:val="232323"/>
          <w:sz w:val="24"/>
          <w:szCs w:val="24"/>
        </w:rPr>
        <w:t xml:space="preserve">     </w:t>
      </w:r>
      <w:r w:rsidR="003F43D7" w:rsidRPr="00C656FB">
        <w:rPr>
          <w:rFonts w:ascii="Courier New" w:eastAsia="Courier" w:hAnsi="Courier New" w:cs="Courier New"/>
          <w:color w:val="232323"/>
          <w:sz w:val="24"/>
          <w:szCs w:val="24"/>
        </w:rPr>
        <w:t>implied easement to enable City to implement this</w:t>
      </w:r>
      <w:r w:rsidR="00C64FDC" w:rsidRPr="00C656FB">
        <w:rPr>
          <w:rFonts w:ascii="Courier New" w:eastAsia="Courier" w:hAnsi="Courier New" w:cs="Courier New"/>
          <w:color w:val="232323"/>
          <w:sz w:val="24"/>
          <w:szCs w:val="24"/>
        </w:rPr>
        <w:t xml:space="preserve"> </w:t>
      </w:r>
      <w:r>
        <w:rPr>
          <w:rFonts w:ascii="Courier New" w:eastAsia="Courier" w:hAnsi="Courier New" w:cs="Courier New"/>
          <w:color w:val="232323"/>
          <w:sz w:val="24"/>
          <w:szCs w:val="24"/>
        </w:rPr>
        <w:t xml:space="preserve">    </w:t>
      </w:r>
      <w:r>
        <w:rPr>
          <w:rFonts w:ascii="Courier New" w:eastAsia="Courier" w:hAnsi="Courier New" w:cs="Courier New"/>
          <w:color w:val="232323"/>
          <w:sz w:val="24"/>
          <w:szCs w:val="24"/>
        </w:rPr>
        <w:br/>
        <w:t xml:space="preserve">     </w:t>
      </w:r>
      <w:r w:rsidR="003F43D7" w:rsidRPr="00C656FB">
        <w:rPr>
          <w:rFonts w:ascii="Courier New" w:eastAsia="Courier" w:hAnsi="Courier New" w:cs="Courier New"/>
          <w:color w:val="232323"/>
          <w:sz w:val="24"/>
          <w:szCs w:val="24"/>
        </w:rPr>
        <w:t>Cross-Connection Control Program.</w:t>
      </w:r>
    </w:p>
    <w:p w14:paraId="73953DA6" w14:textId="77777777" w:rsidR="00CB00C8" w:rsidRPr="00D36365" w:rsidRDefault="00CB00C8">
      <w:pPr>
        <w:spacing w:before="2"/>
        <w:rPr>
          <w:rFonts w:ascii="Courier New" w:eastAsia="Courier" w:hAnsi="Courier New" w:cs="Courier New"/>
          <w:sz w:val="24"/>
          <w:szCs w:val="24"/>
        </w:rPr>
      </w:pPr>
    </w:p>
    <w:p w14:paraId="73953DA7" w14:textId="0FA93C05" w:rsidR="00CB00C8" w:rsidRPr="00D36365" w:rsidRDefault="003F43D7">
      <w:pPr>
        <w:tabs>
          <w:tab w:val="left" w:pos="1511"/>
        </w:tabs>
        <w:spacing w:before="1" w:line="261" w:lineRule="auto"/>
        <w:ind w:right="1174"/>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     2. Lawn Sprinkler Systems: Property owner shall </w:t>
      </w:r>
      <w:r w:rsidRPr="00D36365">
        <w:rPr>
          <w:rFonts w:ascii="Courier New" w:eastAsia="Courier" w:hAnsi="Courier New" w:cs="Courier New"/>
          <w:color w:val="232323"/>
          <w:sz w:val="24"/>
          <w:szCs w:val="24"/>
        </w:rPr>
        <w:br/>
        <w:t xml:space="preserve">     have all lawn sprinkler systems installed with a </w:t>
      </w:r>
      <w:r w:rsidRPr="00D36365">
        <w:rPr>
          <w:rFonts w:ascii="Courier New" w:eastAsia="Courier" w:hAnsi="Courier New" w:cs="Courier New"/>
          <w:color w:val="232323"/>
          <w:sz w:val="24"/>
          <w:szCs w:val="24"/>
        </w:rPr>
        <w:br/>
        <w:t xml:space="preserve">     backflow prevention device to protect against </w:t>
      </w:r>
      <w:r w:rsidRPr="00D36365">
        <w:rPr>
          <w:rFonts w:ascii="Courier New" w:eastAsia="Courier" w:hAnsi="Courier New" w:cs="Courier New"/>
          <w:color w:val="232323"/>
          <w:sz w:val="24"/>
          <w:szCs w:val="24"/>
        </w:rPr>
        <w:br/>
        <w:t xml:space="preserve">     contamination of the City water supply. All systems </w:t>
      </w:r>
      <w:r w:rsidRPr="00D36365">
        <w:rPr>
          <w:rFonts w:ascii="Courier New" w:eastAsia="Courier" w:hAnsi="Courier New" w:cs="Courier New"/>
          <w:color w:val="232323"/>
          <w:sz w:val="24"/>
          <w:szCs w:val="24"/>
        </w:rPr>
        <w:br/>
        <w:t xml:space="preserve">     shall be inspected by the state DOPL, Plumbing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Program inspector.</w:t>
      </w:r>
    </w:p>
    <w:p w14:paraId="73953DA8" w14:textId="77777777" w:rsidR="00CB00C8" w:rsidRPr="00D36365" w:rsidRDefault="00CB00C8">
      <w:pPr>
        <w:spacing w:before="10"/>
        <w:rPr>
          <w:rFonts w:ascii="Courier New" w:eastAsia="Courier" w:hAnsi="Courier New" w:cs="Courier New"/>
          <w:sz w:val="24"/>
          <w:szCs w:val="24"/>
        </w:rPr>
      </w:pPr>
    </w:p>
    <w:p w14:paraId="73953DA9" w14:textId="3B35A3F5" w:rsidR="00CB00C8" w:rsidRPr="00D36365" w:rsidRDefault="003F43D7">
      <w:pPr>
        <w:tabs>
          <w:tab w:val="left" w:pos="1343"/>
        </w:tabs>
        <w:spacing w:before="1" w:line="266" w:lineRule="auto"/>
        <w:ind w:right="1173"/>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D. </w:t>
      </w:r>
      <w:r w:rsidR="00AF2676">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Property Owner to Pay Costs of Materials and </w:t>
      </w:r>
      <w:r w:rsidRPr="00D36365">
        <w:rPr>
          <w:rFonts w:ascii="Courier New" w:eastAsia="Courier" w:hAnsi="Courier New" w:cs="Courier New"/>
          <w:color w:val="232323"/>
          <w:sz w:val="24"/>
          <w:szCs w:val="24"/>
        </w:rPr>
        <w:br/>
        <w:t xml:space="preserve">     Installation: Property owner is responsible for the </w:t>
      </w:r>
      <w:r w:rsidRPr="00D36365">
        <w:rPr>
          <w:rFonts w:ascii="Courier New" w:eastAsia="Courier" w:hAnsi="Courier New" w:cs="Courier New"/>
          <w:color w:val="232323"/>
          <w:sz w:val="24"/>
          <w:szCs w:val="24"/>
        </w:rPr>
        <w:br/>
        <w:t xml:space="preserve">     costs of backflow prevention materials and </w:t>
      </w:r>
      <w:r w:rsidRPr="00D36365">
        <w:rPr>
          <w:rFonts w:ascii="Courier New" w:eastAsia="Courier" w:hAnsi="Courier New" w:cs="Courier New"/>
          <w:color w:val="232323"/>
          <w:sz w:val="24"/>
          <w:szCs w:val="24"/>
        </w:rPr>
        <w:br/>
        <w:t xml:space="preserve">     installation and for state DOPL, Plumbing Program </w:t>
      </w:r>
      <w:r w:rsidRPr="00D36365">
        <w:rPr>
          <w:rFonts w:ascii="Courier New" w:eastAsia="Courier" w:hAnsi="Courier New" w:cs="Courier New"/>
          <w:color w:val="232323"/>
          <w:sz w:val="24"/>
          <w:szCs w:val="24"/>
        </w:rPr>
        <w:br/>
        <w:t xml:space="preserve">     permitting fees.</w:t>
      </w:r>
    </w:p>
    <w:p w14:paraId="73953DAA" w14:textId="77777777" w:rsidR="00CB00C8" w:rsidRPr="00D36365" w:rsidRDefault="00CB00C8">
      <w:pPr>
        <w:tabs>
          <w:tab w:val="left" w:pos="1343"/>
        </w:tabs>
        <w:spacing w:before="1" w:line="266" w:lineRule="auto"/>
        <w:ind w:right="1173"/>
        <w:jc w:val="both"/>
        <w:rPr>
          <w:rFonts w:ascii="Courier New" w:eastAsia="Courier" w:hAnsi="Courier New" w:cs="Courier New"/>
          <w:color w:val="232323"/>
          <w:sz w:val="24"/>
          <w:szCs w:val="24"/>
        </w:rPr>
      </w:pPr>
    </w:p>
    <w:p w14:paraId="73953DAB" w14:textId="27C82889" w:rsidR="00CB00C8" w:rsidRPr="00D36365" w:rsidRDefault="003F43D7">
      <w:pPr>
        <w:tabs>
          <w:tab w:val="left" w:pos="1335"/>
        </w:tabs>
        <w:spacing w:before="94" w:line="252" w:lineRule="auto"/>
        <w:ind w:right="1176"/>
        <w:jc w:val="both"/>
        <w:rPr>
          <w:rFonts w:ascii="Courier New" w:eastAsia="Courier" w:hAnsi="Courier New" w:cs="Courier New"/>
          <w:color w:val="232323"/>
          <w:sz w:val="24"/>
          <w:szCs w:val="24"/>
        </w:rPr>
      </w:pPr>
      <w:r w:rsidRPr="00D36365">
        <w:rPr>
          <w:rFonts w:ascii="Courier New" w:eastAsia="Courier" w:hAnsi="Courier New" w:cs="Courier New"/>
          <w:sz w:val="24"/>
          <w:szCs w:val="24"/>
        </w:rPr>
        <w:t xml:space="preserve">E. </w:t>
      </w:r>
      <w:r w:rsidRPr="00D36365">
        <w:rPr>
          <w:rFonts w:ascii="Courier New" w:eastAsia="Courier" w:hAnsi="Courier New" w:cs="Courier New"/>
          <w:color w:val="232323"/>
          <w:sz w:val="24"/>
          <w:szCs w:val="24"/>
        </w:rPr>
        <w:t xml:space="preserve">Appropriate and adequate backflow prevention </w:t>
      </w:r>
      <w:r w:rsidRPr="00D36365">
        <w:rPr>
          <w:rFonts w:ascii="Courier New" w:eastAsia="Courier" w:hAnsi="Courier New" w:cs="Courier New"/>
          <w:color w:val="232323"/>
          <w:sz w:val="24"/>
          <w:szCs w:val="24"/>
        </w:rPr>
        <w:br/>
        <w:t xml:space="preserve">     assembly types for various facilities, fixtures, </w:t>
      </w:r>
      <w:r w:rsidRPr="00D36365">
        <w:rPr>
          <w:rFonts w:ascii="Courier New" w:eastAsia="Courier" w:hAnsi="Courier New" w:cs="Courier New"/>
          <w:color w:val="232323"/>
          <w:sz w:val="24"/>
          <w:szCs w:val="24"/>
        </w:rPr>
        <w:br/>
        <w:t xml:space="preserve">     equipment, and uses of water should be selected </w:t>
      </w:r>
      <w:r w:rsidRPr="00D36365">
        <w:rPr>
          <w:rFonts w:ascii="Courier New" w:eastAsia="Courier" w:hAnsi="Courier New" w:cs="Courier New"/>
          <w:color w:val="232323"/>
          <w:sz w:val="24"/>
          <w:szCs w:val="24"/>
        </w:rPr>
        <w:br/>
        <w:t xml:space="preserve">     from the AWWA Pacific Northwest Section Cross </w:t>
      </w:r>
      <w:r w:rsidRPr="00D36365">
        <w:rPr>
          <w:rFonts w:ascii="Courier New" w:eastAsia="Courier" w:hAnsi="Courier New" w:cs="Courier New"/>
          <w:color w:val="232323"/>
          <w:sz w:val="24"/>
          <w:szCs w:val="24"/>
        </w:rPr>
        <w:br/>
        <w:t xml:space="preserve">     Connection Control Manual, the Uniform Plumbing </w:t>
      </w:r>
      <w:r w:rsidRPr="00D36365">
        <w:rPr>
          <w:rFonts w:ascii="Courier New" w:eastAsia="Courier" w:hAnsi="Courier New" w:cs="Courier New"/>
          <w:color w:val="232323"/>
          <w:sz w:val="24"/>
          <w:szCs w:val="24"/>
        </w:rPr>
        <w:br/>
        <w:t xml:space="preserve">     Code, the AWWA Recommended Practice for Backflow </w:t>
      </w:r>
      <w:r w:rsidRPr="00D36365">
        <w:rPr>
          <w:rFonts w:ascii="Courier New" w:eastAsia="Courier" w:hAnsi="Courier New" w:cs="Courier New"/>
          <w:color w:val="232323"/>
          <w:sz w:val="24"/>
          <w:szCs w:val="24"/>
        </w:rPr>
        <w:br/>
        <w:t xml:space="preserve">     Prevention and Cross Connection Control (M14), the </w:t>
      </w:r>
      <w:r w:rsidRPr="00D36365">
        <w:rPr>
          <w:rFonts w:ascii="Courier New" w:eastAsia="Courier" w:hAnsi="Courier New" w:cs="Courier New"/>
          <w:color w:val="232323"/>
          <w:sz w:val="24"/>
          <w:szCs w:val="24"/>
        </w:rPr>
        <w:br/>
        <w:t xml:space="preserve">     USC Foundation Manual of Cross Connection Control, </w:t>
      </w:r>
      <w:r w:rsidRPr="00D36365">
        <w:rPr>
          <w:rFonts w:ascii="Courier New" w:eastAsia="Courier" w:hAnsi="Courier New" w:cs="Courier New"/>
          <w:color w:val="232323"/>
          <w:sz w:val="24"/>
          <w:szCs w:val="24"/>
        </w:rPr>
        <w:br/>
        <w:t xml:space="preserve">     or other sources deemed acceptable by the </w:t>
      </w:r>
      <w:r w:rsidRPr="00D36365">
        <w:rPr>
          <w:rFonts w:ascii="Courier New" w:eastAsia="Courier" w:hAnsi="Courier New" w:cs="Courier New"/>
          <w:color w:val="232323"/>
          <w:sz w:val="24"/>
          <w:szCs w:val="24"/>
        </w:rPr>
        <w:br/>
        <w:t xml:space="preserve">     Department. The assemblies must meet the </w:t>
      </w:r>
      <w:r w:rsidRPr="00D36365">
        <w:rPr>
          <w:rFonts w:ascii="Courier New" w:eastAsia="Courier" w:hAnsi="Courier New" w:cs="Courier New"/>
          <w:color w:val="232323"/>
          <w:sz w:val="24"/>
          <w:szCs w:val="24"/>
        </w:rPr>
        <w:br/>
        <w:t xml:space="preserve">     requirements of Section 543 of the Idaho Drinking </w:t>
      </w:r>
      <w:r w:rsidRPr="00D36365">
        <w:rPr>
          <w:rFonts w:ascii="Courier New" w:eastAsia="Courier" w:hAnsi="Courier New" w:cs="Courier New"/>
          <w:color w:val="232323"/>
          <w:sz w:val="24"/>
          <w:szCs w:val="24"/>
        </w:rPr>
        <w:br/>
        <w:t xml:space="preserve">     Water Rules.</w:t>
      </w:r>
    </w:p>
    <w:p w14:paraId="73953DAC" w14:textId="77777777" w:rsidR="00CB00C8" w:rsidRPr="00D36365" w:rsidRDefault="00CB00C8">
      <w:pPr>
        <w:spacing w:before="7"/>
        <w:rPr>
          <w:rFonts w:ascii="Courier New" w:eastAsia="Courier" w:hAnsi="Courier New" w:cs="Courier New"/>
          <w:sz w:val="24"/>
          <w:szCs w:val="24"/>
        </w:rPr>
      </w:pPr>
    </w:p>
    <w:p w14:paraId="73953DAD" w14:textId="63ABF361" w:rsidR="00CB00C8" w:rsidRPr="00D36365" w:rsidRDefault="003F43D7">
      <w:pPr>
        <w:tabs>
          <w:tab w:val="left" w:pos="1329"/>
        </w:tabs>
        <w:spacing w:line="254" w:lineRule="auto"/>
        <w:ind w:right="117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F.  Inspections and testing of all installed backflow </w:t>
      </w:r>
      <w:r w:rsidRPr="00D36365">
        <w:rPr>
          <w:rFonts w:ascii="Courier New" w:eastAsia="Courier" w:hAnsi="Courier New" w:cs="Courier New"/>
          <w:color w:val="232323"/>
          <w:sz w:val="24"/>
          <w:szCs w:val="24"/>
        </w:rPr>
        <w:br/>
        <w:t xml:space="preserve">     prevention assemblies is to be done by a tester </w:t>
      </w:r>
      <w:r w:rsidRPr="00D36365">
        <w:rPr>
          <w:rFonts w:ascii="Courier New" w:eastAsia="Courier" w:hAnsi="Courier New" w:cs="Courier New"/>
          <w:color w:val="232323"/>
          <w:sz w:val="24"/>
          <w:szCs w:val="24"/>
        </w:rPr>
        <w:br/>
        <w:t xml:space="preserve">     licensed by a licensing authority recognized by the </w:t>
      </w:r>
      <w:r w:rsidRPr="00D36365">
        <w:rPr>
          <w:rFonts w:ascii="Courier New" w:eastAsia="Courier" w:hAnsi="Courier New" w:cs="Courier New"/>
          <w:color w:val="232323"/>
          <w:sz w:val="24"/>
          <w:szCs w:val="24"/>
        </w:rPr>
        <w:br/>
        <w:t xml:space="preserve">     Idaho Department of Environmental Quality. Testing </w:t>
      </w:r>
      <w:r w:rsidRPr="00D36365">
        <w:rPr>
          <w:rFonts w:ascii="Courier New" w:eastAsia="Courier" w:hAnsi="Courier New" w:cs="Courier New"/>
          <w:color w:val="232323"/>
          <w:sz w:val="24"/>
          <w:szCs w:val="24"/>
        </w:rPr>
        <w:br/>
        <w:t xml:space="preserve">     shall be done in accordance with the test </w:t>
      </w:r>
      <w:r w:rsidRPr="00D36365">
        <w:rPr>
          <w:rFonts w:ascii="Courier New" w:eastAsia="Courier" w:hAnsi="Courier New" w:cs="Courier New"/>
          <w:color w:val="232323"/>
          <w:sz w:val="24"/>
          <w:szCs w:val="24"/>
        </w:rPr>
        <w:br/>
        <w:t xml:space="preserve">     procedures published by the University of Southern </w:t>
      </w:r>
      <w:r w:rsidRPr="00D36365">
        <w:rPr>
          <w:rFonts w:ascii="Courier New" w:eastAsia="Courier" w:hAnsi="Courier New" w:cs="Courier New"/>
          <w:color w:val="232323"/>
          <w:sz w:val="24"/>
          <w:szCs w:val="24"/>
        </w:rPr>
        <w:br/>
        <w:t xml:space="preserve">     California Foundation for Cross-Connection Control </w:t>
      </w:r>
      <w:r w:rsidRPr="00D36365">
        <w:rPr>
          <w:rFonts w:ascii="Courier New" w:eastAsia="Courier" w:hAnsi="Courier New" w:cs="Courier New"/>
          <w:color w:val="232323"/>
          <w:sz w:val="24"/>
          <w:szCs w:val="24"/>
        </w:rPr>
        <w:br/>
        <w:t xml:space="preserve">     and Hydraulic Research. See the USC Foundation </w:t>
      </w:r>
      <w:r w:rsidRPr="00D36365">
        <w:rPr>
          <w:rFonts w:ascii="Courier New" w:eastAsia="Courier" w:hAnsi="Courier New" w:cs="Courier New"/>
          <w:color w:val="232323"/>
          <w:sz w:val="24"/>
          <w:szCs w:val="24"/>
        </w:rPr>
        <w:br/>
        <w:t xml:space="preserve">     Manual of Cross-Connection Control referenced in </w:t>
      </w:r>
      <w:r w:rsidRPr="00D36365">
        <w:rPr>
          <w:rFonts w:ascii="Courier New" w:eastAsia="Courier" w:hAnsi="Courier New" w:cs="Courier New"/>
          <w:color w:val="232323"/>
          <w:sz w:val="24"/>
          <w:szCs w:val="24"/>
        </w:rPr>
        <w:br/>
        <w:t xml:space="preserve">     Subsection 002.02.</w:t>
      </w:r>
    </w:p>
    <w:p w14:paraId="3EF055AE" w14:textId="77777777" w:rsidR="00E71784" w:rsidRPr="00D36365" w:rsidRDefault="00E71784">
      <w:pPr>
        <w:tabs>
          <w:tab w:val="left" w:pos="1329"/>
        </w:tabs>
        <w:spacing w:line="254" w:lineRule="auto"/>
        <w:ind w:right="1175"/>
        <w:jc w:val="both"/>
        <w:rPr>
          <w:rFonts w:ascii="Courier New" w:eastAsia="Courier" w:hAnsi="Courier New" w:cs="Courier New"/>
          <w:color w:val="232323"/>
          <w:sz w:val="24"/>
          <w:szCs w:val="24"/>
        </w:rPr>
      </w:pPr>
    </w:p>
    <w:p w14:paraId="73953DAE" w14:textId="465C5ADD" w:rsidR="00CB00C8" w:rsidRPr="00D36365" w:rsidRDefault="003F43D7">
      <w:pPr>
        <w:tabs>
          <w:tab w:val="left" w:pos="1335"/>
        </w:tabs>
        <w:spacing w:line="254" w:lineRule="auto"/>
        <w:ind w:right="1176"/>
        <w:jc w:val="both"/>
        <w:rPr>
          <w:rFonts w:ascii="Courier New" w:eastAsia="Courier" w:hAnsi="Courier New" w:cs="Courier New"/>
          <w:color w:val="232323"/>
          <w:sz w:val="24"/>
          <w:szCs w:val="24"/>
        </w:rPr>
      </w:pPr>
      <w:r w:rsidRPr="00D36365">
        <w:rPr>
          <w:rFonts w:ascii="Courier New" w:eastAsia="Courier" w:hAnsi="Courier New" w:cs="Courier New"/>
          <w:sz w:val="24"/>
          <w:szCs w:val="24"/>
        </w:rPr>
        <w:t xml:space="preserve">G.  </w:t>
      </w:r>
      <w:r w:rsidRPr="00D36365">
        <w:rPr>
          <w:rFonts w:ascii="Courier New" w:eastAsia="Courier" w:hAnsi="Courier New" w:cs="Courier New"/>
          <w:color w:val="232323"/>
          <w:sz w:val="24"/>
          <w:szCs w:val="24"/>
        </w:rPr>
        <w:t xml:space="preserve">Assemblies that fail testing or those found to be </w:t>
      </w:r>
      <w:r w:rsidRPr="00D36365">
        <w:rPr>
          <w:rFonts w:ascii="Courier New" w:eastAsia="Courier" w:hAnsi="Courier New" w:cs="Courier New"/>
          <w:color w:val="232323"/>
          <w:sz w:val="24"/>
          <w:szCs w:val="24"/>
        </w:rPr>
        <w:br/>
        <w:t xml:space="preserve">     defective shall be repaired, replaced, or isolated </w:t>
      </w:r>
      <w:r w:rsidRPr="00D36365">
        <w:rPr>
          <w:rFonts w:ascii="Courier New" w:eastAsia="Courier" w:hAnsi="Courier New" w:cs="Courier New"/>
          <w:color w:val="232323"/>
          <w:sz w:val="24"/>
          <w:szCs w:val="24"/>
        </w:rPr>
        <w:br/>
        <w:t xml:space="preserve">     within ten business days by the property owner at </w:t>
      </w:r>
      <w:r w:rsidRPr="00D36365">
        <w:rPr>
          <w:rFonts w:ascii="Courier New" w:eastAsia="Courier" w:hAnsi="Courier New" w:cs="Courier New"/>
          <w:color w:val="232323"/>
          <w:sz w:val="24"/>
          <w:szCs w:val="24"/>
        </w:rPr>
        <w:br/>
        <w:t xml:space="preserve">     his/her own expense. If the failed assembly cannot </w:t>
      </w:r>
      <w:r w:rsidRPr="00D36365">
        <w:rPr>
          <w:rFonts w:ascii="Courier New" w:eastAsia="Courier" w:hAnsi="Courier New" w:cs="Courier New"/>
          <w:color w:val="232323"/>
          <w:sz w:val="24"/>
          <w:szCs w:val="24"/>
        </w:rPr>
        <w:br/>
        <w:t xml:space="preserve">     be repaired, replaced, or isolated within ten </w:t>
      </w:r>
      <w:r w:rsidRPr="00D36365">
        <w:rPr>
          <w:rFonts w:ascii="Courier New" w:eastAsia="Courier" w:hAnsi="Courier New" w:cs="Courier New"/>
          <w:color w:val="232323"/>
          <w:sz w:val="24"/>
          <w:szCs w:val="24"/>
        </w:rPr>
        <w:br/>
        <w:t xml:space="preserve">     business days, water service to the failed assembly </w:t>
      </w:r>
      <w:r w:rsidRPr="00D36365">
        <w:rPr>
          <w:rFonts w:ascii="Courier New" w:eastAsia="Courier" w:hAnsi="Courier New" w:cs="Courier New"/>
          <w:color w:val="232323"/>
          <w:sz w:val="24"/>
          <w:szCs w:val="24"/>
        </w:rPr>
        <w:br/>
        <w:t xml:space="preserve">     shall be discontinued.</w:t>
      </w:r>
    </w:p>
    <w:p w14:paraId="73953DAF" w14:textId="77777777" w:rsidR="00CB00C8" w:rsidRPr="00D36365" w:rsidRDefault="00CB00C8">
      <w:pPr>
        <w:spacing w:before="2"/>
        <w:rPr>
          <w:rFonts w:ascii="Courier New" w:eastAsia="Courier" w:hAnsi="Courier New" w:cs="Courier New"/>
          <w:sz w:val="24"/>
          <w:szCs w:val="24"/>
        </w:rPr>
      </w:pPr>
    </w:p>
    <w:p w14:paraId="73953DB0" w14:textId="6016BA4F" w:rsidR="00CB00C8" w:rsidRPr="00D36365" w:rsidRDefault="003F43D7">
      <w:pPr>
        <w:tabs>
          <w:tab w:val="left" w:pos="1339"/>
        </w:tabs>
        <w:spacing w:line="254" w:lineRule="auto"/>
        <w:ind w:right="118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H.  The City will terminate service to any structure, </w:t>
      </w:r>
      <w:r w:rsidRPr="00D36365">
        <w:rPr>
          <w:rFonts w:ascii="Courier New" w:eastAsia="Courier" w:hAnsi="Courier New" w:cs="Courier New"/>
          <w:color w:val="232323"/>
          <w:sz w:val="24"/>
          <w:szCs w:val="24"/>
        </w:rPr>
        <w:br/>
        <w:t xml:space="preserve">     facility, or premises where suitable backflow </w:t>
      </w:r>
      <w:r w:rsidRPr="00D36365">
        <w:rPr>
          <w:rFonts w:ascii="Courier New" w:eastAsia="Courier" w:hAnsi="Courier New" w:cs="Courier New"/>
          <w:color w:val="232323"/>
          <w:sz w:val="24"/>
          <w:szCs w:val="24"/>
        </w:rPr>
        <w:br/>
        <w:t xml:space="preserve">     protection has not been provided for a cross </w:t>
      </w:r>
      <w:r w:rsidRPr="00D36365">
        <w:rPr>
          <w:rFonts w:ascii="Courier New" w:eastAsia="Courier" w:hAnsi="Courier New" w:cs="Courier New"/>
          <w:color w:val="232323"/>
          <w:sz w:val="24"/>
          <w:szCs w:val="24"/>
        </w:rPr>
        <w:br/>
        <w:t xml:space="preserve">     connection. Violators will be subject to penalty as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described in 7-4-17 of these regulations.</w:t>
      </w:r>
    </w:p>
    <w:p w14:paraId="73953DB1" w14:textId="77777777" w:rsidR="00CB00C8" w:rsidRPr="00D36365" w:rsidRDefault="00CB00C8">
      <w:pPr>
        <w:tabs>
          <w:tab w:val="left" w:pos="1490"/>
        </w:tabs>
        <w:spacing w:line="254" w:lineRule="auto"/>
        <w:ind w:left="720" w:right="1194"/>
        <w:jc w:val="both"/>
        <w:rPr>
          <w:rFonts w:ascii="Courier New" w:eastAsia="Courier" w:hAnsi="Courier New" w:cs="Courier New"/>
          <w:color w:val="232323"/>
          <w:sz w:val="24"/>
          <w:szCs w:val="24"/>
        </w:rPr>
        <w:sectPr w:rsidR="00CB00C8" w:rsidRPr="00D36365">
          <w:type w:val="continuous"/>
          <w:pgSz w:w="12240" w:h="15840"/>
          <w:pgMar w:top="960" w:right="1440" w:bottom="662" w:left="1440" w:header="0" w:footer="720" w:gutter="0"/>
          <w:cols w:space="720"/>
        </w:sectPr>
      </w:pPr>
    </w:p>
    <w:p w14:paraId="027BA9EB" w14:textId="77777777" w:rsidR="00E71784" w:rsidRPr="00D36365" w:rsidRDefault="00E71784">
      <w:pPr>
        <w:tabs>
          <w:tab w:val="left" w:pos="1490"/>
        </w:tabs>
        <w:spacing w:line="254" w:lineRule="auto"/>
        <w:ind w:left="720" w:right="1194"/>
        <w:jc w:val="both"/>
        <w:rPr>
          <w:rFonts w:ascii="Courier New" w:eastAsia="Courier" w:hAnsi="Courier New" w:cs="Courier New"/>
          <w:color w:val="232323"/>
          <w:sz w:val="24"/>
          <w:szCs w:val="24"/>
        </w:rPr>
      </w:pPr>
    </w:p>
    <w:p w14:paraId="3AE8E0A9" w14:textId="77777777" w:rsidR="00021D31" w:rsidRPr="00D36365" w:rsidRDefault="00021D31">
      <w:pPr>
        <w:tabs>
          <w:tab w:val="left" w:pos="1490"/>
        </w:tabs>
        <w:spacing w:line="254" w:lineRule="auto"/>
        <w:ind w:left="720" w:right="1194"/>
        <w:jc w:val="both"/>
        <w:rPr>
          <w:rFonts w:ascii="Courier New" w:eastAsia="Courier" w:hAnsi="Courier New" w:cs="Courier New"/>
          <w:color w:val="232323"/>
          <w:sz w:val="24"/>
          <w:szCs w:val="24"/>
        </w:rPr>
      </w:pPr>
    </w:p>
    <w:p w14:paraId="73953DB2" w14:textId="6C2AA42A" w:rsidR="00CB00C8" w:rsidRPr="00D36365" w:rsidRDefault="003F43D7" w:rsidP="00021D31">
      <w:pPr>
        <w:tabs>
          <w:tab w:val="left" w:pos="1490"/>
        </w:tabs>
        <w:spacing w:line="254" w:lineRule="auto"/>
        <w:ind w:right="1194"/>
        <w:jc w:val="both"/>
        <w:rPr>
          <w:rFonts w:ascii="Courier New" w:eastAsia="Courier" w:hAnsi="Courier New" w:cs="Courier New"/>
          <w:b/>
          <w:color w:val="232323"/>
          <w:sz w:val="24"/>
          <w:szCs w:val="24"/>
        </w:rPr>
      </w:pPr>
      <w:r w:rsidRPr="00D36365">
        <w:rPr>
          <w:rFonts w:ascii="Courier New" w:eastAsia="Courier" w:hAnsi="Courier New" w:cs="Courier New"/>
          <w:color w:val="232323"/>
          <w:sz w:val="24"/>
          <w:szCs w:val="24"/>
        </w:rPr>
        <w:t xml:space="preserve">7-4-9:  </w:t>
      </w:r>
      <w:r w:rsidRPr="00D36365">
        <w:rPr>
          <w:rFonts w:ascii="Courier New" w:eastAsia="Courier" w:hAnsi="Courier New" w:cs="Courier New"/>
          <w:b/>
          <w:color w:val="232323"/>
          <w:sz w:val="24"/>
          <w:szCs w:val="24"/>
        </w:rPr>
        <w:t>WATER SERVICE LINES, METER BOXES and METERS:</w:t>
      </w:r>
    </w:p>
    <w:p w14:paraId="73953DB4" w14:textId="77777777" w:rsidR="00CB00C8" w:rsidRPr="00D36365" w:rsidRDefault="00CB00C8">
      <w:pPr>
        <w:tabs>
          <w:tab w:val="left" w:pos="1490"/>
        </w:tabs>
        <w:spacing w:line="254" w:lineRule="auto"/>
        <w:ind w:left="720" w:right="1194"/>
        <w:jc w:val="both"/>
        <w:rPr>
          <w:rFonts w:ascii="Courier New" w:eastAsia="Courier" w:hAnsi="Courier New" w:cs="Courier New"/>
          <w:color w:val="232323"/>
          <w:sz w:val="24"/>
          <w:szCs w:val="24"/>
        </w:rPr>
      </w:pPr>
    </w:p>
    <w:p w14:paraId="73953DB5" w14:textId="3A5B8244" w:rsidR="00CB00C8" w:rsidRPr="00D36365" w:rsidRDefault="003F43D7">
      <w:pPr>
        <w:spacing w:line="254" w:lineRule="auto"/>
        <w:ind w:right="1165"/>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A. Compliance Required: All water service line </w:t>
      </w:r>
      <w:r w:rsidRPr="00D36365">
        <w:rPr>
          <w:rFonts w:ascii="Courier New" w:eastAsia="Courier" w:hAnsi="Courier New" w:cs="Courier New"/>
          <w:color w:val="232323"/>
          <w:sz w:val="24"/>
          <w:szCs w:val="24"/>
        </w:rPr>
        <w:br/>
        <w:t xml:space="preserve">     construction shall conform to City standard </w:t>
      </w:r>
      <w:r w:rsidRPr="00D36365">
        <w:rPr>
          <w:rFonts w:ascii="Courier New" w:eastAsia="Courier" w:hAnsi="Courier New" w:cs="Courier New"/>
          <w:color w:val="232323"/>
          <w:sz w:val="24"/>
          <w:szCs w:val="24"/>
        </w:rPr>
        <w:br/>
        <w:t xml:space="preserve">     drawings and specifications, and the requirements </w:t>
      </w:r>
      <w:r w:rsidRPr="00D36365">
        <w:rPr>
          <w:rFonts w:ascii="Courier New" w:eastAsia="Courier" w:hAnsi="Courier New" w:cs="Courier New"/>
          <w:color w:val="232323"/>
          <w:sz w:val="24"/>
          <w:szCs w:val="24"/>
        </w:rPr>
        <w:br/>
        <w:t xml:space="preserve">     of the current edition of plumbing laws, rules and </w:t>
      </w:r>
      <w:r w:rsidRPr="00D36365">
        <w:rPr>
          <w:rFonts w:ascii="Courier New" w:eastAsia="Courier" w:hAnsi="Courier New" w:cs="Courier New"/>
          <w:color w:val="232323"/>
          <w:sz w:val="24"/>
          <w:szCs w:val="24"/>
        </w:rPr>
        <w:br/>
        <w:t xml:space="preserve">     regulations of the State DOPL, Plumbing Program.</w:t>
      </w:r>
    </w:p>
    <w:p w14:paraId="73953DB6" w14:textId="77777777" w:rsidR="00CB00C8" w:rsidRPr="00D36365" w:rsidRDefault="00CB00C8">
      <w:pPr>
        <w:spacing w:before="8"/>
        <w:rPr>
          <w:rFonts w:ascii="Courier New" w:eastAsia="Courier" w:hAnsi="Courier New" w:cs="Courier New"/>
          <w:sz w:val="24"/>
          <w:szCs w:val="24"/>
        </w:rPr>
      </w:pPr>
    </w:p>
    <w:p w14:paraId="73953DB7" w14:textId="63A12C90" w:rsidR="00CB00C8" w:rsidRPr="00D36365" w:rsidRDefault="003F43D7">
      <w:pPr>
        <w:tabs>
          <w:tab w:val="left" w:pos="1347"/>
        </w:tabs>
        <w:spacing w:line="254" w:lineRule="auto"/>
        <w:ind w:right="1157"/>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B.  Meters: Each service line shall have a meter box </w:t>
      </w:r>
      <w:r w:rsidRPr="00D36365">
        <w:rPr>
          <w:rFonts w:ascii="Courier New" w:eastAsia="Courier" w:hAnsi="Courier New" w:cs="Courier New"/>
          <w:color w:val="232323"/>
          <w:sz w:val="24"/>
          <w:szCs w:val="24"/>
        </w:rPr>
        <w:br/>
        <w:t xml:space="preserve">     and meter. The City will own and maintain all water </w:t>
      </w:r>
      <w:r w:rsidRPr="00D36365">
        <w:rPr>
          <w:rFonts w:ascii="Courier New" w:eastAsia="Courier" w:hAnsi="Courier New" w:cs="Courier New"/>
          <w:color w:val="232323"/>
          <w:sz w:val="24"/>
          <w:szCs w:val="24"/>
        </w:rPr>
        <w:br/>
        <w:t xml:space="preserve">     meters and boxes where located along City streets </w:t>
      </w:r>
      <w:r w:rsidRPr="00D36365">
        <w:rPr>
          <w:rFonts w:ascii="Courier New" w:eastAsia="Courier" w:hAnsi="Courier New" w:cs="Courier New"/>
          <w:color w:val="232323"/>
          <w:sz w:val="24"/>
          <w:szCs w:val="24"/>
        </w:rPr>
        <w:br/>
        <w:t xml:space="preserve">     or in platted easements. The City retains an </w:t>
      </w:r>
      <w:r w:rsidRPr="00D36365">
        <w:rPr>
          <w:rFonts w:ascii="Courier New" w:eastAsia="Courier" w:hAnsi="Courier New" w:cs="Courier New"/>
          <w:color w:val="232323"/>
          <w:sz w:val="24"/>
          <w:szCs w:val="24"/>
        </w:rPr>
        <w:br/>
        <w:t xml:space="preserve">     implied unwritten easement to access these meters </w:t>
      </w:r>
      <w:r w:rsidRPr="00D36365">
        <w:rPr>
          <w:rFonts w:ascii="Courier New" w:eastAsia="Courier" w:hAnsi="Courier New" w:cs="Courier New"/>
          <w:color w:val="232323"/>
          <w:sz w:val="24"/>
          <w:szCs w:val="24"/>
        </w:rPr>
        <w:br/>
        <w:t xml:space="preserve">     and boxes near City Street </w:t>
      </w:r>
      <w:r w:rsidR="00A1088A" w:rsidRPr="00D36365">
        <w:rPr>
          <w:rFonts w:ascii="Courier New" w:eastAsia="Courier" w:hAnsi="Courier New" w:cs="Courier New"/>
          <w:color w:val="232323"/>
          <w:sz w:val="24"/>
          <w:szCs w:val="24"/>
        </w:rPr>
        <w:t>rights-of-way</w:t>
      </w:r>
      <w:r w:rsidRPr="00D36365">
        <w:rPr>
          <w:rFonts w:ascii="Courier New" w:eastAsia="Courier" w:hAnsi="Courier New" w:cs="Courier New"/>
          <w:color w:val="232323"/>
          <w:sz w:val="24"/>
          <w:szCs w:val="24"/>
        </w:rPr>
        <w:t xml:space="preserve"> yet lie </w:t>
      </w:r>
      <w:r w:rsidRPr="00D36365">
        <w:rPr>
          <w:rFonts w:ascii="Courier New" w:eastAsia="Courier" w:hAnsi="Courier New" w:cs="Courier New"/>
          <w:color w:val="232323"/>
          <w:sz w:val="24"/>
          <w:szCs w:val="24"/>
        </w:rPr>
        <w:br/>
        <w:t xml:space="preserve">     within private property. When water meters and </w:t>
      </w:r>
      <w:r w:rsidRPr="00D36365">
        <w:rPr>
          <w:rFonts w:ascii="Courier New" w:eastAsia="Courier" w:hAnsi="Courier New" w:cs="Courier New"/>
          <w:color w:val="232323"/>
          <w:sz w:val="24"/>
          <w:szCs w:val="24"/>
        </w:rPr>
        <w:br/>
        <w:t xml:space="preserve">     boxes are located within private property (as in </w:t>
      </w:r>
      <w:r w:rsidRPr="00D36365">
        <w:rPr>
          <w:rFonts w:ascii="Courier New" w:eastAsia="Courier" w:hAnsi="Courier New" w:cs="Courier New"/>
          <w:color w:val="232323"/>
          <w:sz w:val="24"/>
          <w:szCs w:val="24"/>
        </w:rPr>
        <w:br/>
        <w:t xml:space="preserve">     the case of apartments, townhouses or multi-family </w:t>
      </w:r>
      <w:r w:rsidRPr="00D36365">
        <w:rPr>
          <w:rFonts w:ascii="Courier New" w:eastAsia="Courier" w:hAnsi="Courier New" w:cs="Courier New"/>
          <w:color w:val="232323"/>
          <w:sz w:val="24"/>
          <w:szCs w:val="24"/>
        </w:rPr>
        <w:br/>
        <w:t xml:space="preserve">     housing) the City will then only own and maintain </w:t>
      </w:r>
      <w:r w:rsidRPr="00D36365">
        <w:rPr>
          <w:rFonts w:ascii="Courier New" w:eastAsia="Courier" w:hAnsi="Courier New" w:cs="Courier New"/>
          <w:color w:val="232323"/>
          <w:sz w:val="24"/>
          <w:szCs w:val="24"/>
        </w:rPr>
        <w:br/>
        <w:t xml:space="preserve">     the meter. The City will not pay rent or any other </w:t>
      </w:r>
      <w:r w:rsidRPr="00D36365">
        <w:rPr>
          <w:rFonts w:ascii="Courier New" w:eastAsia="Courier" w:hAnsi="Courier New" w:cs="Courier New"/>
          <w:color w:val="232323"/>
          <w:sz w:val="24"/>
          <w:szCs w:val="24"/>
        </w:rPr>
        <w:br/>
        <w:t xml:space="preserve">     charge for meters or other water facilities, </w:t>
      </w:r>
      <w:r w:rsidRPr="00D36365">
        <w:rPr>
          <w:rFonts w:ascii="Courier New" w:eastAsia="Courier" w:hAnsi="Courier New" w:cs="Courier New"/>
          <w:color w:val="232323"/>
          <w:sz w:val="24"/>
          <w:szCs w:val="24"/>
        </w:rPr>
        <w:br/>
        <w:t xml:space="preserve">     including meter boxes and connections on a </w:t>
      </w:r>
      <w:r w:rsidRPr="00D36365">
        <w:rPr>
          <w:rFonts w:ascii="Courier New" w:eastAsia="Courier" w:hAnsi="Courier New" w:cs="Courier New"/>
          <w:color w:val="232323"/>
          <w:sz w:val="24"/>
          <w:szCs w:val="24"/>
        </w:rPr>
        <w:br/>
        <w:t xml:space="preserve">     customer's premises.</w:t>
      </w:r>
    </w:p>
    <w:p w14:paraId="73953DB8" w14:textId="77777777" w:rsidR="00CB00C8" w:rsidRPr="00D36365" w:rsidRDefault="00CB00C8">
      <w:pPr>
        <w:spacing w:before="8"/>
        <w:rPr>
          <w:rFonts w:ascii="Courier New" w:eastAsia="Courier" w:hAnsi="Courier New" w:cs="Courier New"/>
          <w:sz w:val="24"/>
          <w:szCs w:val="24"/>
        </w:rPr>
      </w:pPr>
    </w:p>
    <w:p w14:paraId="73953DB9" w14:textId="1E584428" w:rsidR="00CB00C8" w:rsidRPr="00D36365" w:rsidRDefault="003F43D7" w:rsidP="00C5440D">
      <w:pPr>
        <w:pStyle w:val="ListParagraph"/>
        <w:numPr>
          <w:ilvl w:val="1"/>
          <w:numId w:val="12"/>
        </w:numPr>
        <w:tabs>
          <w:tab w:val="left" w:pos="1584"/>
        </w:tabs>
        <w:spacing w:line="252" w:lineRule="auto"/>
        <w:ind w:right="116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Single-Family Residence: Each standard service connection is a three-fourths inch (3/4") or a </w:t>
      </w:r>
      <w:r w:rsidR="00C5440D" w:rsidRPr="00D36365">
        <w:rPr>
          <w:rFonts w:ascii="Courier New" w:eastAsia="Courier" w:hAnsi="Courier New" w:cs="Courier New"/>
          <w:color w:val="232323"/>
          <w:sz w:val="24"/>
          <w:szCs w:val="24"/>
        </w:rPr>
        <w:t>one-inch</w:t>
      </w:r>
      <w:r w:rsidRPr="00D36365">
        <w:rPr>
          <w:rFonts w:ascii="Courier New" w:eastAsia="Courier" w:hAnsi="Courier New" w:cs="Courier New"/>
          <w:color w:val="232323"/>
          <w:sz w:val="24"/>
          <w:szCs w:val="24"/>
        </w:rPr>
        <w:t xml:space="preserve"> (1") meter and shall service one residence only.</w:t>
      </w:r>
    </w:p>
    <w:p w14:paraId="73953DBA" w14:textId="77777777" w:rsidR="00CB00C8" w:rsidRPr="00D36365" w:rsidRDefault="00CB00C8">
      <w:pPr>
        <w:spacing w:before="11"/>
        <w:rPr>
          <w:rFonts w:ascii="Courier New" w:eastAsia="Courier" w:hAnsi="Courier New" w:cs="Courier New"/>
          <w:sz w:val="24"/>
          <w:szCs w:val="24"/>
        </w:rPr>
      </w:pPr>
    </w:p>
    <w:p w14:paraId="73953DBB" w14:textId="1BCFE269" w:rsidR="00CB00C8" w:rsidRPr="00D36365" w:rsidRDefault="003F43D7">
      <w:pPr>
        <w:numPr>
          <w:ilvl w:val="1"/>
          <w:numId w:val="12"/>
        </w:numPr>
        <w:tabs>
          <w:tab w:val="left" w:pos="1589"/>
        </w:tabs>
        <w:spacing w:line="249" w:lineRule="auto"/>
        <w:ind w:right="114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Other Buildings or Structures: Whenever a service connection larger than a three-fourths inch (3/4") or a </w:t>
      </w:r>
      <w:r w:rsidR="00C5440D" w:rsidRPr="00D36365">
        <w:rPr>
          <w:rFonts w:ascii="Courier New" w:eastAsia="Courier" w:hAnsi="Courier New" w:cs="Courier New"/>
          <w:color w:val="232323"/>
          <w:sz w:val="24"/>
          <w:szCs w:val="24"/>
        </w:rPr>
        <w:t>one-inch</w:t>
      </w:r>
      <w:r w:rsidRPr="00D36365">
        <w:rPr>
          <w:rFonts w:ascii="Courier New" w:eastAsia="Courier" w:hAnsi="Courier New" w:cs="Courier New"/>
          <w:color w:val="232323"/>
          <w:sz w:val="24"/>
          <w:szCs w:val="24"/>
        </w:rPr>
        <w:t xml:space="preserve"> (1") meter is required or the connection is to any building or for any use that is not a permanent family residence, it is considered a commercial service, except as provided in Subsection B of this Section. A three-fourths inch (3/4") meter that services a building used for commercial activity shall also be considered a commercial service. The hookup fees shall be set by resolution of the City council.</w:t>
      </w:r>
    </w:p>
    <w:p w14:paraId="73953DBC" w14:textId="77777777" w:rsidR="00CB00C8" w:rsidRPr="00D36365" w:rsidRDefault="00CB00C8">
      <w:pPr>
        <w:spacing w:before="10"/>
        <w:rPr>
          <w:rFonts w:ascii="Courier New" w:eastAsia="Courier" w:hAnsi="Courier New" w:cs="Courier New"/>
          <w:sz w:val="24"/>
          <w:szCs w:val="24"/>
        </w:rPr>
      </w:pPr>
    </w:p>
    <w:p w14:paraId="73953DBD" w14:textId="77777777" w:rsidR="00CB00C8" w:rsidRPr="00D36365" w:rsidRDefault="003F43D7">
      <w:pPr>
        <w:numPr>
          <w:ilvl w:val="1"/>
          <w:numId w:val="12"/>
        </w:numPr>
        <w:tabs>
          <w:tab w:val="left" w:pos="1550"/>
        </w:tabs>
        <w:spacing w:line="254" w:lineRule="auto"/>
        <w:ind w:right="1188"/>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Installation: Installation of water meters shall be performed only by authorized employees of the City. All meters shall be sealed by the City at </w:t>
      </w:r>
      <w:r w:rsidRPr="00D36365">
        <w:rPr>
          <w:rFonts w:ascii="Courier New" w:eastAsia="Courier" w:hAnsi="Courier New" w:cs="Courier New"/>
          <w:color w:val="232323"/>
          <w:sz w:val="24"/>
          <w:szCs w:val="24"/>
        </w:rPr>
        <w:lastRenderedPageBreak/>
        <w:t>the time of installation and no seal shall be altered or broken except by one of its authorized employees.</w:t>
      </w:r>
    </w:p>
    <w:p w14:paraId="73953DBE" w14:textId="77777777" w:rsidR="00CB00C8" w:rsidRPr="00D36365" w:rsidRDefault="00CB00C8">
      <w:pPr>
        <w:spacing w:before="7"/>
        <w:rPr>
          <w:rFonts w:ascii="Courier New" w:eastAsia="Courier" w:hAnsi="Courier New" w:cs="Courier New"/>
          <w:sz w:val="24"/>
          <w:szCs w:val="24"/>
        </w:rPr>
      </w:pPr>
    </w:p>
    <w:p w14:paraId="73953DBF" w14:textId="77777777" w:rsidR="00CB00C8" w:rsidRPr="00D36365" w:rsidRDefault="003F43D7">
      <w:pPr>
        <w:numPr>
          <w:ilvl w:val="1"/>
          <w:numId w:val="12"/>
        </w:numPr>
        <w:tabs>
          <w:tab w:val="left" w:pos="1554"/>
        </w:tabs>
        <w:spacing w:line="254" w:lineRule="auto"/>
        <w:ind w:right="1191"/>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Payment of Meters: All meters shall be paid for by the customer requesting or receiving City water service. Other City provided materials (service connection saddle, corporation stop, water service pipe and meter box) are also to be paid for by the customer at the same time as the meter. These materials shall be paid for as part of the hookup fee.</w:t>
      </w:r>
    </w:p>
    <w:p w14:paraId="73953DC0" w14:textId="77777777" w:rsidR="00CB00C8" w:rsidRPr="00D36365" w:rsidRDefault="00CB00C8">
      <w:pPr>
        <w:spacing w:before="7"/>
        <w:rPr>
          <w:rFonts w:ascii="Courier New" w:eastAsia="Courier" w:hAnsi="Courier New" w:cs="Courier New"/>
          <w:sz w:val="24"/>
          <w:szCs w:val="24"/>
        </w:rPr>
      </w:pPr>
    </w:p>
    <w:p w14:paraId="73953DC1" w14:textId="24F0FEFF" w:rsidR="00CB00C8" w:rsidRPr="00D36365" w:rsidRDefault="003F43D7">
      <w:pPr>
        <w:tabs>
          <w:tab w:val="left" w:pos="1559"/>
        </w:tabs>
        <w:spacing w:line="254" w:lineRule="auto"/>
        <w:ind w:left="720" w:right="118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5. </w:t>
      </w:r>
      <w:r w:rsidR="002204E3">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Location of Meters: Meters (and the meter box) shall normally be placed at the property line. The meter will be installed wherever the applicant desires, within reason. Driveways or other locations surrounded by pavement are allowed with traffic-rated rings and covers.</w:t>
      </w:r>
    </w:p>
    <w:p w14:paraId="73953DC2" w14:textId="77777777" w:rsidR="00CB00C8" w:rsidRPr="00D36365" w:rsidRDefault="00CB00C8">
      <w:pPr>
        <w:spacing w:before="2"/>
        <w:rPr>
          <w:rFonts w:ascii="Courier New" w:eastAsia="Courier" w:hAnsi="Courier New" w:cs="Courier New"/>
          <w:sz w:val="24"/>
          <w:szCs w:val="24"/>
        </w:rPr>
      </w:pPr>
    </w:p>
    <w:p w14:paraId="73953DC3" w14:textId="4C733462" w:rsidR="00CB00C8" w:rsidRPr="00D36365" w:rsidRDefault="003F43D7">
      <w:pPr>
        <w:tabs>
          <w:tab w:val="left" w:pos="1559"/>
        </w:tabs>
        <w:spacing w:line="252" w:lineRule="auto"/>
        <w:ind w:left="720" w:right="1563"/>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6. </w:t>
      </w:r>
      <w:r w:rsidR="002204E3">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Joint Use of Meters: The joining of several customers to take advantage of the single minimum charges and large quantity rates shall be prohibited.</w:t>
      </w:r>
    </w:p>
    <w:p w14:paraId="73953DC4" w14:textId="77777777" w:rsidR="00CB00C8" w:rsidRPr="00D36365" w:rsidRDefault="00CB00C8">
      <w:pPr>
        <w:spacing w:before="9"/>
        <w:rPr>
          <w:rFonts w:ascii="Courier New" w:eastAsia="Courier" w:hAnsi="Courier New" w:cs="Courier New"/>
          <w:sz w:val="24"/>
          <w:szCs w:val="24"/>
        </w:rPr>
      </w:pPr>
    </w:p>
    <w:p w14:paraId="73953DC5" w14:textId="7AAD72D5" w:rsidR="00CB00C8" w:rsidRPr="00D36365" w:rsidRDefault="003F43D7">
      <w:pPr>
        <w:tabs>
          <w:tab w:val="left" w:pos="1564"/>
        </w:tabs>
        <w:spacing w:line="252" w:lineRule="auto"/>
        <w:ind w:left="720" w:right="1183"/>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7. </w:t>
      </w:r>
      <w:r w:rsidR="002204E3">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Multiple Meters: Where an individual consumer is supplied with water through more than one metered service, charges shall be computed separately for each individual meter.</w:t>
      </w:r>
    </w:p>
    <w:p w14:paraId="73953DC6" w14:textId="77777777" w:rsidR="00CB00C8" w:rsidRPr="00D36365" w:rsidRDefault="00CB00C8">
      <w:pPr>
        <w:spacing w:before="4"/>
        <w:rPr>
          <w:rFonts w:ascii="Courier New" w:eastAsia="Courier" w:hAnsi="Courier New" w:cs="Courier New"/>
          <w:sz w:val="24"/>
          <w:szCs w:val="24"/>
        </w:rPr>
      </w:pPr>
    </w:p>
    <w:p w14:paraId="73953DC7" w14:textId="6B1B5069" w:rsidR="00CB00C8" w:rsidRPr="00D36365" w:rsidRDefault="003F43D7">
      <w:pPr>
        <w:tabs>
          <w:tab w:val="left" w:pos="1559"/>
        </w:tabs>
        <w:spacing w:line="254" w:lineRule="auto"/>
        <w:ind w:left="720" w:right="1181"/>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8.</w:t>
      </w:r>
      <w:r w:rsidR="002204E3">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 Meters with Remote Readout: Whenever necessary to assure ready access to meter supplied information, the City may require the installation of a water meter with a remote, electrically powered readout, said readout to be placed outside of a structure in a manner and location readily visible to a meter reader. Whenever such installation shall be required, the costs thereof shall be borne by the landowner.</w:t>
      </w:r>
    </w:p>
    <w:p w14:paraId="73953DC8" w14:textId="77777777" w:rsidR="00CB00C8" w:rsidRPr="00D36365" w:rsidRDefault="00CB00C8">
      <w:pPr>
        <w:spacing w:before="5"/>
        <w:rPr>
          <w:rFonts w:ascii="Courier New" w:eastAsia="Courier" w:hAnsi="Courier New" w:cs="Courier New"/>
          <w:sz w:val="24"/>
          <w:szCs w:val="24"/>
        </w:rPr>
      </w:pPr>
    </w:p>
    <w:p w14:paraId="73953DC9" w14:textId="77777777" w:rsidR="00CB00C8" w:rsidRPr="00D36365" w:rsidRDefault="003F43D7">
      <w:pPr>
        <w:tabs>
          <w:tab w:val="left" w:pos="1568"/>
        </w:tabs>
        <w:spacing w:line="256" w:lineRule="auto"/>
        <w:ind w:left="720" w:right="116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9. Meters for New Subdivision Lots: The developer will provide an idler in lieu of a meter in the developer installed meter box. The owner of the property will then purchase the water meter at the time service is requested and payment of the hookup fee is made. The City will then replace the idler with the meter once the billing account is set up. </w:t>
      </w:r>
      <w:r w:rsidRPr="00D36365">
        <w:rPr>
          <w:rFonts w:ascii="Courier New" w:eastAsia="Courier" w:hAnsi="Courier New" w:cs="Courier New"/>
          <w:color w:val="232323"/>
          <w:sz w:val="24"/>
          <w:szCs w:val="24"/>
        </w:rPr>
        <w:lastRenderedPageBreak/>
        <w:t>The City may install a lock on the shut-of valve inside the meter box after installation to prevent unauthorized use of water.</w:t>
      </w:r>
    </w:p>
    <w:p w14:paraId="73953DCA" w14:textId="77777777" w:rsidR="00CB00C8" w:rsidRPr="00D36365" w:rsidRDefault="00CB00C8">
      <w:pPr>
        <w:spacing w:before="1"/>
        <w:rPr>
          <w:rFonts w:ascii="Courier New" w:eastAsia="Courier" w:hAnsi="Courier New" w:cs="Courier New"/>
          <w:sz w:val="24"/>
          <w:szCs w:val="24"/>
        </w:rPr>
      </w:pPr>
    </w:p>
    <w:p w14:paraId="73953DCB" w14:textId="71DEDFB9" w:rsidR="00CB00C8" w:rsidRPr="00D36365" w:rsidRDefault="003F43D7">
      <w:pPr>
        <w:tabs>
          <w:tab w:val="left" w:pos="1343"/>
        </w:tabs>
        <w:spacing w:line="254" w:lineRule="auto"/>
        <w:ind w:right="1160"/>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C. Contractor Installation Qualifications: The </w:t>
      </w:r>
      <w:r w:rsidRPr="00D36365">
        <w:rPr>
          <w:rFonts w:ascii="Courier New" w:eastAsia="Courier" w:hAnsi="Courier New" w:cs="Courier New"/>
          <w:color w:val="232323"/>
          <w:sz w:val="24"/>
          <w:szCs w:val="24"/>
        </w:rPr>
        <w:br/>
        <w:t xml:space="preserve">     installation of the service connection to the water </w:t>
      </w:r>
      <w:r w:rsidRPr="00D36365">
        <w:rPr>
          <w:rFonts w:ascii="Courier New" w:eastAsia="Courier" w:hAnsi="Courier New" w:cs="Courier New"/>
          <w:color w:val="232323"/>
          <w:sz w:val="24"/>
          <w:szCs w:val="24"/>
        </w:rPr>
        <w:br/>
        <w:t xml:space="preserve">     mainline is to be done by one holding an </w:t>
      </w:r>
      <w:r w:rsidRPr="00D36365">
        <w:rPr>
          <w:rFonts w:ascii="Courier New" w:eastAsia="Courier" w:hAnsi="Courier New" w:cs="Courier New"/>
          <w:color w:val="232323"/>
          <w:sz w:val="24"/>
          <w:szCs w:val="24"/>
        </w:rPr>
        <w:br/>
        <w:t xml:space="preserve">     appropriate state public works license. The </w:t>
      </w:r>
      <w:r w:rsidRPr="00D36365">
        <w:rPr>
          <w:rFonts w:ascii="Courier New" w:eastAsia="Courier" w:hAnsi="Courier New" w:cs="Courier New"/>
          <w:color w:val="232323"/>
          <w:sz w:val="24"/>
          <w:szCs w:val="24"/>
        </w:rPr>
        <w:br/>
        <w:t xml:space="preserve">     installation of the water service line is to be </w:t>
      </w:r>
      <w:r w:rsidRPr="00D36365">
        <w:rPr>
          <w:rFonts w:ascii="Courier New" w:eastAsia="Courier" w:hAnsi="Courier New" w:cs="Courier New"/>
          <w:color w:val="232323"/>
          <w:sz w:val="24"/>
          <w:szCs w:val="24"/>
        </w:rPr>
        <w:br/>
        <w:t xml:space="preserve">     done by a state licensed plumber authorized to </w:t>
      </w:r>
      <w:r w:rsidRPr="00D36365">
        <w:rPr>
          <w:rFonts w:ascii="Courier New" w:eastAsia="Courier" w:hAnsi="Courier New" w:cs="Courier New"/>
          <w:color w:val="232323"/>
          <w:sz w:val="24"/>
          <w:szCs w:val="24"/>
        </w:rPr>
        <w:br/>
        <w:t xml:space="preserve">     perform the work. The jurisdictional division of </w:t>
      </w:r>
      <w:r w:rsidRPr="00D36365">
        <w:rPr>
          <w:rFonts w:ascii="Courier New" w:eastAsia="Courier" w:hAnsi="Courier New" w:cs="Courier New"/>
          <w:color w:val="232323"/>
          <w:sz w:val="24"/>
          <w:szCs w:val="24"/>
        </w:rPr>
        <w:br/>
        <w:t xml:space="preserve">     the City and State DOPL, Plumbing Program is </w:t>
      </w:r>
      <w:r w:rsidRPr="00D36365">
        <w:rPr>
          <w:rFonts w:ascii="Courier New" w:eastAsia="Courier" w:hAnsi="Courier New" w:cs="Courier New"/>
          <w:color w:val="232323"/>
          <w:sz w:val="24"/>
          <w:szCs w:val="24"/>
        </w:rPr>
        <w:br/>
        <w:t xml:space="preserve">     outlined in the Memorandum of Understanding between </w:t>
      </w:r>
      <w:r w:rsidRPr="00D36365">
        <w:rPr>
          <w:rFonts w:ascii="Courier New" w:eastAsia="Courier" w:hAnsi="Courier New" w:cs="Courier New"/>
          <w:color w:val="232323"/>
          <w:sz w:val="24"/>
          <w:szCs w:val="24"/>
        </w:rPr>
        <w:br/>
        <w:t xml:space="preserve">     the Idaho Division of Building Safety (now DOPL), </w:t>
      </w:r>
      <w:r w:rsidRPr="00D36365">
        <w:rPr>
          <w:rFonts w:ascii="Courier New" w:eastAsia="Courier" w:hAnsi="Courier New" w:cs="Courier New"/>
          <w:color w:val="232323"/>
          <w:sz w:val="24"/>
          <w:szCs w:val="24"/>
        </w:rPr>
        <w:br/>
        <w:t xml:space="preserve">     Plumbing Program and the Idaho Department of </w:t>
      </w:r>
      <w:r w:rsidRPr="00D36365">
        <w:rPr>
          <w:rFonts w:ascii="Courier New" w:eastAsia="Courier" w:hAnsi="Courier New" w:cs="Courier New"/>
          <w:color w:val="232323"/>
          <w:sz w:val="24"/>
          <w:szCs w:val="24"/>
        </w:rPr>
        <w:br/>
        <w:t xml:space="preserve">     Environmental Quality.</w:t>
      </w:r>
    </w:p>
    <w:p w14:paraId="73953DCC" w14:textId="77777777" w:rsidR="00CB00C8" w:rsidRPr="00D36365" w:rsidRDefault="00CB00C8">
      <w:pPr>
        <w:spacing w:before="10"/>
        <w:rPr>
          <w:rFonts w:ascii="Courier New" w:eastAsia="Courier" w:hAnsi="Courier New" w:cs="Courier New"/>
          <w:sz w:val="24"/>
          <w:szCs w:val="24"/>
        </w:rPr>
      </w:pPr>
    </w:p>
    <w:p w14:paraId="73953DCD" w14:textId="77777777" w:rsidR="00CB00C8" w:rsidRPr="00D36365" w:rsidRDefault="003F43D7">
      <w:pPr>
        <w:tabs>
          <w:tab w:val="left" w:pos="1346"/>
          <w:tab w:val="left" w:pos="1347"/>
        </w:tabs>
        <w:spacing w:before="1"/>
        <w:jc w:val="both"/>
        <w:rPr>
          <w:rFonts w:ascii="Courier New" w:eastAsia="Courier" w:hAnsi="Courier New" w:cs="Courier New"/>
          <w:sz w:val="24"/>
          <w:szCs w:val="24"/>
        </w:rPr>
      </w:pPr>
      <w:r w:rsidRPr="00D36365">
        <w:rPr>
          <w:rFonts w:ascii="Courier New" w:eastAsia="Courier" w:hAnsi="Courier New" w:cs="Courier New"/>
          <w:color w:val="232323"/>
          <w:sz w:val="24"/>
          <w:szCs w:val="24"/>
        </w:rPr>
        <w:t>D.   Permits and Inspections Required:</w:t>
      </w:r>
    </w:p>
    <w:p w14:paraId="73953DCE" w14:textId="77777777" w:rsidR="00CB00C8" w:rsidRPr="00D36365" w:rsidRDefault="00CB00C8">
      <w:pPr>
        <w:spacing w:before="10"/>
        <w:rPr>
          <w:rFonts w:ascii="Courier New" w:eastAsia="Courier" w:hAnsi="Courier New" w:cs="Courier New"/>
          <w:sz w:val="24"/>
          <w:szCs w:val="24"/>
        </w:rPr>
      </w:pPr>
    </w:p>
    <w:p w14:paraId="73953DCF" w14:textId="77777777" w:rsidR="00CB00C8" w:rsidRPr="00D36365" w:rsidRDefault="003F43D7">
      <w:pPr>
        <w:tabs>
          <w:tab w:val="left" w:pos="1587"/>
        </w:tabs>
        <w:spacing w:line="249" w:lineRule="auto"/>
        <w:ind w:left="720" w:right="1150"/>
        <w:jc w:val="both"/>
        <w:rPr>
          <w:rFonts w:ascii="Courier New" w:eastAsia="Courier" w:hAnsi="Courier New" w:cs="Courier New"/>
          <w:sz w:val="24"/>
          <w:szCs w:val="24"/>
        </w:rPr>
      </w:pPr>
      <w:r w:rsidRPr="00D36365">
        <w:rPr>
          <w:rFonts w:ascii="Courier New" w:eastAsia="Courier" w:hAnsi="Courier New" w:cs="Courier New"/>
          <w:color w:val="232323"/>
          <w:sz w:val="24"/>
          <w:szCs w:val="24"/>
        </w:rPr>
        <w:t>1. Water Service Connection Permit: A property owner desiring to obtain a water service connection to a City owned water mainline shall file a request with the City. Such request shall be in sufficient detail as to adequately inform the City as to the proposed location of the desired water service line and connection point and the nature of the anticipated use. At the time of approval of the permit request, but before the building permit is issued, the property owner shall pay to the City the hookup fees and capacity buy-in fees which shall be established and adjusted from time to time by council resolution. The property owner shall also obtain a date for inspection by the City of the construction and physical connection to the City water mainline.</w:t>
      </w:r>
    </w:p>
    <w:p w14:paraId="73953DD0" w14:textId="77777777" w:rsidR="00CB00C8" w:rsidRPr="00D36365" w:rsidRDefault="00CB00C8">
      <w:pPr>
        <w:spacing w:before="4"/>
        <w:rPr>
          <w:rFonts w:ascii="Courier New" w:eastAsia="Courier" w:hAnsi="Courier New" w:cs="Courier New"/>
          <w:sz w:val="24"/>
          <w:szCs w:val="24"/>
        </w:rPr>
      </w:pPr>
    </w:p>
    <w:p w14:paraId="73953DD1" w14:textId="77777777" w:rsidR="00CB00C8" w:rsidRPr="00D36365" w:rsidRDefault="003F43D7">
      <w:pPr>
        <w:tabs>
          <w:tab w:val="left" w:pos="1568"/>
        </w:tabs>
        <w:spacing w:line="268" w:lineRule="auto"/>
        <w:ind w:left="720" w:right="117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2. Right-of-Way Encroachment Permit: No water service line installation shall be done in the City right-of-way without first obtaining a City Right-of-Way Encroachment Permit and the state on-call utility locate service has been notified and field locates made.</w:t>
      </w:r>
    </w:p>
    <w:p w14:paraId="73953DD2" w14:textId="77777777" w:rsidR="00CB00C8" w:rsidRPr="00D36365" w:rsidRDefault="00CB00C8">
      <w:pPr>
        <w:spacing w:before="7"/>
        <w:rPr>
          <w:rFonts w:ascii="Courier New" w:eastAsia="Courier" w:hAnsi="Courier New" w:cs="Courier New"/>
          <w:sz w:val="24"/>
          <w:szCs w:val="24"/>
        </w:rPr>
      </w:pPr>
    </w:p>
    <w:p w14:paraId="73953DD3" w14:textId="77777777" w:rsidR="00CB00C8" w:rsidRPr="00D36365" w:rsidRDefault="003F43D7">
      <w:pPr>
        <w:tabs>
          <w:tab w:val="left" w:pos="1568"/>
        </w:tabs>
        <w:spacing w:line="266" w:lineRule="auto"/>
        <w:ind w:left="720" w:right="1178"/>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3. Extension Prohibited Without Permission: It shall be unlawful for any person to extend any water service line beyond the limits of the building for which a </w:t>
      </w:r>
      <w:r w:rsidRPr="00D36365">
        <w:rPr>
          <w:rFonts w:ascii="Courier New" w:eastAsia="Courier" w:hAnsi="Courier New" w:cs="Courier New"/>
          <w:color w:val="232323"/>
          <w:sz w:val="24"/>
          <w:szCs w:val="24"/>
        </w:rPr>
        <w:lastRenderedPageBreak/>
        <w:t>permit has been given without obtaining permission for the desired extension and appropriate hookup fees and capacity buy-in fees are paid.</w:t>
      </w:r>
    </w:p>
    <w:p w14:paraId="73953DD4" w14:textId="77777777" w:rsidR="00CB00C8" w:rsidRPr="00D36365" w:rsidRDefault="00CB00C8">
      <w:pPr>
        <w:spacing w:before="4"/>
        <w:rPr>
          <w:rFonts w:ascii="Courier New" w:eastAsia="Courier" w:hAnsi="Courier New" w:cs="Courier New"/>
          <w:sz w:val="24"/>
          <w:szCs w:val="24"/>
        </w:rPr>
      </w:pPr>
    </w:p>
    <w:p w14:paraId="73953DD5" w14:textId="08D0F1AC" w:rsidR="00CB00C8" w:rsidRPr="00D36365" w:rsidRDefault="003F43D7">
      <w:pPr>
        <w:tabs>
          <w:tab w:val="left" w:pos="1566"/>
        </w:tabs>
        <w:spacing w:before="1" w:line="268" w:lineRule="auto"/>
        <w:ind w:left="720" w:right="1159"/>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4. If the water meter box is found to have been installed within the property boundary of the landowner, but without a documented easement, </w:t>
      </w:r>
      <w:r w:rsidR="00162150" w:rsidRPr="00D36365">
        <w:rPr>
          <w:rFonts w:ascii="Courier New" w:eastAsia="Courier" w:hAnsi="Courier New" w:cs="Courier New"/>
          <w:color w:val="232323"/>
          <w:sz w:val="24"/>
          <w:szCs w:val="24"/>
        </w:rPr>
        <w:t>the property</w:t>
      </w:r>
      <w:r w:rsidRPr="00D36365">
        <w:rPr>
          <w:rFonts w:ascii="Courier New" w:eastAsia="Courier" w:hAnsi="Courier New" w:cs="Courier New"/>
          <w:color w:val="232323"/>
          <w:sz w:val="24"/>
          <w:szCs w:val="24"/>
        </w:rPr>
        <w:t xml:space="preserve"> owner shall be deemed to have granted an easement across his/her property to allow the City access to the water meter. If this implied easement is not satisfactory to the landowner, it will be the landowner's financial responsibility to have the service connection and water meter moved to a location where the City has documented access rights to the water meter. In addition to such costs, the property owner is responsible for all costs of reinstallation of any private water service line made necessary by the relocation of any meter as provided by this Section. If such implied easement is not acknowledged and accepted by the property owner, or if the property refuses to pay for the relocation of a meter so affected, water service to the premises may be terminated after notice to the property owner until such permission of water meter movement has been accomplished. No person shall receive water from the City water system without providing ready access to the water meter to allow reading and maintenance thereof.</w:t>
      </w:r>
    </w:p>
    <w:p w14:paraId="73953DD6" w14:textId="77777777" w:rsidR="00CB00C8" w:rsidRPr="00D36365" w:rsidRDefault="00CB00C8">
      <w:pPr>
        <w:spacing w:before="8"/>
        <w:rPr>
          <w:rFonts w:ascii="Courier New" w:eastAsia="Courier" w:hAnsi="Courier New" w:cs="Courier New"/>
          <w:sz w:val="24"/>
          <w:szCs w:val="24"/>
        </w:rPr>
      </w:pPr>
    </w:p>
    <w:p w14:paraId="73953DD7" w14:textId="77777777" w:rsidR="00CB00C8" w:rsidRPr="00D36365" w:rsidRDefault="003F43D7">
      <w:pPr>
        <w:numPr>
          <w:ilvl w:val="1"/>
          <w:numId w:val="12"/>
        </w:numPr>
        <w:tabs>
          <w:tab w:val="left" w:pos="1575"/>
        </w:tabs>
        <w:spacing w:line="266" w:lineRule="auto"/>
        <w:ind w:right="115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Inspection at Time of Connection: In accordance with permit requirements, no backfill of the water service line connection to the mainline shall occur without City inspection and approval of the materials and workmanship of the connection. Should a property owner or his duly authorized agent connect water service line to the City mainline without said </w:t>
      </w:r>
      <w:r w:rsidRPr="00D36365">
        <w:rPr>
          <w:rFonts w:ascii="Courier New" w:eastAsia="Courier" w:hAnsi="Courier New" w:cs="Courier New"/>
          <w:color w:val="3A3A3A"/>
          <w:sz w:val="24"/>
          <w:szCs w:val="24"/>
        </w:rPr>
        <w:t xml:space="preserve">inspection </w:t>
      </w:r>
      <w:r w:rsidRPr="00D36365">
        <w:rPr>
          <w:rFonts w:ascii="Courier New" w:eastAsia="Courier" w:hAnsi="Courier New" w:cs="Courier New"/>
          <w:color w:val="232323"/>
          <w:sz w:val="24"/>
          <w:szCs w:val="24"/>
        </w:rPr>
        <w:t>and approval, the property owner will be required, at his sole expense, to uncover the newly connected water service line works so that proper inspection can occur.</w:t>
      </w:r>
    </w:p>
    <w:p w14:paraId="73953DD8" w14:textId="77777777" w:rsidR="00CB00C8" w:rsidRPr="00D36365" w:rsidRDefault="00CB00C8">
      <w:pPr>
        <w:spacing w:before="8"/>
        <w:rPr>
          <w:rFonts w:ascii="Courier New" w:eastAsia="Courier" w:hAnsi="Courier New" w:cs="Courier New"/>
          <w:sz w:val="24"/>
          <w:szCs w:val="24"/>
        </w:rPr>
      </w:pPr>
    </w:p>
    <w:p w14:paraId="73953DD9" w14:textId="77777777" w:rsidR="00CB00C8" w:rsidRPr="00D36365" w:rsidRDefault="003F43D7">
      <w:pPr>
        <w:spacing w:line="266" w:lineRule="auto"/>
        <w:ind w:right="1144"/>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D.   Trench Excavation, Backfill and Surface Restoration: </w:t>
      </w:r>
      <w:r w:rsidRPr="00D36365">
        <w:rPr>
          <w:rFonts w:ascii="Courier New" w:eastAsia="Courier" w:hAnsi="Courier New" w:cs="Courier New"/>
          <w:color w:val="232323"/>
          <w:sz w:val="24"/>
          <w:szCs w:val="24"/>
        </w:rPr>
        <w:br/>
        <w:t xml:space="preserve">     Any trench excavation, backfill and surface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restoration required shall conform to the City </w:t>
      </w:r>
      <w:r w:rsidRPr="00D36365">
        <w:rPr>
          <w:rFonts w:ascii="Courier New" w:eastAsia="Courier" w:hAnsi="Courier New" w:cs="Courier New"/>
          <w:color w:val="232323"/>
          <w:sz w:val="24"/>
          <w:szCs w:val="24"/>
        </w:rPr>
        <w:br/>
        <w:t xml:space="preserve">     standard drawings and specifications, or the county </w:t>
      </w:r>
      <w:r w:rsidRPr="00D36365">
        <w:rPr>
          <w:rFonts w:ascii="Courier New" w:eastAsia="Courier" w:hAnsi="Courier New" w:cs="Courier New"/>
          <w:color w:val="232323"/>
          <w:sz w:val="24"/>
          <w:szCs w:val="24"/>
        </w:rPr>
        <w:br/>
        <w:t xml:space="preserve">     jurisdiction, or the State of Idaho Transportation </w:t>
      </w:r>
      <w:r w:rsidRPr="00D36365">
        <w:rPr>
          <w:rFonts w:ascii="Courier New" w:eastAsia="Courier" w:hAnsi="Courier New" w:cs="Courier New"/>
          <w:color w:val="232323"/>
          <w:sz w:val="24"/>
          <w:szCs w:val="24"/>
        </w:rPr>
        <w:br/>
        <w:t xml:space="preserve">     Department as applicable.</w:t>
      </w:r>
    </w:p>
    <w:p w14:paraId="73953DDA" w14:textId="77777777" w:rsidR="00CB00C8" w:rsidRPr="00D36365" w:rsidRDefault="00CB00C8">
      <w:pPr>
        <w:spacing w:before="5"/>
        <w:rPr>
          <w:rFonts w:ascii="Courier New" w:eastAsia="Courier" w:hAnsi="Courier New" w:cs="Courier New"/>
          <w:sz w:val="24"/>
          <w:szCs w:val="24"/>
        </w:rPr>
      </w:pPr>
    </w:p>
    <w:p w14:paraId="73953DDB" w14:textId="52D40310" w:rsidR="00CB00C8" w:rsidRPr="00D36365" w:rsidRDefault="003F43D7">
      <w:pPr>
        <w:spacing w:line="266" w:lineRule="auto"/>
        <w:ind w:right="1143"/>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E.  Cost of Installation Borne by Private Property </w:t>
      </w:r>
      <w:r w:rsidRPr="00D36365">
        <w:rPr>
          <w:rFonts w:ascii="Courier New" w:eastAsia="Courier" w:hAnsi="Courier New" w:cs="Courier New"/>
          <w:color w:val="232323"/>
          <w:sz w:val="24"/>
          <w:szCs w:val="24"/>
        </w:rPr>
        <w:br/>
        <w:t xml:space="preserve">     Owner: The water service line, meter, meter box, </w:t>
      </w:r>
    </w:p>
    <w:p w14:paraId="73953DDC" w14:textId="77777777" w:rsidR="00CB00C8" w:rsidRPr="00D36365" w:rsidRDefault="003F43D7">
      <w:pPr>
        <w:spacing w:line="266" w:lineRule="auto"/>
        <w:ind w:right="1143"/>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connective joints, shut-off valves and the </w:t>
      </w:r>
      <w:r w:rsidRPr="00D36365">
        <w:rPr>
          <w:rFonts w:ascii="Courier New" w:eastAsia="Courier" w:hAnsi="Courier New" w:cs="Courier New"/>
          <w:color w:val="232323"/>
          <w:sz w:val="24"/>
          <w:szCs w:val="24"/>
        </w:rPr>
        <w:br/>
        <w:t xml:space="preserve">     connection to the City water mainline shall be </w:t>
      </w:r>
      <w:r w:rsidRPr="00D36365">
        <w:rPr>
          <w:rFonts w:ascii="Courier New" w:eastAsia="Courier" w:hAnsi="Courier New" w:cs="Courier New"/>
          <w:color w:val="232323"/>
          <w:sz w:val="24"/>
          <w:szCs w:val="24"/>
        </w:rPr>
        <w:br/>
        <w:t xml:space="preserve">     furnished and installed by and at the sole expense </w:t>
      </w:r>
      <w:r w:rsidRPr="00D36365">
        <w:rPr>
          <w:rFonts w:ascii="Courier New" w:eastAsia="Courier" w:hAnsi="Courier New" w:cs="Courier New"/>
          <w:color w:val="232323"/>
          <w:sz w:val="24"/>
          <w:szCs w:val="24"/>
        </w:rPr>
        <w:br/>
        <w:t xml:space="preserve">     of the property owner.</w:t>
      </w:r>
    </w:p>
    <w:p w14:paraId="73953DDD" w14:textId="77777777" w:rsidR="00CB00C8" w:rsidRPr="00D36365" w:rsidRDefault="00CB00C8">
      <w:pPr>
        <w:spacing w:before="6"/>
        <w:rPr>
          <w:rFonts w:ascii="Courier New" w:eastAsia="Courier" w:hAnsi="Courier New" w:cs="Courier New"/>
          <w:sz w:val="24"/>
          <w:szCs w:val="24"/>
        </w:rPr>
      </w:pPr>
    </w:p>
    <w:p w14:paraId="73953DDE" w14:textId="77777777" w:rsidR="00CB00C8" w:rsidRPr="00D36365" w:rsidRDefault="003F43D7">
      <w:pPr>
        <w:tabs>
          <w:tab w:val="left" w:pos="1358"/>
        </w:tabs>
        <w:spacing w:before="1"/>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F.   Service Lines and Connections Requirements:</w:t>
      </w:r>
    </w:p>
    <w:p w14:paraId="73953DDF" w14:textId="77777777" w:rsidR="00CB00C8" w:rsidRPr="00D36365" w:rsidRDefault="00CB00C8">
      <w:pPr>
        <w:spacing w:before="5"/>
        <w:rPr>
          <w:rFonts w:ascii="Courier New" w:eastAsia="Courier" w:hAnsi="Courier New" w:cs="Courier New"/>
          <w:sz w:val="24"/>
          <w:szCs w:val="24"/>
        </w:rPr>
      </w:pPr>
    </w:p>
    <w:p w14:paraId="73953DE0" w14:textId="77777777" w:rsidR="00CB00C8" w:rsidRPr="00D36365" w:rsidRDefault="003F43D7">
      <w:pPr>
        <w:numPr>
          <w:ilvl w:val="1"/>
          <w:numId w:val="11"/>
        </w:numPr>
        <w:tabs>
          <w:tab w:val="left" w:pos="1579"/>
        </w:tabs>
        <w:spacing w:line="261" w:lineRule="auto"/>
        <w:ind w:left="720" w:right="1153" w:firstLine="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Location: Service lines shall meet all minimum vertical and horizontal separation distances required from sewer service lines, sewer mainline, pressure sewer lines and any non-potable fluid containing line in accordance with the Idaho Drinking Water Rules (IDAPA 58</w:t>
      </w:r>
      <w:r w:rsidRPr="00D36365">
        <w:rPr>
          <w:rFonts w:ascii="Courier New" w:eastAsia="Courier" w:hAnsi="Courier New" w:cs="Courier New"/>
          <w:color w:val="5D5D5D"/>
          <w:sz w:val="24"/>
          <w:szCs w:val="24"/>
        </w:rPr>
        <w:t>.</w:t>
      </w:r>
      <w:r w:rsidRPr="00D36365">
        <w:rPr>
          <w:rFonts w:ascii="Courier New" w:eastAsia="Courier" w:hAnsi="Courier New" w:cs="Courier New"/>
          <w:color w:val="232323"/>
          <w:sz w:val="24"/>
          <w:szCs w:val="24"/>
        </w:rPr>
        <w:t>01.08) as administered by the Idaho Department of Environmental Quality.</w:t>
      </w:r>
    </w:p>
    <w:p w14:paraId="73953DE1" w14:textId="77777777" w:rsidR="00CB00C8" w:rsidRPr="00D36365" w:rsidRDefault="00CB00C8">
      <w:pPr>
        <w:spacing w:before="7"/>
        <w:rPr>
          <w:rFonts w:ascii="Courier New" w:eastAsia="Courier" w:hAnsi="Courier New" w:cs="Courier New"/>
          <w:sz w:val="24"/>
          <w:szCs w:val="24"/>
        </w:rPr>
      </w:pPr>
    </w:p>
    <w:p w14:paraId="73953DE2" w14:textId="77777777" w:rsidR="00CB00C8" w:rsidRPr="00D36365" w:rsidRDefault="003F43D7">
      <w:pPr>
        <w:numPr>
          <w:ilvl w:val="1"/>
          <w:numId w:val="11"/>
        </w:numPr>
        <w:tabs>
          <w:tab w:val="left" w:pos="1618"/>
        </w:tabs>
        <w:spacing w:line="252" w:lineRule="auto"/>
        <w:ind w:left="720" w:right="1178" w:firstLine="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Sleeves are required on water service lines laid within 18 inches over/under sewer mainlines, sewer service lines or any non-potable fluid containing line up to the building.</w:t>
      </w:r>
    </w:p>
    <w:p w14:paraId="73953DE3" w14:textId="77777777" w:rsidR="00CB00C8" w:rsidRPr="00D36365" w:rsidRDefault="00CB00C8">
      <w:pPr>
        <w:spacing w:before="4"/>
        <w:rPr>
          <w:rFonts w:ascii="Courier New" w:eastAsia="Courier" w:hAnsi="Courier New" w:cs="Courier New"/>
          <w:sz w:val="24"/>
          <w:szCs w:val="24"/>
        </w:rPr>
      </w:pPr>
    </w:p>
    <w:p w14:paraId="73953DE4" w14:textId="77777777" w:rsidR="00CB00C8" w:rsidRPr="00D36365" w:rsidRDefault="003F43D7">
      <w:pPr>
        <w:numPr>
          <w:ilvl w:val="1"/>
          <w:numId w:val="11"/>
        </w:numPr>
        <w:tabs>
          <w:tab w:val="left" w:pos="1575"/>
        </w:tabs>
        <w:spacing w:line="252" w:lineRule="auto"/>
        <w:ind w:left="720" w:right="1175" w:firstLine="1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Service Connections to Mainline: Service to two or more buildings through one water service line is prohibited. All service line connections must be made directly into a water mainline.</w:t>
      </w:r>
    </w:p>
    <w:p w14:paraId="73953DE5" w14:textId="77777777" w:rsidR="00CB00C8" w:rsidRPr="00D36365" w:rsidRDefault="00CB00C8">
      <w:pPr>
        <w:spacing w:before="4"/>
        <w:rPr>
          <w:rFonts w:ascii="Courier New" w:eastAsia="Courier" w:hAnsi="Courier New" w:cs="Courier New"/>
          <w:sz w:val="24"/>
          <w:szCs w:val="24"/>
        </w:rPr>
      </w:pPr>
    </w:p>
    <w:p w14:paraId="73953DE6" w14:textId="77777777" w:rsidR="00CB00C8" w:rsidRPr="00D36365" w:rsidRDefault="003F43D7">
      <w:pPr>
        <w:numPr>
          <w:ilvl w:val="1"/>
          <w:numId w:val="11"/>
        </w:numPr>
        <w:tabs>
          <w:tab w:val="left" w:pos="1575"/>
        </w:tabs>
        <w:spacing w:line="254" w:lineRule="auto"/>
        <w:ind w:left="720" w:right="1154" w:firstLine="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Trench Excavation, Backfill and Surface Restoration: Any trench excavation, backfill and surface restoration required shall conform to the City standard drawings and specifications, or the county jurisdiction, or the State of Idaho Transportation Department as applicable.</w:t>
      </w:r>
    </w:p>
    <w:p w14:paraId="73953DE7" w14:textId="77777777" w:rsidR="00CB00C8" w:rsidRPr="00D36365" w:rsidRDefault="00CB00C8">
      <w:pPr>
        <w:spacing w:before="2"/>
        <w:rPr>
          <w:rFonts w:ascii="Courier New" w:eastAsia="Courier" w:hAnsi="Courier New" w:cs="Courier New"/>
          <w:sz w:val="24"/>
          <w:szCs w:val="24"/>
        </w:rPr>
      </w:pPr>
    </w:p>
    <w:p w14:paraId="73953DE8" w14:textId="026AB9A7" w:rsidR="00CB00C8" w:rsidRPr="00D36365" w:rsidRDefault="003F43D7">
      <w:pPr>
        <w:spacing w:before="1" w:line="254" w:lineRule="auto"/>
        <w:ind w:right="116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G. </w:t>
      </w:r>
      <w:r w:rsidR="002225C0">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Maintenance: All water users shall keep their </w:t>
      </w:r>
      <w:r w:rsidRPr="00D36365">
        <w:rPr>
          <w:rFonts w:ascii="Courier New" w:eastAsia="Courier" w:hAnsi="Courier New" w:cs="Courier New"/>
          <w:color w:val="232323"/>
          <w:sz w:val="24"/>
          <w:szCs w:val="24"/>
        </w:rPr>
        <w:br/>
        <w:t xml:space="preserve">     individual water service lines in good repair and </w:t>
      </w:r>
      <w:r w:rsidRPr="00D36365">
        <w:rPr>
          <w:rFonts w:ascii="Courier New" w:eastAsia="Courier" w:hAnsi="Courier New" w:cs="Courier New"/>
          <w:color w:val="232323"/>
          <w:sz w:val="24"/>
          <w:szCs w:val="24"/>
        </w:rPr>
        <w:br/>
        <w:t xml:space="preserve">     good condition. Water users shall also be </w:t>
      </w:r>
      <w:r w:rsidRPr="00D36365">
        <w:rPr>
          <w:rFonts w:ascii="Courier New" w:eastAsia="Courier" w:hAnsi="Courier New" w:cs="Courier New"/>
          <w:color w:val="232323"/>
          <w:sz w:val="24"/>
          <w:szCs w:val="24"/>
        </w:rPr>
        <w:br/>
        <w:t xml:space="preserve">     responsible for all costs associated with </w:t>
      </w:r>
      <w:r w:rsidRPr="00D36365">
        <w:rPr>
          <w:rFonts w:ascii="Courier New" w:eastAsia="Courier" w:hAnsi="Courier New" w:cs="Courier New"/>
          <w:color w:val="232323"/>
          <w:sz w:val="24"/>
          <w:szCs w:val="24"/>
        </w:rPr>
        <w:br/>
        <w:t xml:space="preserve">     maintaining the entire service line from the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building up to the City water meter, unless the </w:t>
      </w:r>
      <w:r w:rsidRPr="00D36365">
        <w:rPr>
          <w:rFonts w:ascii="Courier New" w:eastAsia="Courier" w:hAnsi="Courier New" w:cs="Courier New"/>
          <w:color w:val="232323"/>
          <w:sz w:val="24"/>
          <w:szCs w:val="24"/>
        </w:rPr>
        <w:br/>
        <w:t xml:space="preserve">     water meter is located within private property. In </w:t>
      </w:r>
      <w:r w:rsidRPr="00D36365">
        <w:rPr>
          <w:rFonts w:ascii="Courier New" w:eastAsia="Courier" w:hAnsi="Courier New" w:cs="Courier New"/>
          <w:color w:val="232323"/>
          <w:sz w:val="24"/>
          <w:szCs w:val="24"/>
        </w:rPr>
        <w:br/>
        <w:t xml:space="preserve">     this case the City is responsible for only that </w:t>
      </w:r>
      <w:r w:rsidRPr="00D36365">
        <w:rPr>
          <w:rFonts w:ascii="Courier New" w:eastAsia="Courier" w:hAnsi="Courier New" w:cs="Courier New"/>
          <w:color w:val="232323"/>
          <w:sz w:val="24"/>
          <w:szCs w:val="24"/>
        </w:rPr>
        <w:br/>
        <w:t xml:space="preserve">     part of the service line within the City street </w:t>
      </w:r>
      <w:r w:rsidRPr="00D36365">
        <w:rPr>
          <w:rFonts w:ascii="Courier New" w:eastAsia="Courier" w:hAnsi="Courier New" w:cs="Courier New"/>
          <w:color w:val="232323"/>
          <w:sz w:val="24"/>
          <w:szCs w:val="24"/>
        </w:rPr>
        <w:br/>
        <w:t xml:space="preserve">     right-of-way.</w:t>
      </w:r>
    </w:p>
    <w:p w14:paraId="73953DE9" w14:textId="77777777" w:rsidR="00CB00C8" w:rsidRPr="00D36365" w:rsidRDefault="00CB00C8">
      <w:pPr>
        <w:rPr>
          <w:rFonts w:ascii="Courier New" w:eastAsia="Courier" w:hAnsi="Courier New" w:cs="Courier New"/>
          <w:sz w:val="24"/>
          <w:szCs w:val="24"/>
        </w:rPr>
      </w:pPr>
    </w:p>
    <w:p w14:paraId="73953DEA" w14:textId="77777777" w:rsidR="00CB00C8" w:rsidRPr="00D36365" w:rsidRDefault="00CB00C8">
      <w:pPr>
        <w:tabs>
          <w:tab w:val="left" w:pos="1490"/>
        </w:tabs>
        <w:spacing w:line="254" w:lineRule="auto"/>
        <w:ind w:left="720" w:right="1194"/>
        <w:jc w:val="both"/>
        <w:rPr>
          <w:rFonts w:ascii="Courier New" w:eastAsia="Courier" w:hAnsi="Courier New" w:cs="Courier New"/>
          <w:color w:val="232323"/>
          <w:sz w:val="24"/>
          <w:szCs w:val="24"/>
        </w:rPr>
        <w:sectPr w:rsidR="00CB00C8" w:rsidRPr="00D36365">
          <w:type w:val="continuous"/>
          <w:pgSz w:w="12240" w:h="15840"/>
          <w:pgMar w:top="960" w:right="1440" w:bottom="662" w:left="1440" w:header="0" w:footer="720" w:gutter="0"/>
          <w:cols w:space="720"/>
        </w:sectPr>
      </w:pPr>
    </w:p>
    <w:p w14:paraId="73953DEB" w14:textId="77777777" w:rsidR="00CB00C8" w:rsidRPr="00D36365" w:rsidRDefault="003F43D7" w:rsidP="005E6449">
      <w:pPr>
        <w:tabs>
          <w:tab w:val="left" w:pos="1490"/>
        </w:tabs>
        <w:spacing w:line="254" w:lineRule="auto"/>
        <w:ind w:left="720" w:right="1194" w:hanging="720"/>
        <w:jc w:val="both"/>
        <w:rPr>
          <w:rFonts w:ascii="Courier New" w:eastAsia="Courier" w:hAnsi="Courier New" w:cs="Courier New"/>
          <w:b/>
          <w:color w:val="232323"/>
          <w:sz w:val="24"/>
          <w:szCs w:val="24"/>
        </w:rPr>
      </w:pPr>
      <w:r w:rsidRPr="00D36365">
        <w:rPr>
          <w:rFonts w:ascii="Courier New" w:eastAsia="Courier" w:hAnsi="Courier New" w:cs="Courier New"/>
          <w:color w:val="232323"/>
          <w:sz w:val="24"/>
          <w:szCs w:val="24"/>
        </w:rPr>
        <w:t>7-4-10:</w:t>
      </w:r>
      <w:r w:rsidRPr="00D36365">
        <w:rPr>
          <w:rFonts w:ascii="Courier New" w:eastAsia="Courier" w:hAnsi="Courier New" w:cs="Courier New"/>
          <w:b/>
          <w:color w:val="232323"/>
          <w:sz w:val="24"/>
          <w:szCs w:val="24"/>
        </w:rPr>
        <w:t xml:space="preserve">  PRIVATE WATER MAINLINE EXTENSIONS:</w:t>
      </w:r>
    </w:p>
    <w:p w14:paraId="650C0967" w14:textId="77777777" w:rsidR="005E6449" w:rsidRPr="00D36365" w:rsidRDefault="005E6449">
      <w:pPr>
        <w:tabs>
          <w:tab w:val="left" w:pos="1490"/>
        </w:tabs>
        <w:spacing w:line="254" w:lineRule="auto"/>
        <w:ind w:left="720" w:right="1194"/>
        <w:jc w:val="both"/>
        <w:rPr>
          <w:rFonts w:ascii="Courier New" w:eastAsia="Courier" w:hAnsi="Courier New" w:cs="Courier New"/>
          <w:color w:val="232323"/>
          <w:sz w:val="24"/>
          <w:szCs w:val="24"/>
        </w:rPr>
      </w:pPr>
    </w:p>
    <w:p w14:paraId="73953DEC" w14:textId="77777777" w:rsidR="00CB00C8" w:rsidRPr="00D36365" w:rsidRDefault="003F43D7">
      <w:pPr>
        <w:tabs>
          <w:tab w:val="left" w:pos="1345"/>
          <w:tab w:val="left" w:pos="1346"/>
        </w:tabs>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A.   Water Design, Plans and Specifications:</w:t>
      </w:r>
    </w:p>
    <w:p w14:paraId="73953DED" w14:textId="77777777" w:rsidR="00CB00C8" w:rsidRPr="00D36365" w:rsidRDefault="00CB00C8">
      <w:pPr>
        <w:spacing w:before="8"/>
        <w:rPr>
          <w:rFonts w:ascii="Courier New" w:eastAsia="Courier" w:hAnsi="Courier New" w:cs="Courier New"/>
          <w:sz w:val="24"/>
          <w:szCs w:val="24"/>
        </w:rPr>
      </w:pPr>
    </w:p>
    <w:p w14:paraId="73953DEE" w14:textId="77777777" w:rsidR="00CB00C8" w:rsidRPr="00D36365" w:rsidRDefault="003F43D7">
      <w:pPr>
        <w:tabs>
          <w:tab w:val="left" w:pos="1574"/>
        </w:tabs>
        <w:spacing w:line="254" w:lineRule="auto"/>
        <w:ind w:left="720" w:right="1161"/>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1. Compliance with Standards: All construction or reconstruction of private water mainlines to City owned mainlines shall be in accordance with the City standard drawings and specifications, and subject to inspection by the City.</w:t>
      </w:r>
    </w:p>
    <w:p w14:paraId="73953DEF" w14:textId="77777777" w:rsidR="00CB00C8" w:rsidRPr="00D36365" w:rsidRDefault="00CB00C8">
      <w:pPr>
        <w:spacing w:before="7"/>
        <w:rPr>
          <w:rFonts w:ascii="Courier New" w:eastAsia="Courier" w:hAnsi="Courier New" w:cs="Courier New"/>
          <w:sz w:val="24"/>
          <w:szCs w:val="24"/>
        </w:rPr>
      </w:pPr>
    </w:p>
    <w:p w14:paraId="73953DF0" w14:textId="77777777" w:rsidR="00CB00C8" w:rsidRPr="00D36365" w:rsidRDefault="003F43D7">
      <w:pPr>
        <w:tabs>
          <w:tab w:val="left" w:pos="1587"/>
        </w:tabs>
        <w:spacing w:before="1" w:line="254" w:lineRule="auto"/>
        <w:ind w:left="720" w:right="1162"/>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2. Plan and Profile Drawings: Plan and profile drawings shall be prepared for all new water mains (whether public or private) and for all water mainline extensions, reconstructions, or renovations; and all such plan and profile drawings must be reviewed by the contract City engineer and approved by the City council and the Idaho Department of Environmental Quality before any construction work on said water lines is started per Idaho Code 39-118 or </w:t>
      </w:r>
      <w:r w:rsidRPr="00D36365">
        <w:rPr>
          <w:rFonts w:ascii="Courier New" w:eastAsia="Courier" w:hAnsi="Courier New" w:cs="Courier New"/>
          <w:color w:val="3A3A3A"/>
          <w:sz w:val="24"/>
          <w:szCs w:val="24"/>
        </w:rPr>
        <w:t xml:space="preserve">its </w:t>
      </w:r>
      <w:r w:rsidRPr="00D36365">
        <w:rPr>
          <w:rFonts w:ascii="Courier New" w:eastAsia="Courier" w:hAnsi="Courier New" w:cs="Courier New"/>
          <w:color w:val="232323"/>
          <w:sz w:val="24"/>
          <w:szCs w:val="24"/>
        </w:rPr>
        <w:t>successor.</w:t>
      </w:r>
    </w:p>
    <w:p w14:paraId="73953DF1" w14:textId="77777777" w:rsidR="00CB00C8" w:rsidRPr="00D36365" w:rsidRDefault="00CB00C8">
      <w:pPr>
        <w:spacing w:before="10"/>
        <w:rPr>
          <w:rFonts w:ascii="Courier New" w:eastAsia="Courier" w:hAnsi="Courier New" w:cs="Courier New"/>
          <w:sz w:val="24"/>
          <w:szCs w:val="24"/>
        </w:rPr>
      </w:pPr>
    </w:p>
    <w:p w14:paraId="73953DF2" w14:textId="77777777" w:rsidR="00CB00C8" w:rsidRPr="00D36365" w:rsidRDefault="003F43D7">
      <w:pPr>
        <w:tabs>
          <w:tab w:val="left" w:pos="1582"/>
        </w:tabs>
        <w:spacing w:line="254" w:lineRule="auto"/>
        <w:ind w:left="720" w:right="1154"/>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3. Private Water Mainline Extension: A private mainline extension shall be sized to meet water supply needs, including fire sprinkler flow and outside irrigation. The property owner requesting a water mainline extension shall submit engineered drawings for City review and approval. The property owner shall be responsible for the City engineering review fees incurred to review the water line drawings as billed by the City.</w:t>
      </w:r>
    </w:p>
    <w:p w14:paraId="73953DF3" w14:textId="77777777" w:rsidR="00CB00C8" w:rsidRPr="00D36365" w:rsidRDefault="00CB00C8">
      <w:pPr>
        <w:spacing w:before="2"/>
        <w:rPr>
          <w:rFonts w:ascii="Courier New" w:eastAsia="Courier" w:hAnsi="Courier New" w:cs="Courier New"/>
          <w:sz w:val="24"/>
          <w:szCs w:val="24"/>
        </w:rPr>
      </w:pPr>
    </w:p>
    <w:p w14:paraId="73953DF4" w14:textId="77777777" w:rsidR="00CB00C8" w:rsidRPr="00D36365" w:rsidRDefault="003F43D7">
      <w:pPr>
        <w:tabs>
          <w:tab w:val="left" w:pos="1587"/>
        </w:tabs>
        <w:spacing w:line="252" w:lineRule="auto"/>
        <w:ind w:left="720" w:right="1159"/>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4. Extension Prohibited Without Permission: It shall be unlawful for any person to extend any water mainline beyond the limits of the building for which a permit has been given without obtaining permission for the desired extension.</w:t>
      </w:r>
    </w:p>
    <w:p w14:paraId="73953DF5" w14:textId="77777777" w:rsidR="00CB00C8" w:rsidRPr="00D36365" w:rsidRDefault="00CB00C8">
      <w:pPr>
        <w:rPr>
          <w:rFonts w:ascii="Courier New" w:eastAsia="Courier" w:hAnsi="Courier New" w:cs="Courier New"/>
          <w:sz w:val="24"/>
          <w:szCs w:val="24"/>
        </w:rPr>
      </w:pPr>
    </w:p>
    <w:p w14:paraId="73953DF6" w14:textId="1A3A4189" w:rsidR="00CB00C8" w:rsidRPr="00D36365" w:rsidRDefault="003F43D7">
      <w:pPr>
        <w:spacing w:before="1" w:line="252" w:lineRule="auto"/>
        <w:ind w:right="1154"/>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B. Contractor Installation Qualifications: The </w:t>
      </w:r>
      <w:r w:rsidRPr="00D36365">
        <w:rPr>
          <w:rFonts w:ascii="Courier New" w:eastAsia="Courier" w:hAnsi="Courier New" w:cs="Courier New"/>
          <w:color w:val="232323"/>
          <w:sz w:val="24"/>
          <w:szCs w:val="24"/>
        </w:rPr>
        <w:br/>
        <w:t xml:space="preserve">     installation of the mainline connection to the City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owned water mainline is to be done by one holding </w:t>
      </w:r>
      <w:r w:rsidRPr="00D36365">
        <w:rPr>
          <w:rFonts w:ascii="Courier New" w:eastAsia="Courier" w:hAnsi="Courier New" w:cs="Courier New"/>
          <w:color w:val="232323"/>
          <w:sz w:val="24"/>
          <w:szCs w:val="24"/>
        </w:rPr>
        <w:br/>
        <w:t xml:space="preserve">     an appropriate state public works license. </w:t>
      </w:r>
      <w:r w:rsidRPr="00D36365">
        <w:rPr>
          <w:rFonts w:ascii="Courier New" w:eastAsia="Courier" w:hAnsi="Courier New" w:cs="Courier New"/>
          <w:sz w:val="24"/>
          <w:szCs w:val="24"/>
        </w:rPr>
        <w:t xml:space="preserve">The </w:t>
      </w:r>
      <w:r w:rsidRPr="00D36365">
        <w:rPr>
          <w:rFonts w:ascii="Courier New" w:eastAsia="Courier" w:hAnsi="Courier New" w:cs="Courier New"/>
          <w:sz w:val="24"/>
          <w:szCs w:val="24"/>
        </w:rPr>
        <w:br/>
        <w:t xml:space="preserve">     installation of the water service line is to be </w:t>
      </w:r>
      <w:r w:rsidRPr="00D36365">
        <w:rPr>
          <w:rFonts w:ascii="Courier New" w:eastAsia="Courier" w:hAnsi="Courier New" w:cs="Courier New"/>
          <w:sz w:val="24"/>
          <w:szCs w:val="24"/>
        </w:rPr>
        <w:br/>
        <w:t xml:space="preserve">     done by a state licensed plumber authorized to </w:t>
      </w:r>
      <w:r w:rsidRPr="00D36365">
        <w:rPr>
          <w:rFonts w:ascii="Courier New" w:eastAsia="Courier" w:hAnsi="Courier New" w:cs="Courier New"/>
          <w:sz w:val="24"/>
          <w:szCs w:val="24"/>
        </w:rPr>
        <w:br/>
        <w:t xml:space="preserve">     perform the work. The jurisdictional division of </w:t>
      </w:r>
      <w:r w:rsidRPr="00D36365">
        <w:rPr>
          <w:rFonts w:ascii="Courier New" w:eastAsia="Courier" w:hAnsi="Courier New" w:cs="Courier New"/>
          <w:sz w:val="24"/>
          <w:szCs w:val="24"/>
        </w:rPr>
        <w:br/>
        <w:t xml:space="preserve">     the City and State DOPL, Plumbing Program is </w:t>
      </w:r>
      <w:r w:rsidRPr="00D36365">
        <w:rPr>
          <w:rFonts w:ascii="Courier New" w:eastAsia="Courier" w:hAnsi="Courier New" w:cs="Courier New"/>
          <w:sz w:val="24"/>
          <w:szCs w:val="24"/>
        </w:rPr>
        <w:br/>
        <w:t xml:space="preserve">     outlined in the Memorandum of Understanding between </w:t>
      </w:r>
      <w:r w:rsidRPr="00D36365">
        <w:rPr>
          <w:rFonts w:ascii="Courier New" w:eastAsia="Courier" w:hAnsi="Courier New" w:cs="Courier New"/>
          <w:sz w:val="24"/>
          <w:szCs w:val="24"/>
        </w:rPr>
        <w:br/>
        <w:t xml:space="preserve">     the Idaho Division of Building Safety (now DOPL), </w:t>
      </w:r>
      <w:r w:rsidRPr="00D36365">
        <w:rPr>
          <w:rFonts w:ascii="Courier New" w:eastAsia="Courier" w:hAnsi="Courier New" w:cs="Courier New"/>
          <w:sz w:val="24"/>
          <w:szCs w:val="24"/>
        </w:rPr>
        <w:br/>
        <w:t xml:space="preserve">     Plumbing Program and the Idaho Department of </w:t>
      </w:r>
      <w:r w:rsidRPr="00D36365">
        <w:rPr>
          <w:rFonts w:ascii="Courier New" w:eastAsia="Courier" w:hAnsi="Courier New" w:cs="Courier New"/>
          <w:sz w:val="24"/>
          <w:szCs w:val="24"/>
        </w:rPr>
        <w:br/>
        <w:t xml:space="preserve">     Environmental Quality.</w:t>
      </w:r>
    </w:p>
    <w:p w14:paraId="73953DF7" w14:textId="77777777" w:rsidR="00CB00C8" w:rsidRPr="00D36365" w:rsidRDefault="00CB00C8">
      <w:pPr>
        <w:spacing w:before="4"/>
        <w:rPr>
          <w:rFonts w:ascii="Courier New" w:eastAsia="Courier" w:hAnsi="Courier New" w:cs="Courier New"/>
          <w:sz w:val="24"/>
          <w:szCs w:val="24"/>
        </w:rPr>
      </w:pPr>
    </w:p>
    <w:p w14:paraId="73953DF8" w14:textId="77777777" w:rsidR="00CB00C8" w:rsidRPr="00D36365" w:rsidRDefault="003F43D7">
      <w:pPr>
        <w:tabs>
          <w:tab w:val="left" w:pos="1323"/>
        </w:tabs>
        <w:jc w:val="both"/>
        <w:rPr>
          <w:rFonts w:ascii="Courier New" w:eastAsia="Courier" w:hAnsi="Courier New" w:cs="Courier New"/>
          <w:sz w:val="24"/>
          <w:szCs w:val="24"/>
        </w:rPr>
      </w:pPr>
      <w:r w:rsidRPr="00D36365">
        <w:rPr>
          <w:rFonts w:ascii="Courier New" w:eastAsia="Courier" w:hAnsi="Courier New" w:cs="Courier New"/>
          <w:sz w:val="24"/>
          <w:szCs w:val="24"/>
        </w:rPr>
        <w:t>C.   Permits and Inspections Required:</w:t>
      </w:r>
    </w:p>
    <w:p w14:paraId="73953DF9" w14:textId="77777777" w:rsidR="00CB00C8" w:rsidRPr="00D36365" w:rsidRDefault="00CB00C8">
      <w:pPr>
        <w:spacing w:before="8"/>
        <w:rPr>
          <w:rFonts w:ascii="Courier New" w:eastAsia="Courier" w:hAnsi="Courier New" w:cs="Courier New"/>
          <w:sz w:val="24"/>
          <w:szCs w:val="24"/>
        </w:rPr>
      </w:pPr>
    </w:p>
    <w:p w14:paraId="73953DFA" w14:textId="77777777" w:rsidR="00CB00C8" w:rsidRPr="00D36365" w:rsidRDefault="003F43D7">
      <w:pPr>
        <w:tabs>
          <w:tab w:val="left" w:pos="1560"/>
        </w:tabs>
        <w:spacing w:line="266" w:lineRule="auto"/>
        <w:ind w:left="720" w:right="1181"/>
        <w:jc w:val="both"/>
        <w:rPr>
          <w:rFonts w:ascii="Courier New" w:eastAsia="Courier" w:hAnsi="Courier New" w:cs="Courier New"/>
          <w:sz w:val="24"/>
          <w:szCs w:val="24"/>
        </w:rPr>
      </w:pPr>
      <w:r w:rsidRPr="00D36365">
        <w:rPr>
          <w:rFonts w:ascii="Courier New" w:eastAsia="Courier" w:hAnsi="Courier New" w:cs="Courier New"/>
          <w:sz w:val="24"/>
          <w:szCs w:val="24"/>
        </w:rPr>
        <w:t>1. Mainline Connection Permit: A property owner desiring to attach a private water mainline to the City owned mainline shall file a request with the City. Such request shall be in sufficient detail as to adequately inform the City as to the proposed location of the desired water mainline and mainline connection point. The property owner shall also obtain a date for inspection by the City of the construction. City review fees of plans and specifications must be paid at the time permit application is made.</w:t>
      </w:r>
    </w:p>
    <w:p w14:paraId="73953DFB" w14:textId="77777777" w:rsidR="00CB00C8" w:rsidRPr="00D36365" w:rsidRDefault="00CB00C8">
      <w:pPr>
        <w:spacing w:before="1"/>
        <w:rPr>
          <w:rFonts w:ascii="Courier New" w:eastAsia="Courier" w:hAnsi="Courier New" w:cs="Courier New"/>
          <w:sz w:val="24"/>
          <w:szCs w:val="24"/>
        </w:rPr>
      </w:pPr>
    </w:p>
    <w:p w14:paraId="73953DFC" w14:textId="77777777" w:rsidR="00CB00C8" w:rsidRPr="00D36365" w:rsidRDefault="003F43D7">
      <w:pPr>
        <w:tabs>
          <w:tab w:val="left" w:pos="1564"/>
        </w:tabs>
        <w:spacing w:before="1" w:line="264" w:lineRule="auto"/>
        <w:ind w:left="720" w:right="1178"/>
        <w:jc w:val="both"/>
        <w:rPr>
          <w:rFonts w:ascii="Courier New" w:eastAsia="Courier" w:hAnsi="Courier New" w:cs="Courier New"/>
          <w:sz w:val="24"/>
          <w:szCs w:val="24"/>
        </w:rPr>
      </w:pPr>
      <w:r w:rsidRPr="00D36365">
        <w:rPr>
          <w:rFonts w:ascii="Courier New" w:eastAsia="Courier" w:hAnsi="Courier New" w:cs="Courier New"/>
          <w:sz w:val="24"/>
          <w:szCs w:val="24"/>
        </w:rPr>
        <w:t>2. Right-of-Way Encroachment Permit: No private mainline improvement work shall be done in the City right-of-way without first obtaining a City Right-of-Way Encroachment Permit and the state one-call utility locate service has been notified and field locates made.</w:t>
      </w:r>
    </w:p>
    <w:p w14:paraId="73953DFD" w14:textId="77777777" w:rsidR="00CB00C8" w:rsidRPr="00D36365" w:rsidRDefault="00CB00C8">
      <w:pPr>
        <w:spacing w:before="6"/>
        <w:rPr>
          <w:rFonts w:ascii="Courier New" w:eastAsia="Courier" w:hAnsi="Courier New" w:cs="Courier New"/>
          <w:sz w:val="24"/>
          <w:szCs w:val="24"/>
        </w:rPr>
      </w:pPr>
    </w:p>
    <w:p w14:paraId="73953DFE" w14:textId="77777777" w:rsidR="00CB00C8" w:rsidRPr="00D36365" w:rsidRDefault="003F43D7">
      <w:pPr>
        <w:tabs>
          <w:tab w:val="left" w:pos="1561"/>
        </w:tabs>
        <w:spacing w:line="266" w:lineRule="auto"/>
        <w:ind w:left="720" w:right="1174"/>
        <w:jc w:val="both"/>
        <w:rPr>
          <w:rFonts w:ascii="Courier New" w:eastAsia="Courier" w:hAnsi="Courier New" w:cs="Courier New"/>
          <w:sz w:val="24"/>
          <w:szCs w:val="24"/>
        </w:rPr>
      </w:pPr>
      <w:r w:rsidRPr="00D36365">
        <w:rPr>
          <w:rFonts w:ascii="Courier New" w:eastAsia="Courier" w:hAnsi="Courier New" w:cs="Courier New"/>
          <w:sz w:val="24"/>
          <w:szCs w:val="24"/>
        </w:rPr>
        <w:t>3. Inspection at Time of Connection: In accordance with permit requirements, no backfill of the private water mainline and its connection to the City mainline should occur without City inspection and approval of the materials and workmanship of the connection. Should a property owner or his duly authorized agent connect private mainlines to the City mainline without said inspection and approval, the property owner will be required, at his sole expense, to uncover the newly connected water line works so that proper inspection can occur.</w:t>
      </w:r>
    </w:p>
    <w:p w14:paraId="73953DFF" w14:textId="77777777" w:rsidR="00CB00C8" w:rsidRPr="00D36365" w:rsidRDefault="00CB00C8">
      <w:pPr>
        <w:spacing w:before="1"/>
        <w:rPr>
          <w:rFonts w:ascii="Courier New" w:eastAsia="Courier" w:hAnsi="Courier New" w:cs="Courier New"/>
          <w:sz w:val="24"/>
          <w:szCs w:val="24"/>
        </w:rPr>
      </w:pPr>
    </w:p>
    <w:p w14:paraId="73953E00" w14:textId="7BC1CE64" w:rsidR="00CB00C8" w:rsidRPr="00D36365" w:rsidRDefault="003F43D7">
      <w:pPr>
        <w:spacing w:line="266" w:lineRule="auto"/>
        <w:ind w:right="1159"/>
        <w:jc w:val="both"/>
        <w:rPr>
          <w:rFonts w:ascii="Courier New" w:eastAsia="Courier" w:hAnsi="Courier New" w:cs="Courier New"/>
          <w:sz w:val="24"/>
          <w:szCs w:val="24"/>
        </w:rPr>
      </w:pPr>
      <w:r w:rsidRPr="00D36365">
        <w:rPr>
          <w:rFonts w:ascii="Courier New" w:eastAsia="Courier" w:hAnsi="Courier New" w:cs="Courier New"/>
          <w:sz w:val="24"/>
          <w:szCs w:val="24"/>
        </w:rPr>
        <w:lastRenderedPageBreak/>
        <w:t xml:space="preserve">D. Trench Excavation, Backfill and Surface </w:t>
      </w:r>
      <w:r w:rsidRPr="00D36365">
        <w:rPr>
          <w:rFonts w:ascii="Courier New" w:eastAsia="Courier" w:hAnsi="Courier New" w:cs="Courier New"/>
          <w:sz w:val="24"/>
          <w:szCs w:val="24"/>
        </w:rPr>
        <w:br/>
        <w:t xml:space="preserve">     Restoration: Any trench excavation, backfill and </w:t>
      </w:r>
      <w:r w:rsidRPr="00D36365">
        <w:rPr>
          <w:rFonts w:ascii="Courier New" w:eastAsia="Courier" w:hAnsi="Courier New" w:cs="Courier New"/>
          <w:sz w:val="24"/>
          <w:szCs w:val="24"/>
        </w:rPr>
        <w:br/>
        <w:t xml:space="preserve">     surface restoration required shall conform to the </w:t>
      </w:r>
      <w:r w:rsidRPr="00D36365">
        <w:rPr>
          <w:rFonts w:ascii="Courier New" w:eastAsia="Courier" w:hAnsi="Courier New" w:cs="Courier New"/>
          <w:sz w:val="24"/>
          <w:szCs w:val="24"/>
        </w:rPr>
        <w:br/>
        <w:t xml:space="preserve">     City standard drawings and specifications, or the </w:t>
      </w:r>
      <w:r w:rsidRPr="00D36365">
        <w:rPr>
          <w:rFonts w:ascii="Courier New" w:eastAsia="Courier" w:hAnsi="Courier New" w:cs="Courier New"/>
          <w:sz w:val="24"/>
          <w:szCs w:val="24"/>
        </w:rPr>
        <w:br/>
        <w:t xml:space="preserve">     county jurisdiction, or the State of Idaho </w:t>
      </w:r>
      <w:r w:rsidRPr="00D36365">
        <w:rPr>
          <w:rFonts w:ascii="Courier New" w:eastAsia="Courier" w:hAnsi="Courier New" w:cs="Courier New"/>
          <w:sz w:val="24"/>
          <w:szCs w:val="24"/>
        </w:rPr>
        <w:br/>
        <w:t xml:space="preserve">     Transportation Department as applicable.</w:t>
      </w:r>
    </w:p>
    <w:p w14:paraId="73953E01" w14:textId="77777777" w:rsidR="00CB00C8" w:rsidRPr="00D36365" w:rsidRDefault="00CB00C8">
      <w:pPr>
        <w:spacing w:before="5"/>
        <w:rPr>
          <w:rFonts w:ascii="Courier New" w:eastAsia="Courier" w:hAnsi="Courier New" w:cs="Courier New"/>
          <w:sz w:val="24"/>
          <w:szCs w:val="24"/>
        </w:rPr>
      </w:pPr>
    </w:p>
    <w:p w14:paraId="73953E02" w14:textId="77777777" w:rsidR="00CB00C8" w:rsidRPr="00D36365" w:rsidRDefault="003F43D7">
      <w:pPr>
        <w:spacing w:line="266" w:lineRule="auto"/>
        <w:ind w:right="1170"/>
        <w:jc w:val="both"/>
        <w:rPr>
          <w:rFonts w:ascii="Courier New" w:eastAsia="Courier" w:hAnsi="Courier New" w:cs="Courier New"/>
          <w:sz w:val="24"/>
          <w:szCs w:val="24"/>
        </w:rPr>
      </w:pPr>
      <w:r w:rsidRPr="00D36365">
        <w:rPr>
          <w:rFonts w:ascii="Courier New" w:eastAsia="Courier" w:hAnsi="Courier New" w:cs="Courier New"/>
          <w:sz w:val="24"/>
          <w:szCs w:val="24"/>
        </w:rPr>
        <w:t xml:space="preserve">E.   Cost of Installation Borne by Property Owner: The </w:t>
      </w:r>
      <w:r w:rsidRPr="00D36365">
        <w:rPr>
          <w:rFonts w:ascii="Courier New" w:eastAsia="Courier" w:hAnsi="Courier New" w:cs="Courier New"/>
          <w:sz w:val="24"/>
          <w:szCs w:val="24"/>
        </w:rPr>
        <w:br/>
        <w:t xml:space="preserve">     private mainline connection to the City water </w:t>
      </w:r>
      <w:r w:rsidRPr="00D36365">
        <w:rPr>
          <w:rFonts w:ascii="Courier New" w:eastAsia="Courier" w:hAnsi="Courier New" w:cs="Courier New"/>
          <w:sz w:val="24"/>
          <w:szCs w:val="24"/>
        </w:rPr>
        <w:br/>
        <w:t xml:space="preserve">     mainline and private mainlines installed on private </w:t>
      </w:r>
      <w:r w:rsidRPr="00D36365">
        <w:rPr>
          <w:rFonts w:ascii="Courier New" w:eastAsia="Courier" w:hAnsi="Courier New" w:cs="Courier New"/>
          <w:sz w:val="24"/>
          <w:szCs w:val="24"/>
        </w:rPr>
        <w:br/>
        <w:t xml:space="preserve">     property shall be furnished and installed by and at </w:t>
      </w:r>
      <w:r w:rsidRPr="00D36365">
        <w:rPr>
          <w:rFonts w:ascii="Courier New" w:eastAsia="Courier" w:hAnsi="Courier New" w:cs="Courier New"/>
          <w:sz w:val="24"/>
          <w:szCs w:val="24"/>
        </w:rPr>
        <w:br/>
        <w:t xml:space="preserve">     the sole expense of the property owner.</w:t>
      </w:r>
    </w:p>
    <w:p w14:paraId="73953E03" w14:textId="77777777" w:rsidR="00CB00C8" w:rsidRPr="00D36365" w:rsidRDefault="00CB00C8">
      <w:pPr>
        <w:spacing w:before="5"/>
        <w:rPr>
          <w:rFonts w:ascii="Courier New" w:eastAsia="Courier" w:hAnsi="Courier New" w:cs="Courier New"/>
          <w:sz w:val="24"/>
          <w:szCs w:val="24"/>
        </w:rPr>
      </w:pPr>
    </w:p>
    <w:p w14:paraId="73953E04" w14:textId="77777777" w:rsidR="00CB00C8" w:rsidRPr="00D36365" w:rsidRDefault="003F43D7">
      <w:pPr>
        <w:tabs>
          <w:tab w:val="left" w:pos="1343"/>
        </w:tabs>
        <w:spacing w:line="268" w:lineRule="auto"/>
        <w:ind w:right="1163"/>
        <w:jc w:val="both"/>
        <w:rPr>
          <w:rFonts w:ascii="Courier New" w:eastAsia="Courier" w:hAnsi="Courier New" w:cs="Courier New"/>
          <w:sz w:val="24"/>
          <w:szCs w:val="24"/>
        </w:rPr>
      </w:pPr>
      <w:r w:rsidRPr="00D36365">
        <w:rPr>
          <w:rFonts w:ascii="Courier New" w:eastAsia="Courier" w:hAnsi="Courier New" w:cs="Courier New"/>
          <w:sz w:val="24"/>
          <w:szCs w:val="24"/>
        </w:rPr>
        <w:t xml:space="preserve">F.   Private Water Mainline Maintenance: Once the water </w:t>
      </w:r>
      <w:r w:rsidRPr="00D36365">
        <w:rPr>
          <w:rFonts w:ascii="Courier New" w:eastAsia="Courier" w:hAnsi="Courier New" w:cs="Courier New"/>
          <w:sz w:val="24"/>
          <w:szCs w:val="24"/>
        </w:rPr>
        <w:br/>
        <w:t xml:space="preserve">     mainline connection to City owned mainline has been </w:t>
      </w:r>
      <w:r w:rsidRPr="00D36365">
        <w:rPr>
          <w:rFonts w:ascii="Courier New" w:eastAsia="Courier" w:hAnsi="Courier New" w:cs="Courier New"/>
          <w:sz w:val="24"/>
          <w:szCs w:val="24"/>
        </w:rPr>
        <w:br/>
        <w:t xml:space="preserve">     completed and properly inspected to the City's </w:t>
      </w:r>
      <w:r w:rsidRPr="00D36365">
        <w:rPr>
          <w:rFonts w:ascii="Courier New" w:eastAsia="Courier" w:hAnsi="Courier New" w:cs="Courier New"/>
          <w:sz w:val="24"/>
          <w:szCs w:val="24"/>
        </w:rPr>
        <w:br/>
        <w:t xml:space="preserve">     satisfaction, the City will own, operate and </w:t>
      </w:r>
      <w:r w:rsidRPr="00D36365">
        <w:rPr>
          <w:rFonts w:ascii="Courier New" w:eastAsia="Courier" w:hAnsi="Courier New" w:cs="Courier New"/>
          <w:sz w:val="24"/>
          <w:szCs w:val="24"/>
        </w:rPr>
        <w:br/>
        <w:t xml:space="preserve">     maintain the portion of the private mainline </w:t>
      </w:r>
      <w:r w:rsidRPr="00D36365">
        <w:rPr>
          <w:rFonts w:ascii="Courier New" w:eastAsia="Courier" w:hAnsi="Courier New" w:cs="Courier New"/>
          <w:sz w:val="24"/>
          <w:szCs w:val="24"/>
        </w:rPr>
        <w:br/>
        <w:t xml:space="preserve">     installed in the City street right­ of-way after the </w:t>
      </w:r>
      <w:r w:rsidRPr="00D36365">
        <w:rPr>
          <w:rFonts w:ascii="Courier New" w:eastAsia="Courier" w:hAnsi="Courier New" w:cs="Courier New"/>
          <w:sz w:val="24"/>
          <w:szCs w:val="24"/>
        </w:rPr>
        <w:br/>
        <w:t xml:space="preserve">     contractors one year warranty period has expired. </w:t>
      </w:r>
      <w:r w:rsidRPr="00D36365">
        <w:rPr>
          <w:rFonts w:ascii="Courier New" w:eastAsia="Courier" w:hAnsi="Courier New" w:cs="Courier New"/>
          <w:sz w:val="24"/>
          <w:szCs w:val="24"/>
        </w:rPr>
        <w:br/>
        <w:t xml:space="preserve">     The property owner shall own, operate and maintain </w:t>
      </w:r>
      <w:r w:rsidRPr="00D36365">
        <w:rPr>
          <w:rFonts w:ascii="Courier New" w:eastAsia="Courier" w:hAnsi="Courier New" w:cs="Courier New"/>
          <w:sz w:val="24"/>
          <w:szCs w:val="24"/>
        </w:rPr>
        <w:br/>
        <w:t xml:space="preserve">     all water mainlines on private property installed </w:t>
      </w:r>
      <w:r w:rsidRPr="00D36365">
        <w:rPr>
          <w:rFonts w:ascii="Courier New" w:eastAsia="Courier" w:hAnsi="Courier New" w:cs="Courier New"/>
          <w:sz w:val="24"/>
          <w:szCs w:val="24"/>
        </w:rPr>
        <w:br/>
        <w:t xml:space="preserve">     for his/her exclusive use.</w:t>
      </w:r>
    </w:p>
    <w:p w14:paraId="73953E05" w14:textId="77777777" w:rsidR="00CB00C8" w:rsidRPr="00D36365" w:rsidRDefault="00CB00C8">
      <w:pPr>
        <w:rPr>
          <w:rFonts w:ascii="Courier New" w:eastAsia="Courier" w:hAnsi="Courier New" w:cs="Courier New"/>
          <w:sz w:val="24"/>
          <w:szCs w:val="24"/>
        </w:rPr>
      </w:pPr>
    </w:p>
    <w:p w14:paraId="73953E06" w14:textId="77777777" w:rsidR="00CB00C8" w:rsidRPr="00D36365" w:rsidRDefault="003F43D7">
      <w:pPr>
        <w:tabs>
          <w:tab w:val="left" w:pos="1490"/>
        </w:tabs>
        <w:spacing w:line="254" w:lineRule="auto"/>
        <w:ind w:right="1194" w:hanging="72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7-4-11:  </w:t>
      </w:r>
      <w:r w:rsidRPr="00D36365">
        <w:rPr>
          <w:rFonts w:ascii="Courier New" w:eastAsia="Courier" w:hAnsi="Courier New" w:cs="Courier New"/>
          <w:b/>
          <w:color w:val="232323"/>
          <w:sz w:val="24"/>
          <w:szCs w:val="24"/>
        </w:rPr>
        <w:t>EXTENSIONS OF CITY WATER MAINS:</w:t>
      </w:r>
    </w:p>
    <w:p w14:paraId="73953E07" w14:textId="77777777" w:rsidR="00CB00C8" w:rsidRPr="00D36365" w:rsidRDefault="00CB00C8">
      <w:pPr>
        <w:tabs>
          <w:tab w:val="left" w:pos="1490"/>
        </w:tabs>
        <w:spacing w:line="254" w:lineRule="auto"/>
        <w:ind w:left="720" w:right="1194"/>
        <w:jc w:val="both"/>
        <w:rPr>
          <w:rFonts w:ascii="Courier New" w:eastAsia="Courier" w:hAnsi="Courier New" w:cs="Courier New"/>
          <w:color w:val="232323"/>
          <w:sz w:val="24"/>
          <w:szCs w:val="24"/>
        </w:rPr>
      </w:pPr>
    </w:p>
    <w:p w14:paraId="73953E08" w14:textId="77777777" w:rsidR="00CB00C8" w:rsidRPr="00D36365" w:rsidRDefault="003F43D7">
      <w:pPr>
        <w:spacing w:before="1" w:line="266" w:lineRule="auto"/>
        <w:ind w:right="1160"/>
        <w:jc w:val="both"/>
        <w:rPr>
          <w:rFonts w:ascii="Courier New" w:eastAsia="Courier" w:hAnsi="Courier New" w:cs="Courier New"/>
          <w:sz w:val="24"/>
          <w:szCs w:val="24"/>
        </w:rPr>
      </w:pPr>
      <w:r w:rsidRPr="00D36365">
        <w:rPr>
          <w:rFonts w:ascii="Courier New" w:eastAsia="Courier" w:hAnsi="Courier New" w:cs="Courier New"/>
          <w:sz w:val="24"/>
          <w:szCs w:val="24"/>
        </w:rPr>
        <w:t xml:space="preserve">A.   Areas Within City: The City may construct, or cause </w:t>
      </w:r>
      <w:r w:rsidRPr="00D36365">
        <w:rPr>
          <w:rFonts w:ascii="Courier New" w:eastAsia="Courier" w:hAnsi="Courier New" w:cs="Courier New"/>
          <w:sz w:val="24"/>
          <w:szCs w:val="24"/>
        </w:rPr>
        <w:br/>
        <w:t xml:space="preserve">     to be constructed, extensions to the water system </w:t>
      </w:r>
      <w:r w:rsidRPr="00D36365">
        <w:rPr>
          <w:rFonts w:ascii="Courier New" w:eastAsia="Courier" w:hAnsi="Courier New" w:cs="Courier New"/>
          <w:sz w:val="24"/>
          <w:szCs w:val="24"/>
        </w:rPr>
        <w:br/>
        <w:t xml:space="preserve">     if one of the following conditions exists:</w:t>
      </w:r>
    </w:p>
    <w:p w14:paraId="73953E09" w14:textId="77777777" w:rsidR="00CB00C8" w:rsidRPr="00D36365" w:rsidRDefault="00CB00C8">
      <w:pPr>
        <w:spacing w:before="1" w:line="266" w:lineRule="auto"/>
        <w:ind w:right="1160"/>
        <w:jc w:val="both"/>
        <w:rPr>
          <w:rFonts w:ascii="Courier New" w:eastAsia="Courier" w:hAnsi="Courier New" w:cs="Courier New"/>
          <w:sz w:val="24"/>
          <w:szCs w:val="24"/>
        </w:rPr>
      </w:pPr>
    </w:p>
    <w:p w14:paraId="73953E0A" w14:textId="30E6408A" w:rsidR="00CB00C8" w:rsidRPr="00D36365" w:rsidRDefault="003F43D7">
      <w:pPr>
        <w:tabs>
          <w:tab w:val="left" w:pos="1584"/>
        </w:tabs>
        <w:spacing w:before="94" w:line="256" w:lineRule="auto"/>
        <w:ind w:left="720" w:right="1172"/>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1. The annual anticipated revenue made available to the City from the customers to be immediately served by such </w:t>
      </w:r>
      <w:r w:rsidR="005002AA" w:rsidRPr="00D36365">
        <w:rPr>
          <w:rFonts w:ascii="Courier New" w:eastAsia="Courier" w:hAnsi="Courier New" w:cs="Courier New"/>
          <w:color w:val="232323"/>
          <w:sz w:val="24"/>
          <w:szCs w:val="24"/>
        </w:rPr>
        <w:t>an extension</w:t>
      </w:r>
      <w:r w:rsidRPr="00D36365">
        <w:rPr>
          <w:rFonts w:ascii="Courier New" w:eastAsia="Courier" w:hAnsi="Courier New" w:cs="Courier New"/>
          <w:color w:val="232323"/>
          <w:sz w:val="24"/>
          <w:szCs w:val="24"/>
        </w:rPr>
        <w:t xml:space="preserve"> is not less than one fiftieth (1/</w:t>
      </w:r>
      <w:r w:rsidRPr="00D36365">
        <w:rPr>
          <w:rFonts w:ascii="Courier New" w:eastAsia="Courier" w:hAnsi="Courier New" w:cs="Courier New"/>
          <w:color w:val="232323"/>
          <w:sz w:val="24"/>
          <w:szCs w:val="24"/>
          <w:vertAlign w:val="subscript"/>
        </w:rPr>
        <w:t>50</w:t>
      </w:r>
      <w:r w:rsidRPr="00D36365">
        <w:rPr>
          <w:rFonts w:ascii="Courier New" w:eastAsia="Courier" w:hAnsi="Courier New" w:cs="Courier New"/>
          <w:color w:val="232323"/>
          <w:sz w:val="24"/>
          <w:szCs w:val="24"/>
        </w:rPr>
        <w:t>) of the actual cost to the City for the construction of said extension.</w:t>
      </w:r>
    </w:p>
    <w:p w14:paraId="73953E0B" w14:textId="77777777" w:rsidR="00CB00C8" w:rsidRPr="00D36365" w:rsidRDefault="00CB00C8">
      <w:pPr>
        <w:spacing w:before="7"/>
        <w:rPr>
          <w:rFonts w:ascii="Courier New" w:eastAsia="Courier" w:hAnsi="Courier New" w:cs="Courier New"/>
          <w:sz w:val="24"/>
          <w:szCs w:val="24"/>
        </w:rPr>
      </w:pPr>
    </w:p>
    <w:p w14:paraId="73953E0C" w14:textId="77777777" w:rsidR="00CB00C8" w:rsidRPr="00D36365" w:rsidRDefault="003F43D7">
      <w:pPr>
        <w:tabs>
          <w:tab w:val="left" w:pos="1584"/>
        </w:tabs>
        <w:spacing w:line="261" w:lineRule="auto"/>
        <w:ind w:left="720" w:right="1181"/>
        <w:jc w:val="both"/>
        <w:rPr>
          <w:rFonts w:ascii="Courier New" w:eastAsia="Courier" w:hAnsi="Courier New" w:cs="Courier New"/>
          <w:sz w:val="24"/>
          <w:szCs w:val="24"/>
        </w:rPr>
      </w:pPr>
      <w:r w:rsidRPr="00D36365">
        <w:rPr>
          <w:rFonts w:ascii="Courier New" w:eastAsia="Courier" w:hAnsi="Courier New" w:cs="Courier New"/>
          <w:color w:val="232323"/>
          <w:sz w:val="24"/>
          <w:szCs w:val="24"/>
        </w:rPr>
        <w:t>2. The City declares that the water main extension is needed for the overall benefit and improvement of the entire water distribution system.</w:t>
      </w:r>
    </w:p>
    <w:p w14:paraId="73953E0D" w14:textId="77777777" w:rsidR="00CB00C8" w:rsidRPr="00D36365" w:rsidRDefault="00CB00C8">
      <w:pPr>
        <w:spacing w:before="3"/>
        <w:rPr>
          <w:rFonts w:ascii="Courier New" w:eastAsia="Courier" w:hAnsi="Courier New" w:cs="Courier New"/>
          <w:sz w:val="24"/>
          <w:szCs w:val="24"/>
        </w:rPr>
      </w:pPr>
    </w:p>
    <w:p w14:paraId="73953E0E" w14:textId="77777777" w:rsidR="00CB00C8" w:rsidRPr="00D36365" w:rsidRDefault="003F43D7">
      <w:pPr>
        <w:tabs>
          <w:tab w:val="left" w:pos="1589"/>
        </w:tabs>
        <w:spacing w:line="266" w:lineRule="auto"/>
        <w:ind w:left="720" w:right="1187"/>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3. The City council approves a contract for the construction of the extension. However, subdividers or developers within or adjacent to the City shall </w:t>
      </w:r>
      <w:r w:rsidRPr="00D36365">
        <w:rPr>
          <w:rFonts w:ascii="Courier New" w:eastAsia="Courier" w:hAnsi="Courier New" w:cs="Courier New"/>
          <w:color w:val="232323"/>
          <w:sz w:val="24"/>
          <w:szCs w:val="24"/>
        </w:rPr>
        <w:lastRenderedPageBreak/>
        <w:t>construct, at their own expense, all water mains within their subdivisions or developments</w:t>
      </w:r>
      <w:r w:rsidRPr="00D36365">
        <w:rPr>
          <w:rFonts w:ascii="Courier New" w:eastAsia="Courier" w:hAnsi="Courier New" w:cs="Courier New"/>
          <w:color w:val="606060"/>
          <w:sz w:val="24"/>
          <w:szCs w:val="24"/>
        </w:rPr>
        <w:t>.</w:t>
      </w:r>
    </w:p>
    <w:p w14:paraId="73953E0F" w14:textId="77777777" w:rsidR="00CB00C8" w:rsidRPr="00D36365" w:rsidRDefault="00CB00C8">
      <w:pPr>
        <w:spacing w:before="5"/>
        <w:rPr>
          <w:rFonts w:ascii="Courier New" w:eastAsia="Courier" w:hAnsi="Courier New" w:cs="Courier New"/>
          <w:sz w:val="24"/>
          <w:szCs w:val="24"/>
        </w:rPr>
      </w:pPr>
    </w:p>
    <w:p w14:paraId="73953E10" w14:textId="0233631A" w:rsidR="00CB00C8" w:rsidRPr="00D36365" w:rsidRDefault="003F3F33" w:rsidP="00410B6F">
      <w:pPr>
        <w:spacing w:line="266" w:lineRule="auto"/>
        <w:ind w:left="720" w:right="1177" w:hanging="837"/>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A.</w:t>
      </w:r>
      <w:r w:rsidR="003F43D7" w:rsidRPr="00D36365">
        <w:rPr>
          <w:rFonts w:ascii="Courier New" w:eastAsia="Courier" w:hAnsi="Courier New" w:cs="Courier New"/>
          <w:color w:val="232323"/>
          <w:sz w:val="24"/>
          <w:szCs w:val="24"/>
        </w:rPr>
        <w:t xml:space="preserve">  </w:t>
      </w:r>
      <w:r w:rsidR="00410B6F" w:rsidRPr="00D36365">
        <w:rPr>
          <w:rFonts w:ascii="Courier New" w:eastAsia="Courier" w:hAnsi="Courier New" w:cs="Courier New"/>
          <w:color w:val="232323"/>
          <w:sz w:val="24"/>
          <w:szCs w:val="24"/>
        </w:rPr>
        <w:t xml:space="preserve">  </w:t>
      </w:r>
      <w:r w:rsidR="003F43D7" w:rsidRPr="00D36365">
        <w:rPr>
          <w:rFonts w:ascii="Courier New" w:eastAsia="Courier" w:hAnsi="Courier New" w:cs="Courier New"/>
          <w:color w:val="232323"/>
          <w:sz w:val="24"/>
          <w:szCs w:val="24"/>
        </w:rPr>
        <w:t>Areas Contiguous to City: In areas contiguous to the</w:t>
      </w:r>
      <w:r w:rsidRPr="00D36365">
        <w:rPr>
          <w:rFonts w:ascii="Courier New" w:eastAsia="Courier" w:hAnsi="Courier New" w:cs="Courier New"/>
          <w:color w:val="232323"/>
          <w:sz w:val="24"/>
          <w:szCs w:val="24"/>
        </w:rPr>
        <w:t xml:space="preserve"> </w:t>
      </w:r>
      <w:r w:rsidR="003F43D7" w:rsidRPr="00D36365">
        <w:rPr>
          <w:rFonts w:ascii="Courier New" w:eastAsia="Courier" w:hAnsi="Courier New" w:cs="Courier New"/>
          <w:color w:val="232323"/>
          <w:sz w:val="24"/>
          <w:szCs w:val="24"/>
        </w:rPr>
        <w:t xml:space="preserve">City that may be annexed to the City, the City </w:t>
      </w:r>
      <w:r w:rsidR="003F43D7" w:rsidRPr="00D36365">
        <w:rPr>
          <w:rFonts w:ascii="Courier New" w:eastAsia="Courier" w:hAnsi="Courier New" w:cs="Courier New"/>
          <w:color w:val="232323"/>
          <w:sz w:val="24"/>
          <w:szCs w:val="24"/>
        </w:rPr>
        <w:br/>
        <w:t xml:space="preserve">may require such areas to be annexed before water </w:t>
      </w:r>
      <w:r w:rsidR="003F43D7" w:rsidRPr="00D36365">
        <w:rPr>
          <w:rFonts w:ascii="Courier New" w:eastAsia="Courier" w:hAnsi="Courier New" w:cs="Courier New"/>
          <w:color w:val="232323"/>
          <w:sz w:val="24"/>
          <w:szCs w:val="24"/>
        </w:rPr>
        <w:br/>
        <w:t xml:space="preserve">service is provided. Prior to annexation, the City </w:t>
      </w:r>
      <w:r w:rsidR="003F43D7" w:rsidRPr="00D36365">
        <w:rPr>
          <w:rFonts w:ascii="Courier New" w:eastAsia="Courier" w:hAnsi="Courier New" w:cs="Courier New"/>
          <w:color w:val="232323"/>
          <w:sz w:val="24"/>
          <w:szCs w:val="24"/>
        </w:rPr>
        <w:br/>
        <w:t xml:space="preserve">shall require the execution and approval of an </w:t>
      </w:r>
      <w:r w:rsidR="003F43D7" w:rsidRPr="00D36365">
        <w:rPr>
          <w:rFonts w:ascii="Courier New" w:eastAsia="Courier" w:hAnsi="Courier New" w:cs="Courier New"/>
          <w:color w:val="232323"/>
          <w:sz w:val="24"/>
          <w:szCs w:val="24"/>
        </w:rPr>
        <w:br/>
        <w:t xml:space="preserve">annexation agreement which shall detail the </w:t>
      </w:r>
      <w:r w:rsidR="003F43D7" w:rsidRPr="00D36365">
        <w:rPr>
          <w:rFonts w:ascii="Courier New" w:eastAsia="Courier" w:hAnsi="Courier New" w:cs="Courier New"/>
          <w:color w:val="232323"/>
          <w:sz w:val="24"/>
          <w:szCs w:val="24"/>
        </w:rPr>
        <w:br/>
        <w:t>conditions for water service.</w:t>
      </w:r>
    </w:p>
    <w:p w14:paraId="73953E11" w14:textId="77777777" w:rsidR="00CB00C8" w:rsidRPr="00D36365" w:rsidRDefault="00CB00C8">
      <w:pPr>
        <w:spacing w:before="11"/>
        <w:rPr>
          <w:rFonts w:ascii="Courier New" w:eastAsia="Courier" w:hAnsi="Courier New" w:cs="Courier New"/>
          <w:sz w:val="24"/>
          <w:szCs w:val="24"/>
        </w:rPr>
      </w:pPr>
    </w:p>
    <w:p w14:paraId="73953E12" w14:textId="77777777" w:rsidR="00CB00C8" w:rsidRPr="00D36365" w:rsidRDefault="003F43D7">
      <w:pPr>
        <w:spacing w:line="266" w:lineRule="auto"/>
        <w:ind w:right="1172"/>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C.   Areas Outside City: Water lines shall not, without </w:t>
      </w:r>
      <w:r w:rsidRPr="00D36365">
        <w:rPr>
          <w:rFonts w:ascii="Courier New" w:eastAsia="Courier" w:hAnsi="Courier New" w:cs="Courier New"/>
          <w:color w:val="232323"/>
          <w:sz w:val="24"/>
          <w:szCs w:val="24"/>
        </w:rPr>
        <w:br/>
        <w:t xml:space="preserve">     the City council's approval, be extended outside </w:t>
      </w:r>
      <w:r w:rsidRPr="00D36365">
        <w:rPr>
          <w:rFonts w:ascii="Courier New" w:eastAsia="Courier" w:hAnsi="Courier New" w:cs="Courier New"/>
          <w:color w:val="232323"/>
          <w:sz w:val="24"/>
          <w:szCs w:val="24"/>
        </w:rPr>
        <w:br/>
        <w:t xml:space="preserve">     the corporate limits of the City; however, when, in </w:t>
      </w:r>
      <w:r w:rsidRPr="00D36365">
        <w:rPr>
          <w:rFonts w:ascii="Courier New" w:eastAsia="Courier" w:hAnsi="Courier New" w:cs="Courier New"/>
          <w:color w:val="232323"/>
          <w:sz w:val="24"/>
          <w:szCs w:val="24"/>
        </w:rPr>
        <w:br/>
        <w:t xml:space="preserve">     the opinion of the City, there will be special </w:t>
      </w:r>
      <w:r w:rsidRPr="00D36365">
        <w:rPr>
          <w:rFonts w:ascii="Courier New" w:eastAsia="Courier" w:hAnsi="Courier New" w:cs="Courier New"/>
          <w:color w:val="232323"/>
          <w:sz w:val="24"/>
          <w:szCs w:val="24"/>
        </w:rPr>
        <w:br/>
        <w:t xml:space="preserve">     benefit and improvement to the City by reason of an </w:t>
      </w:r>
      <w:r w:rsidRPr="00D36365">
        <w:rPr>
          <w:rFonts w:ascii="Courier New" w:eastAsia="Courier" w:hAnsi="Courier New" w:cs="Courier New"/>
          <w:color w:val="232323"/>
          <w:sz w:val="24"/>
          <w:szCs w:val="24"/>
        </w:rPr>
        <w:br/>
        <w:t xml:space="preserve">     extension outside the City, special arrangements </w:t>
      </w:r>
      <w:r w:rsidRPr="00D36365">
        <w:rPr>
          <w:rFonts w:ascii="Courier New" w:eastAsia="Courier" w:hAnsi="Courier New" w:cs="Courier New"/>
          <w:color w:val="232323"/>
          <w:sz w:val="24"/>
          <w:szCs w:val="24"/>
        </w:rPr>
        <w:br/>
        <w:t xml:space="preserve">     may be made with the council to allow said </w:t>
      </w:r>
      <w:r w:rsidRPr="00D36365">
        <w:rPr>
          <w:rFonts w:ascii="Courier New" w:eastAsia="Courier" w:hAnsi="Courier New" w:cs="Courier New"/>
          <w:color w:val="232323"/>
          <w:sz w:val="24"/>
          <w:szCs w:val="24"/>
        </w:rPr>
        <w:br/>
        <w:t xml:space="preserve">     extension; provided, however, that the areas to be </w:t>
      </w:r>
      <w:r w:rsidRPr="00D36365">
        <w:rPr>
          <w:rFonts w:ascii="Courier New" w:eastAsia="Courier" w:hAnsi="Courier New" w:cs="Courier New"/>
          <w:color w:val="232323"/>
          <w:sz w:val="24"/>
          <w:szCs w:val="24"/>
        </w:rPr>
        <w:br/>
        <w:t xml:space="preserve">     serviced outside of the City shall not benefit to a </w:t>
      </w:r>
      <w:r w:rsidRPr="00D36365">
        <w:rPr>
          <w:rFonts w:ascii="Courier New" w:eastAsia="Courier" w:hAnsi="Courier New" w:cs="Courier New"/>
          <w:color w:val="232323"/>
          <w:sz w:val="24"/>
          <w:szCs w:val="24"/>
        </w:rPr>
        <w:br/>
        <w:t xml:space="preserve">     greater extent than like areas provided with water </w:t>
      </w:r>
      <w:r w:rsidRPr="00D36365">
        <w:rPr>
          <w:rFonts w:ascii="Courier New" w:eastAsia="Courier" w:hAnsi="Courier New" w:cs="Courier New"/>
          <w:color w:val="232323"/>
          <w:sz w:val="24"/>
          <w:szCs w:val="24"/>
        </w:rPr>
        <w:br/>
        <w:t xml:space="preserve">     service within the City; and provided further, that </w:t>
      </w:r>
      <w:r w:rsidRPr="00D36365">
        <w:rPr>
          <w:rFonts w:ascii="Courier New" w:eastAsia="Courier" w:hAnsi="Courier New" w:cs="Courier New"/>
          <w:color w:val="232323"/>
          <w:sz w:val="24"/>
          <w:szCs w:val="24"/>
        </w:rPr>
        <w:br/>
        <w:t xml:space="preserve">     no such arrangement shall be made unless adequate </w:t>
      </w:r>
      <w:r w:rsidRPr="00D36365">
        <w:rPr>
          <w:rFonts w:ascii="Courier New" w:eastAsia="Courier" w:hAnsi="Courier New" w:cs="Courier New"/>
          <w:color w:val="232323"/>
          <w:sz w:val="24"/>
          <w:szCs w:val="24"/>
        </w:rPr>
        <w:br/>
        <w:t xml:space="preserve">     water supply and water line capacity is available </w:t>
      </w:r>
      <w:r w:rsidRPr="00D36365">
        <w:rPr>
          <w:rFonts w:ascii="Courier New" w:eastAsia="Courier" w:hAnsi="Courier New" w:cs="Courier New"/>
          <w:color w:val="232323"/>
          <w:sz w:val="24"/>
          <w:szCs w:val="24"/>
        </w:rPr>
        <w:br/>
        <w:t xml:space="preserve">     for such outside the City water services.</w:t>
      </w:r>
    </w:p>
    <w:p w14:paraId="73953E13" w14:textId="77777777" w:rsidR="00CB00C8" w:rsidRPr="00D36365" w:rsidRDefault="00CB00C8">
      <w:pPr>
        <w:spacing w:line="266" w:lineRule="auto"/>
        <w:ind w:right="1172"/>
        <w:jc w:val="both"/>
        <w:rPr>
          <w:rFonts w:ascii="Courier New" w:eastAsia="Courier" w:hAnsi="Courier New" w:cs="Courier New"/>
          <w:color w:val="232323"/>
          <w:sz w:val="24"/>
          <w:szCs w:val="24"/>
        </w:rPr>
      </w:pPr>
    </w:p>
    <w:p w14:paraId="73953E14" w14:textId="77777777" w:rsidR="00CB00C8" w:rsidRPr="00D36365" w:rsidRDefault="003F43D7">
      <w:pPr>
        <w:spacing w:line="266" w:lineRule="auto"/>
        <w:ind w:right="1172"/>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7-4-12:  </w:t>
      </w:r>
      <w:r w:rsidRPr="00D36365">
        <w:rPr>
          <w:rFonts w:ascii="Courier New" w:eastAsia="Courier" w:hAnsi="Courier New" w:cs="Courier New"/>
          <w:b/>
          <w:color w:val="232323"/>
          <w:sz w:val="24"/>
          <w:szCs w:val="24"/>
        </w:rPr>
        <w:t>WATER SYSTEM DESIGN AND MATERIALS:</w:t>
      </w:r>
    </w:p>
    <w:p w14:paraId="73953E15" w14:textId="77777777" w:rsidR="00CB00C8" w:rsidRPr="00D36365" w:rsidRDefault="00CB00C8">
      <w:pPr>
        <w:spacing w:line="266" w:lineRule="auto"/>
        <w:ind w:right="1172"/>
        <w:jc w:val="both"/>
        <w:rPr>
          <w:rFonts w:ascii="Courier New" w:eastAsia="Courier" w:hAnsi="Courier New" w:cs="Courier New"/>
          <w:color w:val="232323"/>
          <w:sz w:val="24"/>
          <w:szCs w:val="24"/>
        </w:rPr>
      </w:pPr>
    </w:p>
    <w:p w14:paraId="73953E16" w14:textId="77777777" w:rsidR="00CB00C8" w:rsidRPr="00D36365" w:rsidRDefault="003F43D7">
      <w:pPr>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A.   Materials And Installations:</w:t>
      </w:r>
    </w:p>
    <w:p w14:paraId="73953E17" w14:textId="77777777" w:rsidR="00CB00C8" w:rsidRPr="00D36365" w:rsidRDefault="00CB00C8">
      <w:pPr>
        <w:spacing w:before="8"/>
        <w:rPr>
          <w:rFonts w:ascii="Courier New" w:eastAsia="Courier" w:hAnsi="Courier New" w:cs="Courier New"/>
          <w:sz w:val="24"/>
          <w:szCs w:val="24"/>
        </w:rPr>
      </w:pPr>
    </w:p>
    <w:p w14:paraId="73953E18" w14:textId="4318F405" w:rsidR="00CB00C8" w:rsidRPr="00D36365" w:rsidRDefault="003F43D7">
      <w:pPr>
        <w:numPr>
          <w:ilvl w:val="1"/>
          <w:numId w:val="15"/>
        </w:numPr>
        <w:tabs>
          <w:tab w:val="left" w:pos="1570"/>
        </w:tabs>
        <w:spacing w:line="266" w:lineRule="auto"/>
        <w:ind w:left="720" w:right="1160" w:firstLine="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All water mainline pipe, valves, hydrants, service connections, service lines, meter boxes and their installation shall be in accordance with City standard drawings and specifications for the construction</w:t>
      </w:r>
      <w:r w:rsidR="00B35EAC" w:rsidRPr="00D36365">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of water distribution system infrastructure.</w:t>
      </w:r>
    </w:p>
    <w:p w14:paraId="73953E19" w14:textId="77777777" w:rsidR="00CB00C8" w:rsidRPr="00D36365" w:rsidRDefault="00CB00C8">
      <w:pPr>
        <w:spacing w:before="5"/>
        <w:rPr>
          <w:rFonts w:ascii="Courier New" w:eastAsia="Courier" w:hAnsi="Courier New" w:cs="Courier New"/>
          <w:sz w:val="24"/>
          <w:szCs w:val="24"/>
        </w:rPr>
      </w:pPr>
    </w:p>
    <w:p w14:paraId="73953E1A" w14:textId="77777777" w:rsidR="00CB00C8" w:rsidRPr="00D36365" w:rsidRDefault="003F43D7">
      <w:pPr>
        <w:numPr>
          <w:ilvl w:val="1"/>
          <w:numId w:val="15"/>
        </w:numPr>
        <w:tabs>
          <w:tab w:val="left" w:pos="1580"/>
        </w:tabs>
        <w:spacing w:line="266" w:lineRule="auto"/>
        <w:ind w:left="720" w:right="1177" w:firstLine="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All water service line materials and their installation shall be in accordance with the City standard drawings and specifications for construction of water distribution improvements.</w:t>
      </w:r>
    </w:p>
    <w:p w14:paraId="73953E1B" w14:textId="77777777" w:rsidR="00CB00C8" w:rsidRPr="00D36365" w:rsidRDefault="00CB00C8">
      <w:pPr>
        <w:spacing w:before="5"/>
        <w:rPr>
          <w:rFonts w:ascii="Courier New" w:eastAsia="Courier" w:hAnsi="Courier New" w:cs="Courier New"/>
          <w:sz w:val="24"/>
          <w:szCs w:val="24"/>
        </w:rPr>
      </w:pPr>
    </w:p>
    <w:p w14:paraId="73953E1C" w14:textId="77777777" w:rsidR="00CB00C8" w:rsidRPr="00D36365" w:rsidRDefault="003F43D7">
      <w:pPr>
        <w:tabs>
          <w:tab w:val="left" w:pos="1337"/>
        </w:tabs>
        <w:spacing w:before="1"/>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B.   Design and Approvals:</w:t>
      </w:r>
    </w:p>
    <w:p w14:paraId="73953E1D" w14:textId="77777777" w:rsidR="00CB00C8" w:rsidRPr="00D36365" w:rsidRDefault="00CB00C8">
      <w:pPr>
        <w:spacing w:before="3"/>
        <w:rPr>
          <w:rFonts w:ascii="Courier New" w:eastAsia="Courier" w:hAnsi="Courier New" w:cs="Courier New"/>
          <w:sz w:val="24"/>
          <w:szCs w:val="24"/>
        </w:rPr>
      </w:pPr>
    </w:p>
    <w:p w14:paraId="73953E1E" w14:textId="77777777" w:rsidR="00CB00C8" w:rsidRPr="00D36365" w:rsidRDefault="003F43D7">
      <w:pPr>
        <w:tabs>
          <w:tab w:val="left" w:pos="1575"/>
        </w:tabs>
        <w:spacing w:line="264" w:lineRule="auto"/>
        <w:ind w:left="720" w:right="116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1. The plans for all water mainlines, valves,   </w:t>
      </w:r>
      <w:r w:rsidRPr="00D36365">
        <w:rPr>
          <w:rFonts w:ascii="Courier New" w:eastAsia="Courier" w:hAnsi="Courier New" w:cs="Courier New"/>
          <w:color w:val="232323"/>
          <w:sz w:val="24"/>
          <w:szCs w:val="24"/>
        </w:rPr>
        <w:br/>
        <w:t xml:space="preserve">hydrants, service connections, service lines and </w:t>
      </w:r>
      <w:r w:rsidRPr="00D36365">
        <w:rPr>
          <w:rFonts w:ascii="Courier New" w:eastAsia="Courier" w:hAnsi="Courier New" w:cs="Courier New"/>
          <w:color w:val="232323"/>
          <w:sz w:val="24"/>
          <w:szCs w:val="24"/>
        </w:rPr>
        <w:br/>
        <w:t xml:space="preserve">meter boxes shall be designed, signed, and sealed </w:t>
      </w:r>
      <w:r w:rsidRPr="00D36365">
        <w:rPr>
          <w:rFonts w:ascii="Courier New" w:eastAsia="Courier" w:hAnsi="Courier New" w:cs="Courier New"/>
          <w:color w:val="232323"/>
          <w:sz w:val="24"/>
          <w:szCs w:val="24"/>
        </w:rPr>
        <w:br/>
        <w:t xml:space="preserve">by a registered professional engineer licensed in </w:t>
      </w:r>
      <w:r w:rsidRPr="00D36365">
        <w:rPr>
          <w:rFonts w:ascii="Courier New" w:eastAsia="Courier" w:hAnsi="Courier New" w:cs="Courier New"/>
          <w:color w:val="232323"/>
          <w:sz w:val="24"/>
          <w:szCs w:val="24"/>
        </w:rPr>
        <w:br/>
        <w:t>the state of Idaho and reviewed by the City contract engineer and approved in writing by the City and the Idaho Department of Environmental Quality in accordance with Idaho Code 39-118 or its successor.</w:t>
      </w:r>
    </w:p>
    <w:p w14:paraId="73953E1F" w14:textId="77777777" w:rsidR="00CB00C8" w:rsidRPr="00D36365" w:rsidRDefault="00CB00C8">
      <w:pPr>
        <w:spacing w:before="7"/>
        <w:rPr>
          <w:rFonts w:ascii="Courier New" w:eastAsia="Courier" w:hAnsi="Courier New" w:cs="Courier New"/>
          <w:sz w:val="24"/>
          <w:szCs w:val="24"/>
        </w:rPr>
      </w:pPr>
    </w:p>
    <w:p w14:paraId="73953E20" w14:textId="77777777" w:rsidR="00CB00C8" w:rsidRPr="00D36365" w:rsidRDefault="003F43D7">
      <w:pPr>
        <w:tabs>
          <w:tab w:val="left" w:pos="1575"/>
        </w:tabs>
        <w:spacing w:before="1" w:line="266" w:lineRule="auto"/>
        <w:ind w:left="450" w:right="1163" w:firstLine="27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2. All water lines, valves, hydrants, service </w:t>
      </w:r>
      <w:r w:rsidRPr="00D36365">
        <w:rPr>
          <w:rFonts w:ascii="Courier New" w:eastAsia="Courier" w:hAnsi="Courier New" w:cs="Courier New"/>
          <w:color w:val="232323"/>
          <w:sz w:val="24"/>
          <w:szCs w:val="24"/>
        </w:rPr>
        <w:br/>
        <w:t xml:space="preserve">  connections, service lines and meter boxes shall be </w:t>
      </w:r>
      <w:r w:rsidRPr="00D36365">
        <w:rPr>
          <w:rFonts w:ascii="Courier New" w:eastAsia="Courier" w:hAnsi="Courier New" w:cs="Courier New"/>
          <w:color w:val="232323"/>
          <w:sz w:val="24"/>
          <w:szCs w:val="24"/>
        </w:rPr>
        <w:br/>
        <w:t xml:space="preserve">  designed in accordance with the Idaho Drinking </w:t>
      </w:r>
      <w:r w:rsidRPr="00D36365">
        <w:rPr>
          <w:rFonts w:ascii="Courier New" w:eastAsia="Courier" w:hAnsi="Courier New" w:cs="Courier New"/>
          <w:color w:val="232323"/>
          <w:sz w:val="24"/>
          <w:szCs w:val="24"/>
        </w:rPr>
        <w:br/>
        <w:t xml:space="preserve">  Water Rules (IDAPA 58.01.08).</w:t>
      </w:r>
    </w:p>
    <w:p w14:paraId="73953E21" w14:textId="77777777" w:rsidR="00CB00C8" w:rsidRPr="00D36365" w:rsidRDefault="00CB00C8">
      <w:pPr>
        <w:tabs>
          <w:tab w:val="left" w:pos="1575"/>
        </w:tabs>
        <w:spacing w:before="1" w:line="266" w:lineRule="auto"/>
        <w:ind w:left="450" w:right="1163"/>
        <w:jc w:val="both"/>
        <w:rPr>
          <w:rFonts w:ascii="Courier New" w:eastAsia="Courier" w:hAnsi="Courier New" w:cs="Courier New"/>
          <w:color w:val="232323"/>
          <w:sz w:val="24"/>
          <w:szCs w:val="24"/>
        </w:rPr>
      </w:pPr>
    </w:p>
    <w:p w14:paraId="73953E22" w14:textId="03278470" w:rsidR="00CB00C8" w:rsidRPr="00D36365" w:rsidRDefault="003F43D7">
      <w:pPr>
        <w:tabs>
          <w:tab w:val="left" w:pos="1569"/>
        </w:tabs>
        <w:spacing w:before="94" w:line="264" w:lineRule="auto"/>
        <w:ind w:left="720" w:right="1179"/>
        <w:jc w:val="both"/>
        <w:rPr>
          <w:rFonts w:ascii="Courier New" w:eastAsia="Courier" w:hAnsi="Courier New" w:cs="Courier New"/>
          <w:sz w:val="24"/>
          <w:szCs w:val="24"/>
        </w:rPr>
      </w:pPr>
      <w:r w:rsidRPr="00D36365">
        <w:rPr>
          <w:rFonts w:ascii="Courier New" w:eastAsia="Courier" w:hAnsi="Courier New" w:cs="Courier New"/>
          <w:sz w:val="24"/>
          <w:szCs w:val="24"/>
        </w:rPr>
        <w:t xml:space="preserve">3. Minimum water main size shall be </w:t>
      </w:r>
      <w:r w:rsidR="00980E65" w:rsidRPr="00D36365">
        <w:rPr>
          <w:rFonts w:ascii="Courier New" w:eastAsia="Courier" w:hAnsi="Courier New" w:cs="Courier New"/>
          <w:sz w:val="24"/>
          <w:szCs w:val="24"/>
        </w:rPr>
        <w:t>six-inch</w:t>
      </w:r>
      <w:r w:rsidRPr="00D36365">
        <w:rPr>
          <w:rFonts w:ascii="Courier New" w:eastAsia="Courier" w:hAnsi="Courier New" w:cs="Courier New"/>
          <w:sz w:val="24"/>
          <w:szCs w:val="24"/>
        </w:rPr>
        <w:t xml:space="preserve"> diameter. Larger sizes shall be as required by the City's overall water system master plan or as are needed to provide adequate water distribution capacity for the area (and surrounding developable area) being developed and/or annexed to the City.</w:t>
      </w:r>
    </w:p>
    <w:p w14:paraId="73953E23" w14:textId="77777777" w:rsidR="00CB00C8" w:rsidRPr="00D36365" w:rsidRDefault="00CB00C8">
      <w:pPr>
        <w:spacing w:before="2"/>
        <w:rPr>
          <w:rFonts w:ascii="Courier New" w:eastAsia="Courier" w:hAnsi="Courier New" w:cs="Courier New"/>
          <w:sz w:val="24"/>
          <w:szCs w:val="24"/>
        </w:rPr>
      </w:pPr>
    </w:p>
    <w:p w14:paraId="73953E24" w14:textId="77777777" w:rsidR="00CB00C8" w:rsidRPr="00D36365" w:rsidRDefault="003F43D7">
      <w:pPr>
        <w:tabs>
          <w:tab w:val="left" w:pos="1350"/>
        </w:tabs>
        <w:spacing w:line="266" w:lineRule="auto"/>
        <w:ind w:right="1170"/>
        <w:jc w:val="both"/>
        <w:rPr>
          <w:rFonts w:ascii="Courier New" w:eastAsia="Courier" w:hAnsi="Courier New" w:cs="Courier New"/>
          <w:sz w:val="24"/>
          <w:szCs w:val="24"/>
        </w:rPr>
      </w:pPr>
      <w:r w:rsidRPr="00D36365">
        <w:rPr>
          <w:rFonts w:ascii="Courier New" w:eastAsia="Courier" w:hAnsi="Courier New" w:cs="Courier New"/>
          <w:sz w:val="24"/>
          <w:szCs w:val="24"/>
        </w:rPr>
        <w:t xml:space="preserve">C.   Standard Drawings and Specifications - Adoption of </w:t>
      </w:r>
      <w:r w:rsidRPr="00D36365">
        <w:rPr>
          <w:rFonts w:ascii="Courier New" w:eastAsia="Courier" w:hAnsi="Courier New" w:cs="Courier New"/>
          <w:sz w:val="24"/>
          <w:szCs w:val="24"/>
        </w:rPr>
        <w:br/>
        <w:t xml:space="preserve">     ISPWC: The City of Ririe Standard Drawings and </w:t>
      </w:r>
      <w:r w:rsidRPr="00D36365">
        <w:rPr>
          <w:rFonts w:ascii="Courier New" w:eastAsia="Courier" w:hAnsi="Courier New" w:cs="Courier New"/>
          <w:sz w:val="24"/>
          <w:szCs w:val="24"/>
        </w:rPr>
        <w:br/>
        <w:t xml:space="preserve">     Specifications is the 2020 edition of the Idaho </w:t>
      </w:r>
      <w:r w:rsidRPr="00D36365">
        <w:rPr>
          <w:rFonts w:ascii="Courier New" w:eastAsia="Courier" w:hAnsi="Courier New" w:cs="Courier New"/>
          <w:sz w:val="24"/>
          <w:szCs w:val="24"/>
        </w:rPr>
        <w:br/>
        <w:t xml:space="preserve">     Standards for Public Works Construction (ISPWC) and </w:t>
      </w:r>
      <w:r w:rsidRPr="00D36365">
        <w:rPr>
          <w:rFonts w:ascii="Courier New" w:eastAsia="Courier" w:hAnsi="Courier New" w:cs="Courier New"/>
          <w:sz w:val="24"/>
          <w:szCs w:val="24"/>
        </w:rPr>
        <w:br/>
        <w:t xml:space="preserve">     the supplemental modifications attached at the end </w:t>
      </w:r>
      <w:r w:rsidRPr="00D36365">
        <w:rPr>
          <w:rFonts w:ascii="Courier New" w:eastAsia="Courier" w:hAnsi="Courier New" w:cs="Courier New"/>
          <w:sz w:val="24"/>
          <w:szCs w:val="24"/>
        </w:rPr>
        <w:br/>
        <w:t xml:space="preserve">     of This ordinance pertaining to water </w:t>
      </w:r>
      <w:r w:rsidRPr="00D36365">
        <w:rPr>
          <w:rFonts w:ascii="Courier New" w:eastAsia="Courier" w:hAnsi="Courier New" w:cs="Courier New"/>
          <w:sz w:val="24"/>
          <w:szCs w:val="24"/>
        </w:rPr>
        <w:br/>
        <w:t xml:space="preserve">     infrastructure labeled: Division 400 Supplement to </w:t>
      </w:r>
      <w:r w:rsidRPr="00D36365">
        <w:rPr>
          <w:rFonts w:ascii="Courier New" w:eastAsia="Courier" w:hAnsi="Courier New" w:cs="Courier New"/>
          <w:sz w:val="24"/>
          <w:szCs w:val="24"/>
        </w:rPr>
        <w:br/>
        <w:t xml:space="preserve">     the 2020 Edition of the Idaho Standards for Public </w:t>
      </w:r>
      <w:r w:rsidRPr="00D36365">
        <w:rPr>
          <w:rFonts w:ascii="Courier New" w:eastAsia="Courier" w:hAnsi="Courier New" w:cs="Courier New"/>
          <w:sz w:val="24"/>
          <w:szCs w:val="24"/>
        </w:rPr>
        <w:br/>
        <w:t xml:space="preserve">     Works Construction. In the event of a conflict </w:t>
      </w:r>
      <w:r w:rsidRPr="00D36365">
        <w:rPr>
          <w:rFonts w:ascii="Courier New" w:eastAsia="Courier" w:hAnsi="Courier New" w:cs="Courier New"/>
          <w:sz w:val="24"/>
          <w:szCs w:val="24"/>
        </w:rPr>
        <w:br/>
        <w:t xml:space="preserve">     between the ISPWC and the City of Ririe Division </w:t>
      </w:r>
      <w:r w:rsidRPr="00D36365">
        <w:rPr>
          <w:rFonts w:ascii="Courier New" w:eastAsia="Courier" w:hAnsi="Courier New" w:cs="Courier New"/>
          <w:sz w:val="24"/>
          <w:szCs w:val="24"/>
        </w:rPr>
        <w:br/>
        <w:t xml:space="preserve">     400 Supplement to the 2020 ISPWC, the City of Ririe </w:t>
      </w:r>
      <w:r w:rsidRPr="00D36365">
        <w:rPr>
          <w:rFonts w:ascii="Courier New" w:eastAsia="Courier" w:hAnsi="Courier New" w:cs="Courier New"/>
          <w:sz w:val="24"/>
          <w:szCs w:val="24"/>
        </w:rPr>
        <w:br/>
        <w:t xml:space="preserve">     Division 400 Supplement to the 2020 ISPWC shall </w:t>
      </w:r>
      <w:r w:rsidRPr="00D36365">
        <w:rPr>
          <w:rFonts w:ascii="Courier New" w:eastAsia="Courier" w:hAnsi="Courier New" w:cs="Courier New"/>
          <w:sz w:val="24"/>
          <w:szCs w:val="24"/>
        </w:rPr>
        <w:br/>
        <w:t xml:space="preserve">     govern unless the contrary is approved in writing </w:t>
      </w:r>
      <w:r w:rsidRPr="00D36365">
        <w:rPr>
          <w:rFonts w:ascii="Courier New" w:eastAsia="Courier" w:hAnsi="Courier New" w:cs="Courier New"/>
          <w:sz w:val="24"/>
          <w:szCs w:val="24"/>
        </w:rPr>
        <w:br/>
        <w:t xml:space="preserve">     by the City for a specific circumstance as </w:t>
      </w:r>
      <w:r w:rsidRPr="00D36365">
        <w:rPr>
          <w:rFonts w:ascii="Courier New" w:eastAsia="Courier" w:hAnsi="Courier New" w:cs="Courier New"/>
          <w:sz w:val="24"/>
          <w:szCs w:val="24"/>
        </w:rPr>
        <w:br/>
        <w:t xml:space="preserve">     recommended by the City's contract engineer. The </w:t>
      </w:r>
      <w:r w:rsidRPr="00D36365">
        <w:rPr>
          <w:rFonts w:ascii="Courier New" w:eastAsia="Courier" w:hAnsi="Courier New" w:cs="Courier New"/>
          <w:sz w:val="24"/>
          <w:szCs w:val="24"/>
        </w:rPr>
        <w:br/>
        <w:t xml:space="preserve">     terms "Engineer" and "City" in the ISPWC and the </w:t>
      </w:r>
      <w:r w:rsidRPr="00D36365">
        <w:rPr>
          <w:rFonts w:ascii="Courier New" w:eastAsia="Courier" w:hAnsi="Courier New" w:cs="Courier New"/>
          <w:sz w:val="24"/>
          <w:szCs w:val="24"/>
        </w:rPr>
        <w:br/>
        <w:t xml:space="preserve">     City of Ririe Drawing and Specifications shall </w:t>
      </w:r>
      <w:r w:rsidRPr="00D36365">
        <w:rPr>
          <w:rFonts w:ascii="Courier New" w:eastAsia="Courier" w:hAnsi="Courier New" w:cs="Courier New"/>
          <w:sz w:val="24"/>
          <w:szCs w:val="24"/>
        </w:rPr>
        <w:br/>
        <w:t xml:space="preserve">     refer to the City contract engineer and the City of </w:t>
      </w:r>
      <w:r w:rsidRPr="00D36365">
        <w:rPr>
          <w:rFonts w:ascii="Courier New" w:eastAsia="Courier" w:hAnsi="Courier New" w:cs="Courier New"/>
          <w:sz w:val="24"/>
          <w:szCs w:val="24"/>
        </w:rPr>
        <w:br/>
        <w:t xml:space="preserve">     Ririe.</w:t>
      </w:r>
    </w:p>
    <w:p w14:paraId="73953E25" w14:textId="77777777" w:rsidR="00CB00C8" w:rsidRPr="00D36365" w:rsidRDefault="00CB00C8">
      <w:pPr>
        <w:tabs>
          <w:tab w:val="left" w:pos="1350"/>
        </w:tabs>
        <w:spacing w:line="266" w:lineRule="auto"/>
        <w:ind w:right="1170"/>
        <w:jc w:val="both"/>
        <w:rPr>
          <w:rFonts w:ascii="Courier New" w:eastAsia="Courier" w:hAnsi="Courier New" w:cs="Courier New"/>
          <w:sz w:val="24"/>
          <w:szCs w:val="24"/>
        </w:rPr>
      </w:pPr>
    </w:p>
    <w:p w14:paraId="73953E26" w14:textId="7A550E47" w:rsidR="00CB00C8" w:rsidRPr="00D36365" w:rsidRDefault="003F43D7">
      <w:pPr>
        <w:tabs>
          <w:tab w:val="left" w:pos="1350"/>
        </w:tabs>
        <w:spacing w:line="266" w:lineRule="auto"/>
        <w:ind w:right="1170"/>
        <w:jc w:val="both"/>
        <w:rPr>
          <w:rFonts w:ascii="Courier New" w:eastAsia="Courier" w:hAnsi="Courier New" w:cs="Courier New"/>
          <w:b/>
          <w:sz w:val="24"/>
          <w:szCs w:val="24"/>
        </w:rPr>
      </w:pPr>
      <w:r w:rsidRPr="00D36365">
        <w:rPr>
          <w:rFonts w:ascii="Courier New" w:eastAsia="Courier" w:hAnsi="Courier New" w:cs="Courier New"/>
          <w:sz w:val="24"/>
          <w:szCs w:val="24"/>
        </w:rPr>
        <w:t xml:space="preserve">7-4-13:  </w:t>
      </w:r>
      <w:r w:rsidRPr="00D36365">
        <w:rPr>
          <w:rFonts w:ascii="Courier New" w:eastAsia="Courier" w:hAnsi="Courier New" w:cs="Courier New"/>
          <w:b/>
          <w:sz w:val="24"/>
          <w:szCs w:val="24"/>
        </w:rPr>
        <w:t xml:space="preserve">SUBDIVISION DEVELOPER’S OR PROPERTY OWNER’S   </w:t>
      </w:r>
      <w:r w:rsidRPr="00D36365">
        <w:rPr>
          <w:rFonts w:ascii="Courier New" w:eastAsia="Courier" w:hAnsi="Courier New" w:cs="Courier New"/>
          <w:b/>
          <w:sz w:val="24"/>
          <w:szCs w:val="24"/>
        </w:rPr>
        <w:br/>
      </w:r>
      <w:r w:rsidRPr="00D36365">
        <w:rPr>
          <w:rFonts w:ascii="Courier New" w:eastAsia="Courier" w:hAnsi="Courier New" w:cs="Courier New"/>
          <w:b/>
          <w:sz w:val="24"/>
          <w:szCs w:val="24"/>
        </w:rPr>
        <w:lastRenderedPageBreak/>
        <w:t xml:space="preserve">         </w:t>
      </w:r>
      <w:r w:rsidR="00980E65" w:rsidRPr="00D36365">
        <w:rPr>
          <w:rFonts w:ascii="Courier New" w:eastAsia="Courier" w:hAnsi="Courier New" w:cs="Courier New"/>
          <w:b/>
          <w:sz w:val="24"/>
          <w:szCs w:val="24"/>
        </w:rPr>
        <w:t xml:space="preserve">  </w:t>
      </w:r>
      <w:r w:rsidRPr="00D36365">
        <w:rPr>
          <w:rFonts w:ascii="Courier New" w:eastAsia="Courier" w:hAnsi="Courier New" w:cs="Courier New"/>
          <w:b/>
          <w:sz w:val="24"/>
          <w:szCs w:val="24"/>
        </w:rPr>
        <w:t>RESPONSIBILITY:</w:t>
      </w:r>
    </w:p>
    <w:p w14:paraId="73953E27" w14:textId="77777777" w:rsidR="00CB00C8" w:rsidRPr="00D36365" w:rsidRDefault="00CB00C8">
      <w:pPr>
        <w:tabs>
          <w:tab w:val="left" w:pos="1350"/>
        </w:tabs>
        <w:spacing w:line="266" w:lineRule="auto"/>
        <w:ind w:right="1170"/>
        <w:jc w:val="both"/>
        <w:rPr>
          <w:rFonts w:ascii="Courier New" w:eastAsia="Courier" w:hAnsi="Courier New" w:cs="Courier New"/>
          <w:b/>
          <w:sz w:val="24"/>
          <w:szCs w:val="24"/>
        </w:rPr>
      </w:pPr>
    </w:p>
    <w:p w14:paraId="73953E28" w14:textId="77777777" w:rsidR="00CB00C8" w:rsidRPr="00D36365" w:rsidRDefault="003F43D7">
      <w:pPr>
        <w:ind w:left="450"/>
        <w:jc w:val="both"/>
        <w:rPr>
          <w:rFonts w:ascii="Courier New" w:eastAsia="Courier" w:hAnsi="Courier New" w:cs="Courier New"/>
          <w:sz w:val="24"/>
          <w:szCs w:val="24"/>
        </w:rPr>
      </w:pPr>
      <w:r w:rsidRPr="00D36365">
        <w:rPr>
          <w:rFonts w:ascii="Courier New" w:eastAsia="Courier" w:hAnsi="Courier New" w:cs="Courier New"/>
          <w:sz w:val="24"/>
          <w:szCs w:val="24"/>
        </w:rPr>
        <w:t>A.    Water Lines:</w:t>
      </w:r>
    </w:p>
    <w:p w14:paraId="73953E29" w14:textId="77777777" w:rsidR="00CB00C8" w:rsidRPr="00D36365" w:rsidRDefault="00CB00C8">
      <w:pPr>
        <w:spacing w:before="8"/>
        <w:rPr>
          <w:rFonts w:ascii="Courier New" w:eastAsia="Courier" w:hAnsi="Courier New" w:cs="Courier New"/>
          <w:sz w:val="24"/>
          <w:szCs w:val="24"/>
        </w:rPr>
      </w:pPr>
    </w:p>
    <w:p w14:paraId="73953E2A" w14:textId="77777777" w:rsidR="00CB00C8" w:rsidRPr="00D36365" w:rsidRDefault="003F43D7">
      <w:pPr>
        <w:numPr>
          <w:ilvl w:val="1"/>
          <w:numId w:val="16"/>
        </w:numPr>
        <w:tabs>
          <w:tab w:val="left" w:pos="1589"/>
        </w:tabs>
        <w:spacing w:line="268" w:lineRule="auto"/>
        <w:ind w:left="720" w:right="1165" w:firstLine="0"/>
        <w:jc w:val="both"/>
        <w:rPr>
          <w:rFonts w:ascii="Courier New" w:eastAsia="Courier" w:hAnsi="Courier New" w:cs="Courier New"/>
          <w:sz w:val="24"/>
          <w:szCs w:val="24"/>
        </w:rPr>
      </w:pPr>
      <w:r w:rsidRPr="00D36365">
        <w:rPr>
          <w:rFonts w:ascii="Courier New" w:eastAsia="Courier" w:hAnsi="Courier New" w:cs="Courier New"/>
          <w:sz w:val="24"/>
          <w:szCs w:val="24"/>
        </w:rPr>
        <w:t>The owner or developer of any piece of property or tract of land is responsible for the construction of the water line (or for the water line costs) along any of the property sides or frontage of the property along which a water line is needed for the overall completeness and continuity of the City water distribution system. If it is a large tract of land, the owner or developer shall also be responsible for the necessary and required system of water lines within the interior of the tract of land.</w:t>
      </w:r>
    </w:p>
    <w:p w14:paraId="73953E2B" w14:textId="77777777" w:rsidR="00CB00C8" w:rsidRPr="00D36365" w:rsidRDefault="00CB00C8">
      <w:pPr>
        <w:spacing w:before="11"/>
        <w:rPr>
          <w:rFonts w:ascii="Courier New" w:eastAsia="Courier" w:hAnsi="Courier New" w:cs="Courier New"/>
          <w:sz w:val="24"/>
          <w:szCs w:val="24"/>
        </w:rPr>
      </w:pPr>
    </w:p>
    <w:p w14:paraId="73953E2C" w14:textId="77777777" w:rsidR="00CB00C8" w:rsidRPr="00D36365" w:rsidRDefault="003F43D7">
      <w:pPr>
        <w:numPr>
          <w:ilvl w:val="1"/>
          <w:numId w:val="16"/>
        </w:numPr>
        <w:tabs>
          <w:tab w:val="left" w:pos="1565"/>
        </w:tabs>
        <w:spacing w:line="266" w:lineRule="auto"/>
        <w:ind w:left="720" w:right="1165" w:firstLine="0"/>
        <w:jc w:val="both"/>
        <w:rPr>
          <w:rFonts w:ascii="Courier New" w:eastAsia="Courier" w:hAnsi="Courier New" w:cs="Courier New"/>
          <w:sz w:val="24"/>
          <w:szCs w:val="24"/>
        </w:rPr>
      </w:pPr>
      <w:r w:rsidRPr="00D36365">
        <w:rPr>
          <w:rFonts w:ascii="Courier New" w:eastAsia="Courier" w:hAnsi="Courier New" w:cs="Courier New"/>
          <w:sz w:val="24"/>
          <w:szCs w:val="24"/>
        </w:rPr>
        <w:t>The owner or developer of any piece of property shall construct all needed water lines (of the approved size) within and along all sides or frontages of any piece of property prior to the time of any building constructed thereon is occupied or utilized unless phased construction of the water main system is specifically allowed or provided for in the annexation or development agreement. In lieu of actually constructing said required water line or water lines, the property owner or developer may deposit adequate monies with the City to fully cover the cost(s) of said required water line construction.</w:t>
      </w:r>
    </w:p>
    <w:p w14:paraId="73953E2D" w14:textId="77777777" w:rsidR="00CB00C8" w:rsidRPr="00D36365" w:rsidRDefault="00CB00C8">
      <w:pPr>
        <w:spacing w:before="2"/>
        <w:rPr>
          <w:rFonts w:ascii="Courier New" w:eastAsia="Courier" w:hAnsi="Courier New" w:cs="Courier New"/>
          <w:sz w:val="24"/>
          <w:szCs w:val="24"/>
        </w:rPr>
      </w:pPr>
    </w:p>
    <w:p w14:paraId="73953E2E" w14:textId="3FD6F4D9" w:rsidR="00CB00C8" w:rsidRPr="00D36365" w:rsidRDefault="003F43D7">
      <w:pPr>
        <w:tabs>
          <w:tab w:val="left" w:pos="1584"/>
        </w:tabs>
        <w:spacing w:line="264" w:lineRule="auto"/>
        <w:ind w:left="720" w:right="1155"/>
        <w:jc w:val="both"/>
        <w:rPr>
          <w:rFonts w:ascii="Courier New" w:eastAsia="Courier" w:hAnsi="Courier New" w:cs="Courier New"/>
          <w:sz w:val="24"/>
          <w:szCs w:val="24"/>
        </w:rPr>
      </w:pPr>
      <w:r w:rsidRPr="00D36365">
        <w:rPr>
          <w:rFonts w:ascii="Courier New" w:eastAsia="Courier" w:hAnsi="Courier New" w:cs="Courier New"/>
          <w:sz w:val="24"/>
          <w:szCs w:val="24"/>
        </w:rPr>
        <w:t xml:space="preserve">3. The owner or developer of any property or subdivision will normally be responsible only for the cost of up to an </w:t>
      </w:r>
      <w:r w:rsidR="00980E65" w:rsidRPr="00D36365">
        <w:rPr>
          <w:rFonts w:ascii="Courier New" w:eastAsia="Courier" w:hAnsi="Courier New" w:cs="Courier New"/>
          <w:sz w:val="24"/>
          <w:szCs w:val="24"/>
        </w:rPr>
        <w:t>eight-inch</w:t>
      </w:r>
      <w:r w:rsidRPr="00D36365">
        <w:rPr>
          <w:rFonts w:ascii="Courier New" w:eastAsia="Courier" w:hAnsi="Courier New" w:cs="Courier New"/>
          <w:sz w:val="24"/>
          <w:szCs w:val="24"/>
        </w:rPr>
        <w:t xml:space="preserve"> diameter water line. The additional cost of providing a water line of a size greater than eight inches will normally be a City responsibility. The City will reimburse the developer for the extra cost of the additional water line size (over the 8 inch diameter size referenced above) as set forth in the annexation or development agreement between the developer and the City. Provided further, however, that if any proposed subdivision or development is of such size or magnitude that it requires or necessitates a water size larger than an eight inch diameter line or if the type of development is such as warrant line capacity in excess of the </w:t>
      </w:r>
      <w:r w:rsidRPr="00D36365">
        <w:rPr>
          <w:rFonts w:ascii="Courier New" w:eastAsia="Courier" w:hAnsi="Courier New" w:cs="Courier New"/>
          <w:sz w:val="24"/>
          <w:szCs w:val="24"/>
        </w:rPr>
        <w:lastRenderedPageBreak/>
        <w:t>capacity of an eight inch diameter water line, then the owner or developer of said subdivision or development shall be responsible for the entire cost of whatever size of water line is needed to accommodate his development.</w:t>
      </w:r>
    </w:p>
    <w:p w14:paraId="73953E2F" w14:textId="77777777" w:rsidR="00CB00C8" w:rsidRPr="00D36365" w:rsidRDefault="00CB00C8">
      <w:pPr>
        <w:tabs>
          <w:tab w:val="left" w:pos="1584"/>
        </w:tabs>
        <w:spacing w:line="264" w:lineRule="auto"/>
        <w:ind w:left="720" w:right="1155"/>
        <w:jc w:val="both"/>
        <w:rPr>
          <w:rFonts w:ascii="Courier New" w:eastAsia="Courier" w:hAnsi="Courier New" w:cs="Courier New"/>
          <w:sz w:val="24"/>
          <w:szCs w:val="24"/>
        </w:rPr>
      </w:pPr>
    </w:p>
    <w:p w14:paraId="73953E30" w14:textId="2C2C91C2" w:rsidR="00CB00C8" w:rsidRPr="00D36365" w:rsidRDefault="003F43D7">
      <w:pPr>
        <w:tabs>
          <w:tab w:val="left" w:pos="1339"/>
        </w:tabs>
        <w:spacing w:before="94" w:line="264" w:lineRule="auto"/>
        <w:ind w:right="1167"/>
        <w:jc w:val="both"/>
        <w:rPr>
          <w:rFonts w:ascii="Courier New" w:eastAsia="Courier" w:hAnsi="Courier New" w:cs="Courier New"/>
          <w:color w:val="232323"/>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color w:val="232323"/>
          <w:sz w:val="24"/>
          <w:szCs w:val="24"/>
        </w:rPr>
        <w:t xml:space="preserve">Ownership and Maintenance of Water Lines in Private </w:t>
      </w:r>
      <w:r w:rsidRPr="00D36365">
        <w:rPr>
          <w:rFonts w:ascii="Courier New" w:eastAsia="Courier" w:hAnsi="Courier New" w:cs="Courier New"/>
          <w:color w:val="232323"/>
          <w:sz w:val="24"/>
          <w:szCs w:val="24"/>
        </w:rPr>
        <w:br/>
        <w:t xml:space="preserve">     Property: Private property owners with water </w:t>
      </w:r>
      <w:r w:rsidRPr="00D36365">
        <w:rPr>
          <w:rFonts w:ascii="Courier New" w:eastAsia="Courier" w:hAnsi="Courier New" w:cs="Courier New"/>
          <w:color w:val="232323"/>
          <w:sz w:val="24"/>
          <w:szCs w:val="24"/>
        </w:rPr>
        <w:br/>
        <w:t xml:space="preserve">     mainlines and service lines with meters (accessible </w:t>
      </w:r>
      <w:r w:rsidRPr="00D36365">
        <w:rPr>
          <w:rFonts w:ascii="Courier New" w:eastAsia="Courier" w:hAnsi="Courier New" w:cs="Courier New"/>
          <w:color w:val="232323"/>
          <w:sz w:val="24"/>
          <w:szCs w:val="24"/>
        </w:rPr>
        <w:br/>
        <w:t xml:space="preserve">     to the City via an easement) constructed on private </w:t>
      </w:r>
      <w:r w:rsidRPr="00D36365">
        <w:rPr>
          <w:rFonts w:ascii="Courier New" w:eastAsia="Courier" w:hAnsi="Courier New" w:cs="Courier New"/>
          <w:color w:val="232323"/>
          <w:sz w:val="24"/>
          <w:szCs w:val="24"/>
        </w:rPr>
        <w:br/>
        <w:t xml:space="preserve">     property that terminates on private property </w:t>
      </w:r>
      <w:r w:rsidRPr="00D36365">
        <w:rPr>
          <w:rFonts w:ascii="Courier New" w:eastAsia="Courier" w:hAnsi="Courier New" w:cs="Courier New"/>
          <w:color w:val="232323"/>
          <w:sz w:val="24"/>
          <w:szCs w:val="24"/>
        </w:rPr>
        <w:br/>
        <w:t xml:space="preserve">     serving the exclusive interests of the private </w:t>
      </w:r>
      <w:r w:rsidRPr="00D36365">
        <w:rPr>
          <w:rFonts w:ascii="Courier New" w:eastAsia="Courier" w:hAnsi="Courier New" w:cs="Courier New"/>
          <w:color w:val="232323"/>
          <w:sz w:val="24"/>
          <w:szCs w:val="24"/>
        </w:rPr>
        <w:br/>
        <w:t xml:space="preserve">     property owner or owners will retain ownership of </w:t>
      </w:r>
      <w:r w:rsidRPr="00D36365">
        <w:rPr>
          <w:rFonts w:ascii="Courier New" w:eastAsia="Courier" w:hAnsi="Courier New" w:cs="Courier New"/>
          <w:color w:val="232323"/>
          <w:sz w:val="24"/>
          <w:szCs w:val="24"/>
        </w:rPr>
        <w:br/>
        <w:t xml:space="preserve">     water mainlines on said property. City ownership of </w:t>
      </w:r>
      <w:r w:rsidRPr="00D36365">
        <w:rPr>
          <w:rFonts w:ascii="Courier New" w:eastAsia="Courier" w:hAnsi="Courier New" w:cs="Courier New"/>
          <w:color w:val="232323"/>
          <w:sz w:val="24"/>
          <w:szCs w:val="24"/>
        </w:rPr>
        <w:br/>
        <w:t xml:space="preserve">     water lines will begin at the property line or </w:t>
      </w:r>
      <w:r w:rsidRPr="00D36365">
        <w:rPr>
          <w:rFonts w:ascii="Courier New" w:eastAsia="Courier" w:hAnsi="Courier New" w:cs="Courier New"/>
          <w:color w:val="232323"/>
          <w:sz w:val="24"/>
          <w:szCs w:val="24"/>
        </w:rPr>
        <w:br/>
        <w:t xml:space="preserve">     public </w:t>
      </w:r>
      <w:r w:rsidR="00B778D6" w:rsidRPr="00D36365">
        <w:rPr>
          <w:rFonts w:ascii="Courier New" w:eastAsia="Courier" w:hAnsi="Courier New" w:cs="Courier New"/>
          <w:color w:val="232323"/>
          <w:sz w:val="24"/>
          <w:szCs w:val="24"/>
        </w:rPr>
        <w:t>right-of-way</w:t>
      </w:r>
      <w:r w:rsidRPr="00D36365">
        <w:rPr>
          <w:rFonts w:ascii="Courier New" w:eastAsia="Courier" w:hAnsi="Courier New" w:cs="Courier New"/>
          <w:b/>
          <w:color w:val="232323"/>
          <w:sz w:val="24"/>
          <w:szCs w:val="24"/>
        </w:rPr>
        <w:t xml:space="preserve">. </w:t>
      </w:r>
      <w:r w:rsidRPr="00D36365">
        <w:rPr>
          <w:rFonts w:ascii="Courier New" w:eastAsia="Courier" w:hAnsi="Courier New" w:cs="Courier New"/>
          <w:color w:val="232323"/>
          <w:sz w:val="24"/>
          <w:szCs w:val="24"/>
        </w:rPr>
        <w:t xml:space="preserve">Private property owner </w:t>
      </w:r>
      <w:r w:rsidRPr="00D36365">
        <w:rPr>
          <w:rFonts w:ascii="Courier New" w:eastAsia="Courier" w:hAnsi="Courier New" w:cs="Courier New"/>
          <w:color w:val="232323"/>
          <w:sz w:val="24"/>
          <w:szCs w:val="24"/>
        </w:rPr>
        <w:br/>
        <w:t xml:space="preserve">     retains all operations and maintenance </w:t>
      </w:r>
      <w:r w:rsidRPr="00D36365">
        <w:rPr>
          <w:rFonts w:ascii="Courier New" w:eastAsia="Courier" w:hAnsi="Courier New" w:cs="Courier New"/>
          <w:color w:val="232323"/>
          <w:sz w:val="24"/>
          <w:szCs w:val="24"/>
        </w:rPr>
        <w:br/>
        <w:t xml:space="preserve">     responsibility of said mains on their private </w:t>
      </w:r>
      <w:r w:rsidRPr="00D36365">
        <w:rPr>
          <w:rFonts w:ascii="Courier New" w:eastAsia="Courier" w:hAnsi="Courier New" w:cs="Courier New"/>
          <w:color w:val="232323"/>
          <w:sz w:val="24"/>
          <w:szCs w:val="24"/>
        </w:rPr>
        <w:br/>
        <w:t xml:space="preserve">     property. Water meters will remain property of the </w:t>
      </w:r>
      <w:r w:rsidRPr="00D36365">
        <w:rPr>
          <w:rFonts w:ascii="Courier New" w:eastAsia="Courier" w:hAnsi="Courier New" w:cs="Courier New"/>
          <w:color w:val="232323"/>
          <w:sz w:val="24"/>
          <w:szCs w:val="24"/>
        </w:rPr>
        <w:br/>
        <w:t xml:space="preserve">     City. Service lines and meter boxes exclusively on </w:t>
      </w:r>
      <w:r w:rsidRPr="00D36365">
        <w:rPr>
          <w:rFonts w:ascii="Courier New" w:eastAsia="Courier" w:hAnsi="Courier New" w:cs="Courier New"/>
          <w:color w:val="232323"/>
          <w:sz w:val="24"/>
          <w:szCs w:val="24"/>
        </w:rPr>
        <w:br/>
        <w:t xml:space="preserve">     private property </w:t>
      </w:r>
      <w:r w:rsidR="005045D9" w:rsidRPr="00D36365">
        <w:rPr>
          <w:rFonts w:ascii="Courier New" w:eastAsia="Courier" w:hAnsi="Courier New" w:cs="Courier New"/>
          <w:color w:val="232323"/>
          <w:sz w:val="24"/>
          <w:szCs w:val="24"/>
        </w:rPr>
        <w:t>remains</w:t>
      </w:r>
      <w:r w:rsidRPr="00D36365">
        <w:rPr>
          <w:rFonts w:ascii="Courier New" w:eastAsia="Courier" w:hAnsi="Courier New" w:cs="Courier New"/>
          <w:color w:val="232323"/>
          <w:sz w:val="24"/>
          <w:szCs w:val="24"/>
        </w:rPr>
        <w:t xml:space="preserve"> private property and </w:t>
      </w:r>
      <w:r w:rsidRPr="00D36365">
        <w:rPr>
          <w:rFonts w:ascii="Courier New" w:eastAsia="Courier" w:hAnsi="Courier New" w:cs="Courier New"/>
          <w:color w:val="232323"/>
          <w:sz w:val="24"/>
          <w:szCs w:val="24"/>
        </w:rPr>
        <w:br/>
        <w:t xml:space="preserve">     maintained by the property owner.</w:t>
      </w:r>
    </w:p>
    <w:p w14:paraId="73953E31" w14:textId="77777777" w:rsidR="00CB00C8" w:rsidRPr="00D36365" w:rsidRDefault="00CB00C8">
      <w:pPr>
        <w:tabs>
          <w:tab w:val="left" w:pos="1339"/>
        </w:tabs>
        <w:spacing w:before="94" w:line="264" w:lineRule="auto"/>
        <w:ind w:right="1167"/>
        <w:jc w:val="both"/>
        <w:rPr>
          <w:rFonts w:ascii="Courier New" w:eastAsia="Courier" w:hAnsi="Courier New" w:cs="Courier New"/>
          <w:color w:val="232323"/>
          <w:sz w:val="24"/>
          <w:szCs w:val="24"/>
        </w:rPr>
      </w:pPr>
    </w:p>
    <w:p w14:paraId="73953E32" w14:textId="77777777" w:rsidR="00CB00C8" w:rsidRPr="00D36365" w:rsidRDefault="003F43D7">
      <w:pPr>
        <w:tabs>
          <w:tab w:val="left" w:pos="1339"/>
        </w:tabs>
        <w:spacing w:before="94" w:line="264" w:lineRule="auto"/>
        <w:ind w:right="1167"/>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7-4-14:  </w:t>
      </w:r>
      <w:r w:rsidRPr="00D36365">
        <w:rPr>
          <w:rFonts w:ascii="Courier New" w:eastAsia="Courier" w:hAnsi="Courier New" w:cs="Courier New"/>
          <w:b/>
          <w:color w:val="232323"/>
          <w:sz w:val="24"/>
          <w:szCs w:val="24"/>
        </w:rPr>
        <w:t>FIRE HYDRANTS:</w:t>
      </w:r>
    </w:p>
    <w:p w14:paraId="73953E33" w14:textId="77777777" w:rsidR="00CB00C8" w:rsidRPr="00D36365" w:rsidRDefault="00CB00C8">
      <w:pPr>
        <w:tabs>
          <w:tab w:val="left" w:pos="1339"/>
        </w:tabs>
        <w:spacing w:before="94" w:line="264" w:lineRule="auto"/>
        <w:ind w:right="1167"/>
        <w:jc w:val="both"/>
        <w:rPr>
          <w:rFonts w:ascii="Courier New" w:eastAsia="Courier" w:hAnsi="Courier New" w:cs="Courier New"/>
          <w:color w:val="232323"/>
          <w:sz w:val="24"/>
          <w:szCs w:val="24"/>
        </w:rPr>
      </w:pPr>
    </w:p>
    <w:p w14:paraId="73953E34" w14:textId="77777777" w:rsidR="00CB00C8" w:rsidRPr="00D36365" w:rsidRDefault="003F43D7">
      <w:pPr>
        <w:tabs>
          <w:tab w:val="left" w:pos="1349"/>
        </w:tabs>
        <w:spacing w:line="266" w:lineRule="auto"/>
        <w:ind w:right="1153"/>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A.   Access by Authorized Persons Only: All public fire </w:t>
      </w:r>
      <w:r w:rsidRPr="00D36365">
        <w:rPr>
          <w:rFonts w:ascii="Courier New" w:eastAsia="Courier" w:hAnsi="Courier New" w:cs="Courier New"/>
          <w:color w:val="232323"/>
          <w:sz w:val="24"/>
          <w:szCs w:val="24"/>
        </w:rPr>
        <w:br/>
        <w:t xml:space="preserve">     hydrants shall be kept in repair by the City </w:t>
      </w:r>
      <w:r w:rsidRPr="00D36365">
        <w:rPr>
          <w:rFonts w:ascii="Courier New" w:eastAsia="Courier" w:hAnsi="Courier New" w:cs="Courier New"/>
          <w:color w:val="232323"/>
          <w:sz w:val="24"/>
          <w:szCs w:val="24"/>
        </w:rPr>
        <w:br/>
        <w:t xml:space="preserve">     maintenance. Members of the fire department and </w:t>
      </w:r>
      <w:r w:rsidRPr="00D36365">
        <w:rPr>
          <w:rFonts w:ascii="Courier New" w:eastAsia="Courier" w:hAnsi="Courier New" w:cs="Courier New"/>
          <w:color w:val="232323"/>
          <w:sz w:val="24"/>
          <w:szCs w:val="24"/>
        </w:rPr>
        <w:br/>
        <w:t xml:space="preserve">     such other person as may be authorized shall have </w:t>
      </w:r>
      <w:r w:rsidRPr="00D36365">
        <w:rPr>
          <w:rFonts w:ascii="Courier New" w:eastAsia="Courier" w:hAnsi="Courier New" w:cs="Courier New"/>
          <w:color w:val="232323"/>
          <w:sz w:val="24"/>
          <w:szCs w:val="24"/>
        </w:rPr>
        <w:br/>
        <w:t xml:space="preserve">     free access to such hydrants. No other person shall </w:t>
      </w:r>
      <w:r w:rsidRPr="00D36365">
        <w:rPr>
          <w:rFonts w:ascii="Courier New" w:eastAsia="Courier" w:hAnsi="Courier New" w:cs="Courier New"/>
          <w:color w:val="232323"/>
          <w:sz w:val="24"/>
          <w:szCs w:val="24"/>
        </w:rPr>
        <w:br/>
        <w:t xml:space="preserve">     draw or attempt to draw any water from a fire </w:t>
      </w:r>
      <w:r w:rsidRPr="00D36365">
        <w:rPr>
          <w:rFonts w:ascii="Courier New" w:eastAsia="Courier" w:hAnsi="Courier New" w:cs="Courier New"/>
          <w:color w:val="232323"/>
          <w:sz w:val="24"/>
          <w:szCs w:val="24"/>
        </w:rPr>
        <w:br/>
        <w:t xml:space="preserve">     hydrant unless he is an authorized employee of the </w:t>
      </w:r>
      <w:r w:rsidRPr="00D36365">
        <w:rPr>
          <w:rFonts w:ascii="Courier New" w:eastAsia="Courier" w:hAnsi="Courier New" w:cs="Courier New"/>
          <w:color w:val="232323"/>
          <w:sz w:val="24"/>
          <w:szCs w:val="24"/>
        </w:rPr>
        <w:br/>
        <w:t xml:space="preserve">     City or has the written permission of the City </w:t>
      </w:r>
      <w:r w:rsidRPr="00D36365">
        <w:rPr>
          <w:rFonts w:ascii="Courier New" w:eastAsia="Courier" w:hAnsi="Courier New" w:cs="Courier New"/>
          <w:color w:val="232323"/>
          <w:sz w:val="24"/>
          <w:szCs w:val="24"/>
        </w:rPr>
        <w:br/>
        <w:t xml:space="preserve">     maintenance supervisor to do so. The City council </w:t>
      </w:r>
      <w:r w:rsidRPr="00D36365">
        <w:rPr>
          <w:rFonts w:ascii="Courier New" w:eastAsia="Courier" w:hAnsi="Courier New" w:cs="Courier New"/>
          <w:color w:val="232323"/>
          <w:sz w:val="24"/>
          <w:szCs w:val="24"/>
        </w:rPr>
        <w:br/>
        <w:t xml:space="preserve">     may assess an equitable charge for water drawn from </w:t>
      </w:r>
      <w:r w:rsidRPr="00D36365">
        <w:rPr>
          <w:rFonts w:ascii="Courier New" w:eastAsia="Courier" w:hAnsi="Courier New" w:cs="Courier New"/>
          <w:color w:val="232323"/>
          <w:sz w:val="24"/>
          <w:szCs w:val="24"/>
        </w:rPr>
        <w:br/>
        <w:t xml:space="preserve">     a fire hydrant and designate what system or </w:t>
      </w:r>
      <w:r w:rsidRPr="00D36365">
        <w:rPr>
          <w:rFonts w:ascii="Courier New" w:eastAsia="Courier" w:hAnsi="Courier New" w:cs="Courier New"/>
          <w:color w:val="232323"/>
          <w:sz w:val="24"/>
          <w:szCs w:val="24"/>
        </w:rPr>
        <w:br/>
        <w:t xml:space="preserve">     arrangement of valves, etc., are equipped in </w:t>
      </w:r>
      <w:r w:rsidRPr="00D36365">
        <w:rPr>
          <w:rFonts w:ascii="Courier New" w:eastAsia="Courier" w:hAnsi="Courier New" w:cs="Courier New"/>
          <w:color w:val="232323"/>
          <w:sz w:val="24"/>
          <w:szCs w:val="24"/>
        </w:rPr>
        <w:br/>
        <w:t xml:space="preserve">     conjunction with the use of said hydrants(s).</w:t>
      </w:r>
    </w:p>
    <w:p w14:paraId="73953E35" w14:textId="77777777" w:rsidR="00CB00C8" w:rsidRPr="00D36365" w:rsidRDefault="00CB00C8">
      <w:pPr>
        <w:spacing w:before="6"/>
        <w:rPr>
          <w:rFonts w:ascii="Courier New" w:eastAsia="Courier" w:hAnsi="Courier New" w:cs="Courier New"/>
          <w:sz w:val="24"/>
          <w:szCs w:val="24"/>
        </w:rPr>
      </w:pPr>
    </w:p>
    <w:p w14:paraId="73953E36" w14:textId="4A15AA38" w:rsidR="00CB00C8" w:rsidRPr="00D36365" w:rsidRDefault="003F43D7">
      <w:pPr>
        <w:spacing w:before="1" w:line="268" w:lineRule="auto"/>
        <w:ind w:right="1158"/>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B.  Prohibited Acts: No person shall willfully or </w:t>
      </w:r>
      <w:r w:rsidRPr="00D36365">
        <w:rPr>
          <w:rFonts w:ascii="Courier New" w:eastAsia="Courier" w:hAnsi="Courier New" w:cs="Courier New"/>
          <w:color w:val="232323"/>
          <w:sz w:val="24"/>
          <w:szCs w:val="24"/>
        </w:rPr>
        <w:br/>
        <w:t xml:space="preserve">     carelessly drive or run any vehicle against any </w:t>
      </w:r>
      <w:r w:rsidRPr="00D36365">
        <w:rPr>
          <w:rFonts w:ascii="Courier New" w:eastAsia="Courier" w:hAnsi="Courier New" w:cs="Courier New"/>
          <w:color w:val="232323"/>
          <w:sz w:val="24"/>
          <w:szCs w:val="24"/>
        </w:rPr>
        <w:br/>
        <w:t xml:space="preserve">     fire hydrant or park any vehicle within fifteen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feet (15') of any fire hydrant. Any person who </w:t>
      </w:r>
      <w:r w:rsidRPr="00D36365">
        <w:rPr>
          <w:rFonts w:ascii="Courier New" w:eastAsia="Courier" w:hAnsi="Courier New" w:cs="Courier New"/>
          <w:color w:val="232323"/>
          <w:sz w:val="24"/>
          <w:szCs w:val="24"/>
        </w:rPr>
        <w:br/>
        <w:t xml:space="preserve">     shall injure or damage any fire hydrant by </w:t>
      </w:r>
      <w:r w:rsidRPr="00D36365">
        <w:rPr>
          <w:rFonts w:ascii="Courier New" w:eastAsia="Courier" w:hAnsi="Courier New" w:cs="Courier New"/>
          <w:color w:val="232323"/>
          <w:sz w:val="24"/>
          <w:szCs w:val="24"/>
        </w:rPr>
        <w:br/>
        <w:t xml:space="preserve">     accident, or by carelessness, or otherwise, shall </w:t>
      </w:r>
      <w:r w:rsidRPr="00D36365">
        <w:rPr>
          <w:rFonts w:ascii="Courier New" w:eastAsia="Courier" w:hAnsi="Courier New" w:cs="Courier New"/>
          <w:color w:val="232323"/>
          <w:sz w:val="24"/>
          <w:szCs w:val="24"/>
        </w:rPr>
        <w:br/>
        <w:t xml:space="preserve">     immediately report such injury or damage to the </w:t>
      </w:r>
      <w:r w:rsidRPr="00D36365">
        <w:rPr>
          <w:rFonts w:ascii="Courier New" w:eastAsia="Courier" w:hAnsi="Courier New" w:cs="Courier New"/>
          <w:color w:val="232323"/>
          <w:sz w:val="24"/>
          <w:szCs w:val="24"/>
        </w:rPr>
        <w:br/>
        <w:t xml:space="preserve">     City maintenance supervisor and such person so </w:t>
      </w:r>
      <w:r w:rsidRPr="00D36365">
        <w:rPr>
          <w:rFonts w:ascii="Courier New" w:eastAsia="Courier" w:hAnsi="Courier New" w:cs="Courier New"/>
          <w:color w:val="232323"/>
          <w:sz w:val="24"/>
          <w:szCs w:val="24"/>
        </w:rPr>
        <w:br/>
        <w:t xml:space="preserve">     injuring or damaging said hydrant shall be liable </w:t>
      </w:r>
      <w:r w:rsidRPr="00D36365">
        <w:rPr>
          <w:rFonts w:ascii="Courier New" w:eastAsia="Courier" w:hAnsi="Courier New" w:cs="Courier New"/>
          <w:color w:val="232323"/>
          <w:sz w:val="24"/>
          <w:szCs w:val="24"/>
        </w:rPr>
        <w:br/>
        <w:t xml:space="preserve">     for any damage caused thereby.</w:t>
      </w:r>
    </w:p>
    <w:p w14:paraId="73953E37" w14:textId="77777777" w:rsidR="00CB00C8" w:rsidRPr="00D36365" w:rsidRDefault="00CB00C8">
      <w:pPr>
        <w:spacing w:before="8"/>
        <w:rPr>
          <w:rFonts w:ascii="Courier New" w:eastAsia="Courier" w:hAnsi="Courier New" w:cs="Courier New"/>
          <w:sz w:val="24"/>
          <w:szCs w:val="24"/>
        </w:rPr>
      </w:pPr>
    </w:p>
    <w:p w14:paraId="73953E38" w14:textId="3C2FFE9C" w:rsidR="00CB00C8" w:rsidRPr="00D36365" w:rsidRDefault="003F43D7">
      <w:pPr>
        <w:tabs>
          <w:tab w:val="left" w:pos="1356"/>
        </w:tabs>
        <w:spacing w:line="271" w:lineRule="auto"/>
        <w:ind w:right="116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C.  Fire flow requirements, fire hydrant spacing and </w:t>
      </w:r>
      <w:r w:rsidRPr="00D36365">
        <w:rPr>
          <w:rFonts w:ascii="Courier New" w:eastAsia="Courier" w:hAnsi="Courier New" w:cs="Courier New"/>
          <w:color w:val="232323"/>
          <w:sz w:val="24"/>
          <w:szCs w:val="24"/>
        </w:rPr>
        <w:br/>
        <w:t xml:space="preserve">     related waterline size(s) shall be as required in </w:t>
      </w:r>
      <w:r w:rsidRPr="00D36365">
        <w:rPr>
          <w:rFonts w:ascii="Courier New" w:eastAsia="Courier" w:hAnsi="Courier New" w:cs="Courier New"/>
          <w:color w:val="232323"/>
          <w:sz w:val="24"/>
          <w:szCs w:val="24"/>
        </w:rPr>
        <w:br/>
        <w:t xml:space="preserve">     the International Fire Code for each zones or </w:t>
      </w:r>
      <w:r w:rsidRPr="00D36365">
        <w:rPr>
          <w:rFonts w:ascii="Courier New" w:eastAsia="Courier" w:hAnsi="Courier New" w:cs="Courier New"/>
          <w:color w:val="232323"/>
          <w:sz w:val="24"/>
          <w:szCs w:val="24"/>
        </w:rPr>
        <w:br/>
        <w:t xml:space="preserve">     Development.</w:t>
      </w:r>
    </w:p>
    <w:p w14:paraId="73953E39" w14:textId="77777777" w:rsidR="00CB00C8" w:rsidRPr="00D36365" w:rsidRDefault="00CB00C8">
      <w:pPr>
        <w:tabs>
          <w:tab w:val="left" w:pos="1356"/>
        </w:tabs>
        <w:spacing w:line="271" w:lineRule="auto"/>
        <w:ind w:right="1160"/>
        <w:jc w:val="both"/>
        <w:rPr>
          <w:rFonts w:ascii="Courier New" w:eastAsia="Courier" w:hAnsi="Courier New" w:cs="Courier New"/>
          <w:color w:val="232323"/>
          <w:sz w:val="24"/>
          <w:szCs w:val="24"/>
        </w:rPr>
      </w:pPr>
    </w:p>
    <w:p w14:paraId="73953E3A" w14:textId="77777777" w:rsidR="00CB00C8" w:rsidRPr="00D36365" w:rsidRDefault="003F43D7">
      <w:pPr>
        <w:tabs>
          <w:tab w:val="left" w:pos="1356"/>
        </w:tabs>
        <w:spacing w:line="271" w:lineRule="auto"/>
        <w:ind w:right="1160"/>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7-4-15:  </w:t>
      </w:r>
      <w:r w:rsidRPr="00D36365">
        <w:rPr>
          <w:rFonts w:ascii="Courier New" w:eastAsia="Courier" w:hAnsi="Courier New" w:cs="Courier New"/>
          <w:b/>
          <w:color w:val="232323"/>
          <w:sz w:val="24"/>
          <w:szCs w:val="24"/>
        </w:rPr>
        <w:t>MISCELLANEOUS PROVISIONS:</w:t>
      </w:r>
    </w:p>
    <w:p w14:paraId="73953E3C" w14:textId="77777777" w:rsidR="00CB00C8" w:rsidRPr="00D36365" w:rsidRDefault="00CB00C8">
      <w:pPr>
        <w:spacing w:before="4"/>
        <w:rPr>
          <w:rFonts w:ascii="Courier New" w:eastAsia="Courier" w:hAnsi="Courier New" w:cs="Courier New"/>
          <w:b/>
          <w:sz w:val="24"/>
          <w:szCs w:val="24"/>
        </w:rPr>
      </w:pPr>
    </w:p>
    <w:p w14:paraId="73953E3D" w14:textId="181BF466" w:rsidR="00CB00C8" w:rsidRPr="00D36365" w:rsidRDefault="003F43D7">
      <w:pPr>
        <w:tabs>
          <w:tab w:val="left" w:pos="1357"/>
        </w:tabs>
        <w:spacing w:line="266" w:lineRule="auto"/>
        <w:ind w:right="1142"/>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A.   Every part of the City water system up to, and </w:t>
      </w:r>
      <w:r w:rsidRPr="00D36365">
        <w:rPr>
          <w:rFonts w:ascii="Courier New" w:eastAsia="Courier" w:hAnsi="Courier New" w:cs="Courier New"/>
          <w:color w:val="232323"/>
          <w:sz w:val="24"/>
          <w:szCs w:val="24"/>
        </w:rPr>
        <w:br/>
        <w:t xml:space="preserve">     including, any shutoff valve and/or meter, which may </w:t>
      </w:r>
      <w:r w:rsidRPr="00D36365">
        <w:rPr>
          <w:rFonts w:ascii="Courier New" w:eastAsia="Courier" w:hAnsi="Courier New" w:cs="Courier New"/>
          <w:color w:val="232323"/>
          <w:sz w:val="24"/>
          <w:szCs w:val="24"/>
        </w:rPr>
        <w:br/>
        <w:t xml:space="preserve">     be installed at or near the property line of any </w:t>
      </w:r>
      <w:r w:rsidRPr="00D36365">
        <w:rPr>
          <w:rFonts w:ascii="Courier New" w:eastAsia="Courier" w:hAnsi="Courier New" w:cs="Courier New"/>
          <w:color w:val="232323"/>
          <w:sz w:val="24"/>
          <w:szCs w:val="24"/>
        </w:rPr>
        <w:br/>
        <w:t xml:space="preserve">     lot, is the property of the City. It shall be </w:t>
      </w:r>
      <w:r w:rsidRPr="00D36365">
        <w:rPr>
          <w:rFonts w:ascii="Courier New" w:eastAsia="Courier" w:hAnsi="Courier New" w:cs="Courier New"/>
          <w:color w:val="232323"/>
          <w:sz w:val="24"/>
          <w:szCs w:val="24"/>
        </w:rPr>
        <w:br/>
        <w:t xml:space="preserve">     unlawful for any person to connect to, interfere or </w:t>
      </w:r>
      <w:r w:rsidRPr="00D36365">
        <w:rPr>
          <w:rFonts w:ascii="Courier New" w:eastAsia="Courier" w:hAnsi="Courier New" w:cs="Courier New"/>
          <w:color w:val="232323"/>
          <w:sz w:val="24"/>
          <w:szCs w:val="24"/>
        </w:rPr>
        <w:br/>
        <w:t xml:space="preserve">     tamper with, turn on or off, permit connection or </w:t>
      </w:r>
      <w:r w:rsidRPr="00D36365">
        <w:rPr>
          <w:rFonts w:ascii="Courier New" w:eastAsia="Courier" w:hAnsi="Courier New" w:cs="Courier New"/>
          <w:color w:val="232323"/>
          <w:sz w:val="24"/>
          <w:szCs w:val="24"/>
        </w:rPr>
        <w:br/>
        <w:t xml:space="preserve">     delivery of water to third persons for use within a </w:t>
      </w:r>
      <w:r w:rsidRPr="00D36365">
        <w:rPr>
          <w:rFonts w:ascii="Courier New" w:eastAsia="Courier" w:hAnsi="Courier New" w:cs="Courier New"/>
          <w:color w:val="232323"/>
          <w:sz w:val="24"/>
          <w:szCs w:val="24"/>
        </w:rPr>
        <w:br/>
        <w:t xml:space="preserve">     residence or other building not otherwise provided   </w:t>
      </w:r>
      <w:r w:rsidRPr="00D36365">
        <w:rPr>
          <w:rFonts w:ascii="Courier New" w:eastAsia="Courier" w:hAnsi="Courier New" w:cs="Courier New"/>
          <w:color w:val="232323"/>
          <w:sz w:val="24"/>
          <w:szCs w:val="24"/>
        </w:rPr>
        <w:br/>
        <w:t xml:space="preserve">     with water service in accordance with this Chapter, </w:t>
      </w:r>
      <w:r w:rsidRPr="00D36365">
        <w:rPr>
          <w:rFonts w:ascii="Courier New" w:eastAsia="Courier" w:hAnsi="Courier New" w:cs="Courier New"/>
          <w:color w:val="232323"/>
          <w:sz w:val="24"/>
          <w:szCs w:val="24"/>
        </w:rPr>
        <w:br/>
        <w:t xml:space="preserve">     or to operate or introduce any substance into </w:t>
      </w:r>
      <w:r w:rsidR="00AB3606">
        <w:rPr>
          <w:rFonts w:ascii="Courier New" w:eastAsia="Courier" w:hAnsi="Courier New" w:cs="Courier New"/>
          <w:color w:val="232323"/>
          <w:sz w:val="24"/>
          <w:szCs w:val="24"/>
        </w:rPr>
        <w:t>an</w:t>
      </w:r>
      <w:r w:rsidRPr="00D36365">
        <w:rPr>
          <w:rFonts w:ascii="Courier New" w:eastAsia="Courier" w:hAnsi="Courier New" w:cs="Courier New"/>
          <w:color w:val="232323"/>
          <w:sz w:val="24"/>
          <w:szCs w:val="24"/>
        </w:rPr>
        <w:t xml:space="preserve">y </w:t>
      </w:r>
      <w:r w:rsidRPr="00D36365">
        <w:rPr>
          <w:rFonts w:ascii="Courier New" w:eastAsia="Courier" w:hAnsi="Courier New" w:cs="Courier New"/>
          <w:color w:val="232323"/>
          <w:sz w:val="24"/>
          <w:szCs w:val="24"/>
        </w:rPr>
        <w:br/>
        <w:t xml:space="preserve">     part of the City water system unless that person is </w:t>
      </w:r>
      <w:r w:rsidRPr="00D36365">
        <w:rPr>
          <w:rFonts w:ascii="Courier New" w:eastAsia="Courier" w:hAnsi="Courier New" w:cs="Courier New"/>
          <w:color w:val="232323"/>
          <w:sz w:val="24"/>
          <w:szCs w:val="24"/>
        </w:rPr>
        <w:br/>
        <w:t xml:space="preserve">     acting under the direct supervision of a qualified </w:t>
      </w:r>
      <w:r w:rsidRPr="00D36365">
        <w:rPr>
          <w:rFonts w:ascii="Courier New" w:eastAsia="Courier" w:hAnsi="Courier New" w:cs="Courier New"/>
          <w:color w:val="232323"/>
          <w:sz w:val="24"/>
          <w:szCs w:val="24"/>
        </w:rPr>
        <w:br/>
        <w:t xml:space="preserve">     employee of the City or first obtains express </w:t>
      </w:r>
      <w:r w:rsidRPr="00D36365">
        <w:rPr>
          <w:rFonts w:ascii="Courier New" w:eastAsia="Courier" w:hAnsi="Courier New" w:cs="Courier New"/>
          <w:color w:val="232323"/>
          <w:sz w:val="24"/>
          <w:szCs w:val="24"/>
        </w:rPr>
        <w:br/>
        <w:t xml:space="preserve">     written permission from the mayor.</w:t>
      </w:r>
    </w:p>
    <w:p w14:paraId="73953E3E" w14:textId="77777777" w:rsidR="00CB00C8" w:rsidRPr="00D36365" w:rsidRDefault="00CB00C8">
      <w:pPr>
        <w:spacing w:before="5"/>
        <w:rPr>
          <w:rFonts w:ascii="Courier New" w:eastAsia="Courier" w:hAnsi="Courier New" w:cs="Courier New"/>
          <w:sz w:val="24"/>
          <w:szCs w:val="24"/>
        </w:rPr>
      </w:pPr>
    </w:p>
    <w:p w14:paraId="73953E3F" w14:textId="1D8AA3AE" w:rsidR="00CB00C8" w:rsidRPr="00D36365" w:rsidRDefault="003F43D7">
      <w:pPr>
        <w:spacing w:line="264" w:lineRule="auto"/>
        <w:ind w:right="113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B. Right Of Entry: The officers and any duly </w:t>
      </w:r>
      <w:r w:rsidRPr="00D36365">
        <w:rPr>
          <w:rFonts w:ascii="Courier New" w:eastAsia="Courier" w:hAnsi="Courier New" w:cs="Courier New"/>
          <w:color w:val="232323"/>
          <w:sz w:val="24"/>
          <w:szCs w:val="24"/>
        </w:rPr>
        <w:br/>
        <w:t xml:space="preserve">     authorized employees or representatives of the City, </w:t>
      </w:r>
      <w:r w:rsidRPr="00D36365">
        <w:rPr>
          <w:rFonts w:ascii="Courier New" w:eastAsia="Courier" w:hAnsi="Courier New" w:cs="Courier New"/>
          <w:color w:val="232323"/>
          <w:sz w:val="24"/>
          <w:szCs w:val="24"/>
        </w:rPr>
        <w:br/>
        <w:t xml:space="preserve">     establishing his position as an authorized </w:t>
      </w:r>
      <w:r w:rsidRPr="00D36365">
        <w:rPr>
          <w:rFonts w:ascii="Courier New" w:eastAsia="Courier" w:hAnsi="Courier New" w:cs="Courier New"/>
          <w:color w:val="232323"/>
          <w:sz w:val="24"/>
          <w:szCs w:val="24"/>
        </w:rPr>
        <w:br/>
        <w:t xml:space="preserve">     representative of the City, shall be permitted to </w:t>
      </w:r>
      <w:r w:rsidRPr="00D36365">
        <w:rPr>
          <w:rFonts w:ascii="Courier New" w:eastAsia="Courier" w:hAnsi="Courier New" w:cs="Courier New"/>
          <w:color w:val="232323"/>
          <w:sz w:val="24"/>
          <w:szCs w:val="24"/>
        </w:rPr>
        <w:br/>
        <w:t xml:space="preserve">     enter onto private properties for the purpose of </w:t>
      </w:r>
      <w:r w:rsidRPr="00D36365">
        <w:rPr>
          <w:rFonts w:ascii="Courier New" w:eastAsia="Courier" w:hAnsi="Courier New" w:cs="Courier New"/>
          <w:color w:val="232323"/>
          <w:sz w:val="24"/>
          <w:szCs w:val="24"/>
        </w:rPr>
        <w:br/>
        <w:t xml:space="preserve">     inspection, reinspection, observation, measurement, </w:t>
      </w:r>
      <w:r w:rsidRPr="00D36365">
        <w:rPr>
          <w:rFonts w:ascii="Courier New" w:eastAsia="Courier" w:hAnsi="Courier New" w:cs="Courier New"/>
          <w:color w:val="232323"/>
          <w:sz w:val="24"/>
          <w:szCs w:val="24"/>
        </w:rPr>
        <w:br/>
        <w:t xml:space="preserve">     sampling, testing or otherwise performing such </w:t>
      </w:r>
      <w:r w:rsidRPr="00D36365">
        <w:rPr>
          <w:rFonts w:ascii="Courier New" w:eastAsia="Courier" w:hAnsi="Courier New" w:cs="Courier New"/>
          <w:color w:val="232323"/>
          <w:sz w:val="24"/>
          <w:szCs w:val="24"/>
        </w:rPr>
        <w:br/>
        <w:t xml:space="preserve">     duties as may be necessary in the enforcement of the </w:t>
      </w:r>
      <w:r w:rsidRPr="00D36365">
        <w:rPr>
          <w:rFonts w:ascii="Courier New" w:eastAsia="Courier" w:hAnsi="Courier New" w:cs="Courier New"/>
          <w:color w:val="232323"/>
          <w:sz w:val="24"/>
          <w:szCs w:val="24"/>
        </w:rPr>
        <w:br/>
        <w:t xml:space="preserve">     provisions of this chapter, and related rules and </w:t>
      </w:r>
      <w:r w:rsidRPr="00D36365">
        <w:rPr>
          <w:rFonts w:ascii="Courier New" w:eastAsia="Courier" w:hAnsi="Courier New" w:cs="Courier New"/>
          <w:color w:val="232323"/>
          <w:sz w:val="24"/>
          <w:szCs w:val="24"/>
        </w:rPr>
        <w:br/>
        <w:t xml:space="preserve">     regulations of the City.</w:t>
      </w:r>
    </w:p>
    <w:p w14:paraId="73953E40" w14:textId="77777777" w:rsidR="00CB00C8" w:rsidRPr="00D36365" w:rsidRDefault="00CB00C8">
      <w:pPr>
        <w:spacing w:line="264" w:lineRule="auto"/>
        <w:ind w:right="1135"/>
        <w:jc w:val="both"/>
        <w:rPr>
          <w:rFonts w:ascii="Courier New" w:eastAsia="Courier" w:hAnsi="Courier New" w:cs="Courier New"/>
          <w:color w:val="232323"/>
          <w:sz w:val="24"/>
          <w:szCs w:val="24"/>
        </w:rPr>
      </w:pPr>
    </w:p>
    <w:p w14:paraId="73953E41" w14:textId="6AB60447" w:rsidR="00CB00C8" w:rsidRPr="00D36365" w:rsidRDefault="003F43D7">
      <w:pPr>
        <w:tabs>
          <w:tab w:val="left" w:pos="1332"/>
        </w:tabs>
        <w:spacing w:before="94" w:line="252" w:lineRule="auto"/>
        <w:ind w:right="1179"/>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C.  Right To Revoke Permissions: Permission given to </w:t>
      </w:r>
      <w:r w:rsidRPr="00D36365">
        <w:rPr>
          <w:rFonts w:ascii="Courier New" w:eastAsia="Courier" w:hAnsi="Courier New" w:cs="Courier New"/>
          <w:color w:val="232323"/>
          <w:sz w:val="24"/>
          <w:szCs w:val="24"/>
        </w:rPr>
        <w:br/>
        <w:t xml:space="preserve">     connect water mains and services shall be upon the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express condition that the City may, for good </w:t>
      </w:r>
      <w:r w:rsidRPr="00D36365">
        <w:rPr>
          <w:rFonts w:ascii="Courier New" w:eastAsia="Courier" w:hAnsi="Courier New" w:cs="Courier New"/>
          <w:color w:val="232323"/>
          <w:sz w:val="24"/>
          <w:szCs w:val="24"/>
        </w:rPr>
        <w:br/>
        <w:t xml:space="preserve">     cause, revoke the same and the person making such </w:t>
      </w:r>
      <w:r w:rsidRPr="00D36365">
        <w:rPr>
          <w:rFonts w:ascii="Courier New" w:eastAsia="Courier" w:hAnsi="Courier New" w:cs="Courier New"/>
          <w:color w:val="232323"/>
          <w:sz w:val="24"/>
          <w:szCs w:val="24"/>
        </w:rPr>
        <w:br/>
        <w:t xml:space="preserve">     connection, or his successor in interest, shall </w:t>
      </w:r>
      <w:r w:rsidRPr="00D36365">
        <w:rPr>
          <w:rFonts w:ascii="Courier New" w:eastAsia="Courier" w:hAnsi="Courier New" w:cs="Courier New"/>
          <w:color w:val="232323"/>
          <w:sz w:val="24"/>
          <w:szCs w:val="24"/>
        </w:rPr>
        <w:br/>
        <w:t xml:space="preserve">     have no right to claim any damage in consequence of </w:t>
      </w:r>
      <w:r w:rsidRPr="00D36365">
        <w:rPr>
          <w:rFonts w:ascii="Courier New" w:eastAsia="Courier" w:hAnsi="Courier New" w:cs="Courier New"/>
          <w:color w:val="232323"/>
          <w:sz w:val="24"/>
          <w:szCs w:val="24"/>
        </w:rPr>
        <w:br/>
        <w:t xml:space="preserve">     such permission being revoked.</w:t>
      </w:r>
    </w:p>
    <w:p w14:paraId="73953E42" w14:textId="77777777" w:rsidR="00CB00C8" w:rsidRPr="00D36365" w:rsidRDefault="00CB00C8">
      <w:pPr>
        <w:tabs>
          <w:tab w:val="left" w:pos="1332"/>
        </w:tabs>
        <w:spacing w:before="94" w:line="252" w:lineRule="auto"/>
        <w:ind w:right="1179"/>
        <w:jc w:val="both"/>
        <w:rPr>
          <w:rFonts w:ascii="Courier New" w:eastAsia="Courier" w:hAnsi="Courier New" w:cs="Courier New"/>
          <w:color w:val="232323"/>
          <w:sz w:val="24"/>
          <w:szCs w:val="24"/>
        </w:rPr>
      </w:pPr>
    </w:p>
    <w:p w14:paraId="73953E43" w14:textId="77777777" w:rsidR="00CB00C8" w:rsidRPr="00D36365" w:rsidRDefault="003F43D7">
      <w:pPr>
        <w:tabs>
          <w:tab w:val="left" w:pos="1332"/>
        </w:tabs>
        <w:spacing w:before="94" w:line="252" w:lineRule="auto"/>
        <w:ind w:right="1179"/>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7-4-16:  </w:t>
      </w:r>
      <w:r w:rsidRPr="00D36365">
        <w:rPr>
          <w:rFonts w:ascii="Courier New" w:eastAsia="Courier" w:hAnsi="Courier New" w:cs="Courier New"/>
          <w:b/>
          <w:color w:val="232323"/>
          <w:sz w:val="24"/>
          <w:szCs w:val="24"/>
        </w:rPr>
        <w:t>LIABILITY FOR DAMAGES:</w:t>
      </w:r>
    </w:p>
    <w:p w14:paraId="73953E44" w14:textId="77777777" w:rsidR="00CB00C8" w:rsidRPr="00D36365" w:rsidRDefault="00CB00C8">
      <w:pPr>
        <w:tabs>
          <w:tab w:val="left" w:pos="1332"/>
        </w:tabs>
        <w:spacing w:before="94" w:line="252" w:lineRule="auto"/>
        <w:ind w:right="1179"/>
        <w:jc w:val="both"/>
        <w:rPr>
          <w:rFonts w:ascii="Courier New" w:eastAsia="Courier" w:hAnsi="Courier New" w:cs="Courier New"/>
          <w:color w:val="232323"/>
          <w:sz w:val="24"/>
          <w:szCs w:val="24"/>
        </w:rPr>
      </w:pPr>
    </w:p>
    <w:p w14:paraId="73953E45" w14:textId="7C1CCD90" w:rsidR="00CB00C8" w:rsidRPr="00D36365" w:rsidRDefault="003F43D7">
      <w:pPr>
        <w:spacing w:line="254" w:lineRule="auto"/>
        <w:ind w:right="1181"/>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A.  Interruptions in Water Supply: The City shall not </w:t>
      </w:r>
      <w:r w:rsidRPr="00D36365">
        <w:rPr>
          <w:rFonts w:ascii="Courier New" w:eastAsia="Courier" w:hAnsi="Courier New" w:cs="Courier New"/>
          <w:color w:val="232323"/>
          <w:sz w:val="24"/>
          <w:szCs w:val="24"/>
        </w:rPr>
        <w:br/>
        <w:t xml:space="preserve">     be liable for damages caused by scarcity of </w:t>
      </w:r>
      <w:r w:rsidRPr="00D36365">
        <w:rPr>
          <w:rFonts w:ascii="Courier New" w:eastAsia="Courier" w:hAnsi="Courier New" w:cs="Courier New"/>
          <w:color w:val="232323"/>
          <w:sz w:val="24"/>
          <w:szCs w:val="24"/>
        </w:rPr>
        <w:br/>
        <w:t xml:space="preserve">     water caused by the interruptions of water supply </w:t>
      </w:r>
      <w:r w:rsidRPr="00D36365">
        <w:rPr>
          <w:rFonts w:ascii="Courier New" w:eastAsia="Courier" w:hAnsi="Courier New" w:cs="Courier New"/>
          <w:color w:val="232323"/>
          <w:sz w:val="24"/>
          <w:szCs w:val="24"/>
        </w:rPr>
        <w:br/>
        <w:t xml:space="preserve">     due to accidents to the water works or mains or </w:t>
      </w:r>
      <w:r w:rsidRPr="00D36365">
        <w:rPr>
          <w:rFonts w:ascii="Courier New" w:eastAsia="Courier" w:hAnsi="Courier New" w:cs="Courier New"/>
          <w:color w:val="232323"/>
          <w:sz w:val="24"/>
          <w:szCs w:val="24"/>
        </w:rPr>
        <w:br/>
        <w:t xml:space="preserve">     interruptions during the time of alterations, </w:t>
      </w:r>
      <w:r w:rsidRPr="00D36365">
        <w:rPr>
          <w:rFonts w:ascii="Courier New" w:eastAsia="Courier" w:hAnsi="Courier New" w:cs="Courier New"/>
          <w:color w:val="232323"/>
          <w:sz w:val="24"/>
          <w:szCs w:val="24"/>
        </w:rPr>
        <w:br/>
        <w:t xml:space="preserve">     additions, or repairs to the water system or for </w:t>
      </w:r>
      <w:r w:rsidRPr="00D36365">
        <w:rPr>
          <w:rFonts w:ascii="Courier New" w:eastAsia="Courier" w:hAnsi="Courier New" w:cs="Courier New"/>
          <w:color w:val="232323"/>
          <w:sz w:val="24"/>
          <w:szCs w:val="24"/>
        </w:rPr>
        <w:br/>
        <w:t xml:space="preserve">     any other unavoidable causes.</w:t>
      </w:r>
    </w:p>
    <w:p w14:paraId="73953E46" w14:textId="77777777" w:rsidR="00CB00C8" w:rsidRPr="00D36365" w:rsidRDefault="00CB00C8">
      <w:pPr>
        <w:spacing w:before="6"/>
        <w:rPr>
          <w:rFonts w:ascii="Courier New" w:eastAsia="Courier" w:hAnsi="Courier New" w:cs="Courier New"/>
          <w:sz w:val="24"/>
          <w:szCs w:val="24"/>
        </w:rPr>
      </w:pPr>
    </w:p>
    <w:p w14:paraId="73953E47" w14:textId="4205CE0B" w:rsidR="00CB00C8" w:rsidRPr="00D36365" w:rsidRDefault="003F43D7">
      <w:pPr>
        <w:spacing w:line="254" w:lineRule="auto"/>
        <w:ind w:right="1164"/>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B. Insufficient Supply: In times of, or in </w:t>
      </w:r>
      <w:r w:rsidRPr="00D36365">
        <w:rPr>
          <w:rFonts w:ascii="Courier New" w:eastAsia="Courier" w:hAnsi="Courier New" w:cs="Courier New"/>
          <w:color w:val="232323"/>
          <w:sz w:val="24"/>
          <w:szCs w:val="24"/>
        </w:rPr>
        <w:br/>
        <w:t xml:space="preserve">     anticipation of, scarcity of water or when the </w:t>
      </w:r>
      <w:r w:rsidRPr="00D36365">
        <w:rPr>
          <w:rFonts w:ascii="Courier New" w:eastAsia="Courier" w:hAnsi="Courier New" w:cs="Courier New"/>
          <w:color w:val="232323"/>
          <w:sz w:val="24"/>
          <w:szCs w:val="24"/>
        </w:rPr>
        <w:br/>
        <w:t xml:space="preserve">     water system is unable to furnish a sufficient </w:t>
      </w:r>
      <w:r w:rsidRPr="00D36365">
        <w:rPr>
          <w:rFonts w:ascii="Courier New" w:eastAsia="Courier" w:hAnsi="Courier New" w:cs="Courier New"/>
          <w:color w:val="232323"/>
          <w:sz w:val="24"/>
          <w:szCs w:val="24"/>
        </w:rPr>
        <w:br/>
        <w:t xml:space="preserve">     supply of City water for all purposes, the mayor </w:t>
      </w:r>
      <w:r w:rsidRPr="00D36365">
        <w:rPr>
          <w:rFonts w:ascii="Courier New" w:eastAsia="Courier" w:hAnsi="Courier New" w:cs="Courier New"/>
          <w:color w:val="232323"/>
          <w:sz w:val="24"/>
          <w:szCs w:val="24"/>
        </w:rPr>
        <w:br/>
        <w:t xml:space="preserve">     may, by proclamation, limit the use of water to </w:t>
      </w:r>
      <w:r w:rsidRPr="00D36365">
        <w:rPr>
          <w:rFonts w:ascii="Courier New" w:eastAsia="Courier" w:hAnsi="Courier New" w:cs="Courier New"/>
          <w:color w:val="232323"/>
          <w:sz w:val="24"/>
          <w:szCs w:val="24"/>
        </w:rPr>
        <w:br/>
        <w:t xml:space="preserve">     such extent as may be necessary for the public </w:t>
      </w:r>
      <w:r w:rsidRPr="00D36365">
        <w:rPr>
          <w:rFonts w:ascii="Courier New" w:eastAsia="Courier" w:hAnsi="Courier New" w:cs="Courier New"/>
          <w:color w:val="232323"/>
          <w:sz w:val="24"/>
          <w:szCs w:val="24"/>
        </w:rPr>
        <w:br/>
        <w:t xml:space="preserve">     good. Such proclamation shall be published in two </w:t>
      </w:r>
      <w:r w:rsidRPr="00D36365">
        <w:rPr>
          <w:rFonts w:ascii="Courier New" w:eastAsia="Courier" w:hAnsi="Courier New" w:cs="Courier New"/>
          <w:color w:val="232323"/>
          <w:sz w:val="24"/>
          <w:szCs w:val="24"/>
        </w:rPr>
        <w:br/>
        <w:t xml:space="preserve">     (2) consecutive issues of the official newspaper, </w:t>
      </w:r>
      <w:r w:rsidRPr="00D36365">
        <w:rPr>
          <w:rFonts w:ascii="Courier New" w:eastAsia="Courier" w:hAnsi="Courier New" w:cs="Courier New"/>
          <w:color w:val="232323"/>
          <w:sz w:val="24"/>
          <w:szCs w:val="24"/>
        </w:rPr>
        <w:br/>
        <w:t xml:space="preserve">     and after such publication, the proclamation shall </w:t>
      </w:r>
      <w:r w:rsidRPr="00D36365">
        <w:rPr>
          <w:rFonts w:ascii="Courier New" w:eastAsia="Courier" w:hAnsi="Courier New" w:cs="Courier New"/>
          <w:color w:val="232323"/>
          <w:sz w:val="24"/>
          <w:szCs w:val="24"/>
        </w:rPr>
        <w:br/>
        <w:t xml:space="preserve">     have the same force and effect as a City ordinance.</w:t>
      </w:r>
    </w:p>
    <w:p w14:paraId="73953E48" w14:textId="77777777" w:rsidR="00CB00C8" w:rsidRPr="00D36365" w:rsidRDefault="00CB00C8">
      <w:pPr>
        <w:spacing w:before="4"/>
        <w:rPr>
          <w:rFonts w:ascii="Courier New" w:eastAsia="Courier" w:hAnsi="Courier New" w:cs="Courier New"/>
          <w:sz w:val="24"/>
          <w:szCs w:val="24"/>
        </w:rPr>
      </w:pPr>
    </w:p>
    <w:p w14:paraId="73953E49" w14:textId="73BE6185" w:rsidR="00CB00C8" w:rsidRPr="00D36365" w:rsidRDefault="003F43D7">
      <w:pPr>
        <w:spacing w:line="254" w:lineRule="auto"/>
        <w:ind w:right="1156"/>
        <w:jc w:val="both"/>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C.  Liability for Damage: Whenever an agent or person </w:t>
      </w:r>
      <w:r w:rsidRPr="00D36365">
        <w:rPr>
          <w:rFonts w:ascii="Courier New" w:eastAsia="Courier" w:hAnsi="Courier New" w:cs="Courier New"/>
          <w:color w:val="232323"/>
          <w:sz w:val="24"/>
          <w:szCs w:val="24"/>
        </w:rPr>
        <w:br/>
        <w:t xml:space="preserve">     other than the City work crew performs any </w:t>
      </w:r>
      <w:r w:rsidRPr="00D36365">
        <w:rPr>
          <w:rFonts w:ascii="Courier New" w:eastAsia="Courier" w:hAnsi="Courier New" w:cs="Courier New"/>
          <w:color w:val="232323"/>
          <w:sz w:val="24"/>
          <w:szCs w:val="24"/>
        </w:rPr>
        <w:br/>
        <w:t xml:space="preserve">     excavation in the public right-of-way that results </w:t>
      </w:r>
      <w:r w:rsidRPr="00D36365">
        <w:rPr>
          <w:rFonts w:ascii="Courier New" w:eastAsia="Courier" w:hAnsi="Courier New" w:cs="Courier New"/>
          <w:color w:val="232323"/>
          <w:sz w:val="24"/>
          <w:szCs w:val="24"/>
        </w:rPr>
        <w:br/>
        <w:t xml:space="preserve">     in damage to the City utility system, the cost of </w:t>
      </w:r>
      <w:r w:rsidRPr="00D36365">
        <w:rPr>
          <w:rFonts w:ascii="Courier New" w:eastAsia="Courier" w:hAnsi="Courier New" w:cs="Courier New"/>
          <w:color w:val="232323"/>
          <w:sz w:val="24"/>
          <w:szCs w:val="24"/>
        </w:rPr>
        <w:br/>
        <w:t xml:space="preserve">     repairing any such damage to City utilities shall </w:t>
      </w:r>
      <w:r w:rsidRPr="00D36365">
        <w:rPr>
          <w:rFonts w:ascii="Courier New" w:eastAsia="Courier" w:hAnsi="Courier New" w:cs="Courier New"/>
          <w:color w:val="232323"/>
          <w:sz w:val="24"/>
          <w:szCs w:val="24"/>
        </w:rPr>
        <w:br/>
        <w:t xml:space="preserve">     be borne by the agent or person causing such </w:t>
      </w:r>
      <w:r w:rsidRPr="00D36365">
        <w:rPr>
          <w:rFonts w:ascii="Courier New" w:eastAsia="Courier" w:hAnsi="Courier New" w:cs="Courier New"/>
          <w:color w:val="232323"/>
          <w:sz w:val="24"/>
          <w:szCs w:val="24"/>
        </w:rPr>
        <w:br/>
        <w:t xml:space="preserve">     damage, or by the landowner who employed him/her. </w:t>
      </w:r>
      <w:r w:rsidRPr="00D36365">
        <w:rPr>
          <w:rFonts w:ascii="Courier New" w:eastAsia="Courier" w:hAnsi="Courier New" w:cs="Courier New"/>
          <w:color w:val="232323"/>
          <w:sz w:val="24"/>
          <w:szCs w:val="24"/>
        </w:rPr>
        <w:br/>
        <w:t xml:space="preserve">     No excavation shall begin until response has been </w:t>
      </w:r>
      <w:r w:rsidRPr="00D36365">
        <w:rPr>
          <w:rFonts w:ascii="Courier New" w:eastAsia="Courier" w:hAnsi="Courier New" w:cs="Courier New"/>
          <w:color w:val="232323"/>
          <w:sz w:val="24"/>
          <w:szCs w:val="24"/>
        </w:rPr>
        <w:br/>
        <w:t xml:space="preserve">     received from the state mandated one call service.</w:t>
      </w:r>
    </w:p>
    <w:p w14:paraId="73953E4A" w14:textId="77777777" w:rsidR="00CB00C8" w:rsidRPr="00D36365" w:rsidRDefault="00CB00C8">
      <w:pPr>
        <w:rPr>
          <w:rFonts w:ascii="Courier New" w:eastAsia="Courier" w:hAnsi="Courier New" w:cs="Courier New"/>
          <w:sz w:val="24"/>
          <w:szCs w:val="24"/>
        </w:rPr>
      </w:pPr>
    </w:p>
    <w:p w14:paraId="73953E4B" w14:textId="15DCB828" w:rsidR="00CB00C8" w:rsidRPr="00D36365" w:rsidRDefault="003F43D7">
      <w:pPr>
        <w:spacing w:line="256" w:lineRule="auto"/>
        <w:ind w:right="115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D. </w:t>
      </w:r>
      <w:r w:rsidR="000A18E7" w:rsidRPr="00D36365">
        <w:rPr>
          <w:rFonts w:ascii="Courier New" w:eastAsia="Courier" w:hAnsi="Courier New" w:cs="Courier New"/>
          <w:color w:val="232323"/>
          <w:sz w:val="24"/>
          <w:szCs w:val="24"/>
        </w:rPr>
        <w:t xml:space="preserve"> </w:t>
      </w:r>
      <w:r w:rsidRPr="00D36365">
        <w:rPr>
          <w:rFonts w:ascii="Courier New" w:eastAsia="Courier" w:hAnsi="Courier New" w:cs="Courier New"/>
          <w:color w:val="232323"/>
          <w:sz w:val="24"/>
          <w:szCs w:val="24"/>
        </w:rPr>
        <w:t xml:space="preserve">Hauling of Water: Drawing water from the City </w:t>
      </w:r>
      <w:r w:rsidRPr="00D36365">
        <w:rPr>
          <w:rFonts w:ascii="Courier New" w:eastAsia="Courier" w:hAnsi="Courier New" w:cs="Courier New"/>
          <w:color w:val="232323"/>
          <w:sz w:val="24"/>
          <w:szCs w:val="24"/>
        </w:rPr>
        <w:br/>
        <w:t xml:space="preserve">     water system for the purpose of hauling or </w:t>
      </w:r>
      <w:r w:rsidRPr="00D36365">
        <w:rPr>
          <w:rFonts w:ascii="Courier New" w:eastAsia="Courier" w:hAnsi="Courier New" w:cs="Courier New"/>
          <w:color w:val="232323"/>
          <w:sz w:val="24"/>
          <w:szCs w:val="24"/>
        </w:rPr>
        <w:br/>
        <w:t xml:space="preserve">     transporting it away shall be done only under the </w:t>
      </w:r>
      <w:r w:rsidRPr="00D36365">
        <w:rPr>
          <w:rFonts w:ascii="Courier New" w:eastAsia="Courier" w:hAnsi="Courier New" w:cs="Courier New"/>
          <w:color w:val="232323"/>
          <w:sz w:val="24"/>
          <w:szCs w:val="24"/>
        </w:rPr>
        <w:br/>
        <w:t xml:space="preserve">     supervision of an officer or employee of the City, </w:t>
      </w:r>
      <w:r w:rsidRPr="00D36365">
        <w:rPr>
          <w:rFonts w:ascii="Courier New" w:eastAsia="Courier" w:hAnsi="Courier New" w:cs="Courier New"/>
          <w:color w:val="232323"/>
          <w:sz w:val="24"/>
          <w:szCs w:val="24"/>
        </w:rPr>
        <w:br/>
        <w:t xml:space="preserve">     and then only after the applicable fees and </w:t>
      </w:r>
      <w:r w:rsidRPr="00D36365">
        <w:rPr>
          <w:rFonts w:ascii="Courier New" w:eastAsia="Courier" w:hAnsi="Courier New" w:cs="Courier New"/>
          <w:color w:val="232323"/>
          <w:sz w:val="24"/>
          <w:szCs w:val="24"/>
        </w:rPr>
        <w:br/>
        <w:t xml:space="preserve">     deposits have been paid to the City </w:t>
      </w:r>
      <w:r w:rsidRPr="00D36365">
        <w:rPr>
          <w:rFonts w:ascii="Courier New" w:eastAsia="Courier" w:hAnsi="Courier New" w:cs="Courier New"/>
          <w:color w:val="232323"/>
          <w:sz w:val="24"/>
          <w:szCs w:val="24"/>
        </w:rPr>
        <w:br/>
        <w:t xml:space="preserve">     clerk-treasurer. Said fee may be set by resolution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of the City.</w:t>
      </w:r>
    </w:p>
    <w:p w14:paraId="73953E4C" w14:textId="77777777" w:rsidR="00CB00C8" w:rsidRPr="00D36365" w:rsidRDefault="00CB00C8">
      <w:pPr>
        <w:spacing w:line="256" w:lineRule="auto"/>
        <w:ind w:right="1155"/>
        <w:jc w:val="both"/>
        <w:rPr>
          <w:rFonts w:ascii="Courier New" w:eastAsia="Courier" w:hAnsi="Courier New" w:cs="Courier New"/>
          <w:color w:val="232323"/>
          <w:sz w:val="24"/>
          <w:szCs w:val="24"/>
        </w:rPr>
      </w:pPr>
    </w:p>
    <w:p w14:paraId="73953E4D" w14:textId="77777777" w:rsidR="00CB00C8" w:rsidRPr="00D36365" w:rsidRDefault="003F43D7">
      <w:pPr>
        <w:spacing w:line="256" w:lineRule="auto"/>
        <w:ind w:right="115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7-4-17: </w:t>
      </w:r>
      <w:r w:rsidRPr="00D36365">
        <w:rPr>
          <w:rFonts w:ascii="Courier New" w:eastAsia="Courier" w:hAnsi="Courier New" w:cs="Courier New"/>
          <w:b/>
          <w:color w:val="232323"/>
          <w:sz w:val="24"/>
          <w:szCs w:val="24"/>
        </w:rPr>
        <w:t xml:space="preserve">ENFORCEMENT: </w:t>
      </w:r>
    </w:p>
    <w:p w14:paraId="73953E4F" w14:textId="77777777" w:rsidR="00CB00C8" w:rsidRPr="00D36365" w:rsidRDefault="00CB00C8">
      <w:pPr>
        <w:spacing w:before="4"/>
        <w:rPr>
          <w:rFonts w:ascii="Courier New" w:eastAsia="Courier" w:hAnsi="Courier New" w:cs="Courier New"/>
          <w:b/>
          <w:sz w:val="24"/>
          <w:szCs w:val="24"/>
        </w:rPr>
      </w:pPr>
    </w:p>
    <w:p w14:paraId="73953E50" w14:textId="77777777" w:rsidR="00CB00C8" w:rsidRPr="00D36365" w:rsidRDefault="003F43D7">
      <w:pPr>
        <w:tabs>
          <w:tab w:val="left" w:pos="1357"/>
        </w:tabs>
        <w:spacing w:line="252" w:lineRule="auto"/>
        <w:ind w:right="1142"/>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A.   Violations: No person shall violate the requirements </w:t>
      </w:r>
      <w:r w:rsidRPr="00D36365">
        <w:rPr>
          <w:rFonts w:ascii="Courier New" w:eastAsia="Courier" w:hAnsi="Courier New" w:cs="Courier New"/>
          <w:color w:val="232323"/>
          <w:sz w:val="24"/>
          <w:szCs w:val="24"/>
        </w:rPr>
        <w:br/>
        <w:t xml:space="preserve">     of this chapter. All persons shall be held strictly </w:t>
      </w:r>
      <w:r w:rsidRPr="00D36365">
        <w:rPr>
          <w:rFonts w:ascii="Courier New" w:eastAsia="Courier" w:hAnsi="Courier New" w:cs="Courier New"/>
          <w:color w:val="232323"/>
          <w:sz w:val="24"/>
          <w:szCs w:val="24"/>
        </w:rPr>
        <w:br/>
        <w:t xml:space="preserve">     responsible for any and all acts of agents or </w:t>
      </w:r>
      <w:r w:rsidRPr="00D36365">
        <w:rPr>
          <w:rFonts w:ascii="Courier New" w:eastAsia="Courier" w:hAnsi="Courier New" w:cs="Courier New"/>
          <w:color w:val="232323"/>
          <w:sz w:val="24"/>
          <w:szCs w:val="24"/>
        </w:rPr>
        <w:br/>
        <w:t xml:space="preserve">     employees done under the provisions of this or any </w:t>
      </w:r>
      <w:r w:rsidRPr="00D36365">
        <w:rPr>
          <w:rFonts w:ascii="Courier New" w:eastAsia="Courier" w:hAnsi="Courier New" w:cs="Courier New"/>
          <w:color w:val="232323"/>
          <w:sz w:val="24"/>
          <w:szCs w:val="24"/>
        </w:rPr>
        <w:br/>
        <w:t xml:space="preserve">     other ordinance, rule or regulation of the City. </w:t>
      </w:r>
      <w:r w:rsidRPr="00D36365">
        <w:rPr>
          <w:rFonts w:ascii="Courier New" w:eastAsia="Courier" w:hAnsi="Courier New" w:cs="Courier New"/>
          <w:color w:val="232323"/>
          <w:sz w:val="24"/>
          <w:szCs w:val="24"/>
        </w:rPr>
        <w:br/>
        <w:t xml:space="preserve">     Upon being notified by the City of any defect </w:t>
      </w:r>
      <w:r w:rsidRPr="00D36365">
        <w:rPr>
          <w:rFonts w:ascii="Courier New" w:eastAsia="Courier" w:hAnsi="Courier New" w:cs="Courier New"/>
          <w:color w:val="232323"/>
          <w:sz w:val="24"/>
          <w:szCs w:val="24"/>
        </w:rPr>
        <w:br/>
        <w:t xml:space="preserve">     arising in any water works or of any violation of </w:t>
      </w:r>
      <w:r w:rsidRPr="00D36365">
        <w:rPr>
          <w:rFonts w:ascii="Courier New" w:eastAsia="Courier" w:hAnsi="Courier New" w:cs="Courier New"/>
          <w:color w:val="232323"/>
          <w:sz w:val="24"/>
          <w:szCs w:val="24"/>
        </w:rPr>
        <w:br/>
        <w:t xml:space="preserve">     this chapter, the person or persons having charge of </w:t>
      </w:r>
      <w:r w:rsidRPr="00D36365">
        <w:rPr>
          <w:rFonts w:ascii="Courier New" w:eastAsia="Courier" w:hAnsi="Courier New" w:cs="Courier New"/>
          <w:color w:val="232323"/>
          <w:sz w:val="24"/>
          <w:szCs w:val="24"/>
        </w:rPr>
        <w:br/>
        <w:t xml:space="preserve">     said work shall immediately cease any violation and </w:t>
      </w:r>
      <w:r w:rsidRPr="00D36365">
        <w:rPr>
          <w:rFonts w:ascii="Courier New" w:eastAsia="Courier" w:hAnsi="Courier New" w:cs="Courier New"/>
          <w:color w:val="232323"/>
          <w:sz w:val="24"/>
          <w:szCs w:val="24"/>
        </w:rPr>
        <w:br/>
        <w:t xml:space="preserve">     correct the same. Violations of this chapter may be </w:t>
      </w:r>
      <w:r w:rsidRPr="00D36365">
        <w:rPr>
          <w:rFonts w:ascii="Courier New" w:eastAsia="Courier" w:hAnsi="Courier New" w:cs="Courier New"/>
          <w:color w:val="232323"/>
          <w:sz w:val="24"/>
          <w:szCs w:val="24"/>
        </w:rPr>
        <w:br/>
        <w:t xml:space="preserve">     sanctioned by imposition of criminal misdemeanor </w:t>
      </w:r>
      <w:r w:rsidRPr="00D36365">
        <w:rPr>
          <w:rFonts w:ascii="Courier New" w:eastAsia="Courier" w:hAnsi="Courier New" w:cs="Courier New"/>
          <w:color w:val="232323"/>
          <w:sz w:val="24"/>
          <w:szCs w:val="24"/>
        </w:rPr>
        <w:br/>
        <w:t xml:space="preserve">     penalties and upon conviction thereof, shall be </w:t>
      </w:r>
      <w:r w:rsidRPr="00D36365">
        <w:rPr>
          <w:rFonts w:ascii="Courier New" w:eastAsia="Courier" w:hAnsi="Courier New" w:cs="Courier New"/>
          <w:color w:val="232323"/>
          <w:sz w:val="24"/>
          <w:szCs w:val="24"/>
        </w:rPr>
        <w:br/>
        <w:t xml:space="preserve">     subject to penalty as provided in Section 1- 4-1 of </w:t>
      </w:r>
      <w:r w:rsidRPr="00D36365">
        <w:rPr>
          <w:rFonts w:ascii="Courier New" w:eastAsia="Courier" w:hAnsi="Courier New" w:cs="Courier New"/>
          <w:color w:val="232323"/>
          <w:sz w:val="24"/>
          <w:szCs w:val="24"/>
        </w:rPr>
        <w:br/>
        <w:t xml:space="preserve">     this Code and by civil remedy from a court of </w:t>
      </w:r>
      <w:r w:rsidRPr="00D36365">
        <w:rPr>
          <w:rFonts w:ascii="Courier New" w:eastAsia="Courier" w:hAnsi="Courier New" w:cs="Courier New"/>
          <w:color w:val="232323"/>
          <w:sz w:val="24"/>
          <w:szCs w:val="24"/>
        </w:rPr>
        <w:br/>
        <w:t xml:space="preserve">     competent jurisdiction, by fees and charges </w:t>
      </w:r>
      <w:r w:rsidRPr="00D36365">
        <w:rPr>
          <w:rFonts w:ascii="Courier New" w:eastAsia="Courier" w:hAnsi="Courier New" w:cs="Courier New"/>
          <w:color w:val="232323"/>
          <w:sz w:val="24"/>
          <w:szCs w:val="24"/>
        </w:rPr>
        <w:br/>
        <w:t xml:space="preserve">     calculated to recapture inordinate costs prompted by </w:t>
      </w:r>
      <w:r w:rsidRPr="00D36365">
        <w:rPr>
          <w:rFonts w:ascii="Courier New" w:eastAsia="Courier" w:hAnsi="Courier New" w:cs="Courier New"/>
          <w:color w:val="232323"/>
          <w:sz w:val="24"/>
          <w:szCs w:val="24"/>
        </w:rPr>
        <w:br/>
        <w:t xml:space="preserve">     noncompliance and/or by disconnection from the water </w:t>
      </w:r>
      <w:r w:rsidRPr="00D36365">
        <w:rPr>
          <w:rFonts w:ascii="Courier New" w:eastAsia="Courier" w:hAnsi="Courier New" w:cs="Courier New"/>
          <w:color w:val="232323"/>
          <w:sz w:val="24"/>
          <w:szCs w:val="24"/>
        </w:rPr>
        <w:br/>
        <w:t xml:space="preserve">     system. Each and every connection or occupancy in </w:t>
      </w:r>
      <w:r w:rsidRPr="00D36365">
        <w:rPr>
          <w:rFonts w:ascii="Courier New" w:eastAsia="Courier" w:hAnsi="Courier New" w:cs="Courier New"/>
          <w:color w:val="232323"/>
          <w:sz w:val="24"/>
          <w:szCs w:val="24"/>
        </w:rPr>
        <w:br/>
        <w:t xml:space="preserve">     violation and each and every day or part of a day a </w:t>
      </w:r>
      <w:r w:rsidRPr="00D36365">
        <w:rPr>
          <w:rFonts w:ascii="Courier New" w:eastAsia="Courier" w:hAnsi="Courier New" w:cs="Courier New"/>
          <w:color w:val="232323"/>
          <w:sz w:val="24"/>
          <w:szCs w:val="24"/>
        </w:rPr>
        <w:br/>
        <w:t xml:space="preserve">     violation continues may be deemed a separate offense </w:t>
      </w:r>
      <w:r w:rsidRPr="00D36365">
        <w:rPr>
          <w:rFonts w:ascii="Courier New" w:eastAsia="Courier" w:hAnsi="Courier New" w:cs="Courier New"/>
          <w:color w:val="232323"/>
          <w:sz w:val="24"/>
          <w:szCs w:val="24"/>
        </w:rPr>
        <w:br/>
        <w:t xml:space="preserve">     here under and punishable as such. The mayor or any </w:t>
      </w:r>
      <w:r w:rsidRPr="00D36365">
        <w:rPr>
          <w:rFonts w:ascii="Courier New" w:eastAsia="Courier" w:hAnsi="Courier New" w:cs="Courier New"/>
          <w:color w:val="232323"/>
          <w:sz w:val="24"/>
          <w:szCs w:val="24"/>
        </w:rPr>
        <w:br/>
        <w:t xml:space="preserve">     designated agent of the City may initiate </w:t>
      </w:r>
      <w:r w:rsidRPr="00D36365">
        <w:rPr>
          <w:rFonts w:ascii="Courier New" w:eastAsia="Courier" w:hAnsi="Courier New" w:cs="Courier New"/>
          <w:color w:val="232323"/>
          <w:sz w:val="24"/>
          <w:szCs w:val="24"/>
        </w:rPr>
        <w:br/>
        <w:t xml:space="preserve">     enforcement action. </w:t>
      </w:r>
    </w:p>
    <w:p w14:paraId="73953E51" w14:textId="77777777" w:rsidR="00CB00C8" w:rsidRPr="00D36365" w:rsidRDefault="00CB00C8">
      <w:pPr>
        <w:tabs>
          <w:tab w:val="left" w:pos="1357"/>
        </w:tabs>
        <w:spacing w:line="252" w:lineRule="auto"/>
        <w:ind w:right="1142"/>
        <w:jc w:val="both"/>
        <w:rPr>
          <w:rFonts w:ascii="Courier New" w:eastAsia="Courier" w:hAnsi="Courier New" w:cs="Courier New"/>
          <w:color w:val="232323"/>
          <w:sz w:val="24"/>
          <w:szCs w:val="24"/>
        </w:rPr>
      </w:pPr>
    </w:p>
    <w:p w14:paraId="73953E52" w14:textId="77777777" w:rsidR="00CB00C8" w:rsidRPr="00D36365" w:rsidRDefault="003F43D7">
      <w:pPr>
        <w:tabs>
          <w:tab w:val="left" w:pos="1357"/>
        </w:tabs>
        <w:spacing w:line="252" w:lineRule="auto"/>
        <w:ind w:right="1142"/>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B.   Liability For Expense, Loss or Damage: Any person </w:t>
      </w:r>
      <w:r w:rsidRPr="00D36365">
        <w:rPr>
          <w:rFonts w:ascii="Courier New" w:eastAsia="Courier" w:hAnsi="Courier New" w:cs="Courier New"/>
          <w:color w:val="232323"/>
          <w:sz w:val="24"/>
          <w:szCs w:val="24"/>
        </w:rPr>
        <w:br/>
        <w:t xml:space="preserve">     violating any of the provisions of this chapter, </w:t>
      </w:r>
      <w:r w:rsidRPr="00D36365">
        <w:rPr>
          <w:rFonts w:ascii="Courier New" w:eastAsia="Courier" w:hAnsi="Courier New" w:cs="Courier New"/>
          <w:color w:val="232323"/>
          <w:sz w:val="24"/>
          <w:szCs w:val="24"/>
        </w:rPr>
        <w:br/>
        <w:t xml:space="preserve">     rules or regulations of the City, shall be liable to </w:t>
      </w:r>
      <w:r w:rsidRPr="00D36365">
        <w:rPr>
          <w:rFonts w:ascii="Courier New" w:eastAsia="Courier" w:hAnsi="Courier New" w:cs="Courier New"/>
          <w:color w:val="232323"/>
          <w:sz w:val="24"/>
          <w:szCs w:val="24"/>
        </w:rPr>
        <w:br/>
        <w:t xml:space="preserve">     the City for any expense, loss or damage occasioned </w:t>
      </w:r>
      <w:r w:rsidRPr="00D36365">
        <w:rPr>
          <w:rFonts w:ascii="Courier New" w:eastAsia="Courier" w:hAnsi="Courier New" w:cs="Courier New"/>
          <w:color w:val="232323"/>
          <w:sz w:val="24"/>
          <w:szCs w:val="24"/>
        </w:rPr>
        <w:br/>
        <w:t xml:space="preserve">     by the City by reason of such violation.</w:t>
      </w:r>
    </w:p>
    <w:p w14:paraId="73953E53" w14:textId="77777777" w:rsidR="00CB00C8" w:rsidRPr="00D36365" w:rsidRDefault="00CB00C8">
      <w:pPr>
        <w:tabs>
          <w:tab w:val="left" w:pos="1357"/>
        </w:tabs>
        <w:spacing w:line="252" w:lineRule="auto"/>
        <w:ind w:right="1142"/>
        <w:jc w:val="both"/>
        <w:rPr>
          <w:rFonts w:ascii="Courier New" w:eastAsia="Courier" w:hAnsi="Courier New" w:cs="Courier New"/>
          <w:color w:val="232323"/>
          <w:sz w:val="24"/>
          <w:szCs w:val="24"/>
        </w:rPr>
      </w:pPr>
    </w:p>
    <w:p w14:paraId="73953E5A" w14:textId="77777777" w:rsidR="00CB00C8" w:rsidRPr="00D36365" w:rsidRDefault="00CB00C8">
      <w:pPr>
        <w:tabs>
          <w:tab w:val="left" w:pos="1357"/>
        </w:tabs>
        <w:spacing w:line="252" w:lineRule="auto"/>
        <w:ind w:right="1142"/>
        <w:jc w:val="both"/>
        <w:rPr>
          <w:rFonts w:ascii="Courier New" w:eastAsia="Courier" w:hAnsi="Courier New" w:cs="Courier New"/>
          <w:color w:val="232323"/>
          <w:sz w:val="24"/>
          <w:szCs w:val="24"/>
        </w:rPr>
      </w:pPr>
    </w:p>
    <w:p w14:paraId="73953E60" w14:textId="77777777" w:rsidR="00CB00C8" w:rsidRPr="00D36365" w:rsidRDefault="003F43D7">
      <w:pPr>
        <w:tabs>
          <w:tab w:val="left" w:pos="1357"/>
        </w:tabs>
        <w:spacing w:line="252" w:lineRule="auto"/>
        <w:ind w:right="1142"/>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DIVISION 400 SUPPLEMENT TO THE 2020 EDITION OF THE IDAHO STANDARDS FOR PUBLIC WORKS CONSTRUCTION</w:t>
      </w:r>
    </w:p>
    <w:p w14:paraId="73953E61" w14:textId="77777777" w:rsidR="00CB00C8" w:rsidRPr="00D36365" w:rsidRDefault="00CB00C8">
      <w:pPr>
        <w:tabs>
          <w:tab w:val="left" w:pos="1357"/>
        </w:tabs>
        <w:spacing w:line="252" w:lineRule="auto"/>
        <w:ind w:right="1142"/>
        <w:jc w:val="both"/>
        <w:rPr>
          <w:rFonts w:ascii="Courier New" w:eastAsia="Courier" w:hAnsi="Courier New" w:cs="Courier New"/>
          <w:b/>
          <w:color w:val="232323"/>
          <w:sz w:val="24"/>
          <w:szCs w:val="24"/>
        </w:rPr>
      </w:pPr>
    </w:p>
    <w:p w14:paraId="73953E62" w14:textId="77777777" w:rsidR="00CB00C8" w:rsidRPr="00D36365" w:rsidRDefault="003F43D7">
      <w:pPr>
        <w:pStyle w:val="Heading2"/>
        <w:keepNext w:val="0"/>
        <w:spacing w:before="179" w:after="0"/>
        <w:rPr>
          <w:rFonts w:ascii="Courier New" w:eastAsia="Courier" w:hAnsi="Courier New" w:cs="Courier New"/>
          <w:i w:val="0"/>
          <w:sz w:val="24"/>
          <w:szCs w:val="24"/>
        </w:rPr>
      </w:pPr>
      <w:r w:rsidRPr="00D36365">
        <w:rPr>
          <w:rFonts w:ascii="Courier New" w:eastAsia="Courier" w:hAnsi="Courier New" w:cs="Courier New"/>
          <w:i w:val="0"/>
          <w:color w:val="212121"/>
          <w:sz w:val="24"/>
          <w:szCs w:val="24"/>
        </w:rPr>
        <w:t>SECTION 401 -WATER PIPE AND FITTINGS</w:t>
      </w:r>
    </w:p>
    <w:p w14:paraId="33714890" w14:textId="77777777" w:rsidR="00496E76" w:rsidRPr="00D36365" w:rsidRDefault="00496E76">
      <w:pPr>
        <w:ind w:left="802"/>
        <w:rPr>
          <w:rFonts w:ascii="Courier New" w:eastAsia="Courier" w:hAnsi="Courier New" w:cs="Courier New"/>
          <w:b/>
          <w:sz w:val="24"/>
          <w:szCs w:val="24"/>
        </w:rPr>
      </w:pPr>
    </w:p>
    <w:p w14:paraId="73953E64" w14:textId="1978340B" w:rsidR="00CB00C8" w:rsidRPr="00D36365" w:rsidRDefault="003F43D7" w:rsidP="00CD1652">
      <w:pPr>
        <w:rPr>
          <w:rFonts w:ascii="Courier New" w:eastAsia="Courier" w:hAnsi="Courier New" w:cs="Courier New"/>
          <w:b/>
          <w:sz w:val="24"/>
          <w:szCs w:val="24"/>
        </w:rPr>
      </w:pPr>
      <w:r w:rsidRPr="00D36365">
        <w:rPr>
          <w:rFonts w:ascii="Courier New" w:eastAsia="Courier" w:hAnsi="Courier New" w:cs="Courier New"/>
          <w:b/>
          <w:color w:val="212121"/>
          <w:sz w:val="24"/>
          <w:szCs w:val="24"/>
        </w:rPr>
        <w:t>Subpart 401.2.2.A</w:t>
      </w:r>
    </w:p>
    <w:p w14:paraId="73953E65" w14:textId="77777777" w:rsidR="00CB00C8" w:rsidRPr="00D36365" w:rsidRDefault="003F43D7">
      <w:pPr>
        <w:spacing w:before="16"/>
        <w:rPr>
          <w:rFonts w:ascii="Courier New" w:eastAsia="Courier" w:hAnsi="Courier New" w:cs="Courier New"/>
          <w:sz w:val="24"/>
          <w:szCs w:val="24"/>
        </w:rPr>
      </w:pPr>
      <w:r w:rsidRPr="00D36365">
        <w:rPr>
          <w:rFonts w:ascii="Courier New" w:eastAsia="Courier" w:hAnsi="Courier New" w:cs="Courier New"/>
          <w:color w:val="212121"/>
          <w:sz w:val="24"/>
          <w:szCs w:val="24"/>
        </w:rPr>
        <w:t>All City water main pipe is to be AWWA C-900 DR18 (Pressure Class 235).</w:t>
      </w:r>
    </w:p>
    <w:p w14:paraId="73953E66" w14:textId="77777777" w:rsidR="00CB00C8" w:rsidRPr="00D36365" w:rsidRDefault="00CB00C8">
      <w:pPr>
        <w:spacing w:before="6"/>
        <w:rPr>
          <w:rFonts w:ascii="Courier New" w:eastAsia="Courier" w:hAnsi="Courier New" w:cs="Courier New"/>
          <w:sz w:val="24"/>
          <w:szCs w:val="24"/>
        </w:rPr>
      </w:pPr>
    </w:p>
    <w:p w14:paraId="73953E67" w14:textId="77777777" w:rsidR="00CB00C8" w:rsidRPr="00D36365" w:rsidRDefault="003F43D7">
      <w:pPr>
        <w:rPr>
          <w:rFonts w:ascii="Courier New" w:eastAsia="Courier" w:hAnsi="Courier New" w:cs="Courier New"/>
          <w:b/>
          <w:sz w:val="24"/>
          <w:szCs w:val="24"/>
        </w:rPr>
      </w:pPr>
      <w:r w:rsidRPr="00D36365">
        <w:rPr>
          <w:rFonts w:ascii="Courier New" w:eastAsia="Courier" w:hAnsi="Courier New" w:cs="Courier New"/>
          <w:b/>
          <w:color w:val="212121"/>
          <w:sz w:val="24"/>
          <w:szCs w:val="24"/>
        </w:rPr>
        <w:t>Subpart 401.2.2.C</w:t>
      </w:r>
    </w:p>
    <w:p w14:paraId="73953E68" w14:textId="77777777" w:rsidR="00CB00C8" w:rsidRPr="00D36365" w:rsidRDefault="003F43D7">
      <w:pPr>
        <w:spacing w:before="15" w:line="252" w:lineRule="auto"/>
        <w:ind w:right="1257" w:hanging="810"/>
        <w:rPr>
          <w:rFonts w:ascii="Courier New" w:eastAsia="Courier" w:hAnsi="Courier New" w:cs="Courier New"/>
          <w:sz w:val="24"/>
          <w:szCs w:val="24"/>
        </w:rPr>
      </w:pPr>
      <w:r w:rsidRPr="00D36365">
        <w:rPr>
          <w:rFonts w:ascii="Courier New" w:eastAsia="Courier" w:hAnsi="Courier New" w:cs="Courier New"/>
          <w:color w:val="212121"/>
          <w:sz w:val="24"/>
          <w:szCs w:val="24"/>
        </w:rPr>
        <w:lastRenderedPageBreak/>
        <w:t xml:space="preserve">      Water main pipe fittings are to be ductile iron compact fittings per AWWA C153 or grey iron per AWWA C110.</w:t>
      </w:r>
    </w:p>
    <w:p w14:paraId="73953E69" w14:textId="77777777" w:rsidR="00CB00C8" w:rsidRPr="00D36365" w:rsidRDefault="00CB00C8">
      <w:pPr>
        <w:rPr>
          <w:rFonts w:ascii="Courier New" w:eastAsia="Courier" w:hAnsi="Courier New" w:cs="Courier New"/>
          <w:sz w:val="24"/>
          <w:szCs w:val="24"/>
        </w:rPr>
      </w:pPr>
    </w:p>
    <w:p w14:paraId="73953E6A" w14:textId="77777777" w:rsidR="00CB00C8" w:rsidRPr="00D36365" w:rsidRDefault="003F43D7" w:rsidP="00CD1652">
      <w:pPr>
        <w:ind w:left="807" w:hanging="807"/>
        <w:rPr>
          <w:rFonts w:ascii="Courier New" w:eastAsia="Courier" w:hAnsi="Courier New" w:cs="Courier New"/>
          <w:b/>
          <w:sz w:val="24"/>
          <w:szCs w:val="24"/>
        </w:rPr>
      </w:pPr>
      <w:r w:rsidRPr="00D36365">
        <w:rPr>
          <w:rFonts w:ascii="Courier New" w:eastAsia="Courier" w:hAnsi="Courier New" w:cs="Courier New"/>
          <w:b/>
          <w:color w:val="212121"/>
          <w:sz w:val="24"/>
          <w:szCs w:val="24"/>
        </w:rPr>
        <w:t>Subpart 401.3.7</w:t>
      </w:r>
    </w:p>
    <w:p w14:paraId="73953E6B" w14:textId="77777777" w:rsidR="00CB00C8" w:rsidRPr="00D36365" w:rsidRDefault="003F43D7" w:rsidP="00D871D2">
      <w:pPr>
        <w:spacing w:before="16"/>
        <w:ind w:left="807" w:hanging="717"/>
        <w:rPr>
          <w:rFonts w:ascii="Courier New" w:eastAsia="Courier" w:hAnsi="Courier New" w:cs="Courier New"/>
          <w:color w:val="212121"/>
          <w:sz w:val="24"/>
          <w:szCs w:val="24"/>
        </w:rPr>
      </w:pPr>
      <w:r w:rsidRPr="00D36365">
        <w:rPr>
          <w:rFonts w:ascii="Courier New" w:eastAsia="Courier" w:hAnsi="Courier New" w:cs="Courier New"/>
          <w:color w:val="212121"/>
          <w:sz w:val="24"/>
          <w:szCs w:val="24"/>
        </w:rPr>
        <w:t>Replace B &amp; C with the following:</w:t>
      </w:r>
    </w:p>
    <w:p w14:paraId="73953E6C" w14:textId="77777777" w:rsidR="00CB00C8" w:rsidRPr="00D36365" w:rsidRDefault="003F43D7">
      <w:pPr>
        <w:tabs>
          <w:tab w:val="left" w:pos="1318"/>
          <w:tab w:val="left" w:pos="1320"/>
        </w:tabs>
        <w:spacing w:before="13" w:line="252" w:lineRule="auto"/>
        <w:ind w:right="1281"/>
        <w:jc w:val="both"/>
        <w:rPr>
          <w:rFonts w:ascii="Courier New" w:eastAsia="Courier" w:hAnsi="Courier New" w:cs="Courier New"/>
          <w:color w:val="212121"/>
          <w:sz w:val="24"/>
          <w:szCs w:val="24"/>
        </w:rPr>
      </w:pPr>
      <w:r w:rsidRPr="00D36365">
        <w:rPr>
          <w:rFonts w:ascii="Courier New" w:eastAsia="Courier" w:hAnsi="Courier New" w:cs="Courier New"/>
          <w:color w:val="212121"/>
          <w:sz w:val="24"/>
          <w:szCs w:val="24"/>
        </w:rPr>
        <w:t xml:space="preserve">B.   Install insulated copper wire over the top of all </w:t>
      </w:r>
      <w:r w:rsidRPr="00D36365">
        <w:rPr>
          <w:rFonts w:ascii="Courier New" w:eastAsia="Courier" w:hAnsi="Courier New" w:cs="Courier New"/>
          <w:color w:val="212121"/>
          <w:sz w:val="24"/>
          <w:szCs w:val="24"/>
        </w:rPr>
        <w:br/>
        <w:t xml:space="preserve">     mainline pipe and service lines. Wire is to be </w:t>
      </w:r>
      <w:r w:rsidRPr="00D36365">
        <w:rPr>
          <w:rFonts w:ascii="Courier New" w:eastAsia="Courier" w:hAnsi="Courier New" w:cs="Courier New"/>
          <w:color w:val="212121"/>
          <w:sz w:val="24"/>
          <w:szCs w:val="24"/>
        </w:rPr>
        <w:br/>
        <w:t xml:space="preserve">     accessible at all mainline gate valves, hydrant </w:t>
      </w:r>
      <w:r w:rsidRPr="00D36365">
        <w:rPr>
          <w:rFonts w:ascii="Courier New" w:eastAsia="Courier" w:hAnsi="Courier New" w:cs="Courier New"/>
          <w:color w:val="212121"/>
          <w:sz w:val="24"/>
          <w:szCs w:val="24"/>
        </w:rPr>
        <w:br/>
        <w:t xml:space="preserve">     valves, and water service meter boxes. Locator wire </w:t>
      </w:r>
      <w:r w:rsidRPr="00D36365">
        <w:rPr>
          <w:rFonts w:ascii="Courier New" w:eastAsia="Courier" w:hAnsi="Courier New" w:cs="Courier New"/>
          <w:color w:val="212121"/>
          <w:sz w:val="24"/>
          <w:szCs w:val="24"/>
        </w:rPr>
        <w:br/>
        <w:t xml:space="preserve">     in meter boxes is to be left with a three foot </w:t>
      </w:r>
      <w:r w:rsidRPr="00D36365">
        <w:rPr>
          <w:rFonts w:ascii="Courier New" w:eastAsia="Courier" w:hAnsi="Courier New" w:cs="Courier New"/>
          <w:color w:val="212121"/>
          <w:sz w:val="24"/>
          <w:szCs w:val="24"/>
        </w:rPr>
        <w:br/>
        <w:t xml:space="preserve">     pigtail of additional wire wrapped around meter </w:t>
      </w:r>
      <w:r w:rsidRPr="00D36365">
        <w:rPr>
          <w:rFonts w:ascii="Courier New" w:eastAsia="Courier" w:hAnsi="Courier New" w:cs="Courier New"/>
          <w:color w:val="212121"/>
          <w:sz w:val="24"/>
          <w:szCs w:val="24"/>
        </w:rPr>
        <w:br/>
        <w:t xml:space="preserve">     setter support pipe for accessibility. Install </w:t>
      </w:r>
    </w:p>
    <w:p w14:paraId="73953E6D" w14:textId="77777777" w:rsidR="00CB00C8" w:rsidRPr="00D36365" w:rsidRDefault="003F43D7">
      <w:pPr>
        <w:tabs>
          <w:tab w:val="left" w:pos="1318"/>
          <w:tab w:val="left" w:pos="1320"/>
        </w:tabs>
        <w:spacing w:before="13" w:line="252" w:lineRule="auto"/>
        <w:ind w:right="1281"/>
        <w:jc w:val="both"/>
        <w:rPr>
          <w:rFonts w:ascii="Courier New" w:eastAsia="Courier" w:hAnsi="Courier New" w:cs="Courier New"/>
          <w:sz w:val="24"/>
          <w:szCs w:val="24"/>
        </w:rPr>
      </w:pPr>
      <w:r w:rsidRPr="00D36365">
        <w:rPr>
          <w:rFonts w:ascii="Courier New" w:eastAsia="Courier" w:hAnsi="Courier New" w:cs="Courier New"/>
          <w:color w:val="212121"/>
          <w:sz w:val="24"/>
          <w:szCs w:val="24"/>
        </w:rPr>
        <w:t xml:space="preserve">     periodic locate wire boxes per SD-514 when distance </w:t>
      </w:r>
      <w:r w:rsidRPr="00D36365">
        <w:rPr>
          <w:rFonts w:ascii="Courier New" w:eastAsia="Courier" w:hAnsi="Courier New" w:cs="Courier New"/>
          <w:color w:val="212121"/>
          <w:sz w:val="24"/>
          <w:szCs w:val="24"/>
        </w:rPr>
        <w:br/>
        <w:t xml:space="preserve">     between service lines, valves and hydrants warrant </w:t>
      </w:r>
      <w:r w:rsidRPr="00D36365">
        <w:rPr>
          <w:rFonts w:ascii="Courier New" w:eastAsia="Courier" w:hAnsi="Courier New" w:cs="Courier New"/>
          <w:color w:val="212121"/>
          <w:sz w:val="24"/>
          <w:szCs w:val="24"/>
        </w:rPr>
        <w:br/>
        <w:t xml:space="preserve">     them.</w:t>
      </w:r>
    </w:p>
    <w:p w14:paraId="73953E6E" w14:textId="77777777" w:rsidR="00CB00C8" w:rsidRPr="00D36365" w:rsidRDefault="00CB00C8">
      <w:pPr>
        <w:rPr>
          <w:rFonts w:ascii="Courier New" w:eastAsia="Courier" w:hAnsi="Courier New" w:cs="Courier New"/>
          <w:sz w:val="24"/>
          <w:szCs w:val="24"/>
        </w:rPr>
      </w:pPr>
    </w:p>
    <w:p w14:paraId="73953E6F" w14:textId="77777777" w:rsidR="00CB00C8" w:rsidRPr="00D36365" w:rsidRDefault="003F43D7">
      <w:pPr>
        <w:tabs>
          <w:tab w:val="left" w:pos="1328"/>
          <w:tab w:val="left" w:pos="1329"/>
        </w:tabs>
        <w:spacing w:before="1"/>
        <w:jc w:val="both"/>
        <w:rPr>
          <w:rFonts w:ascii="Courier New" w:eastAsia="Courier" w:hAnsi="Courier New" w:cs="Courier New"/>
          <w:sz w:val="24"/>
          <w:szCs w:val="24"/>
        </w:rPr>
      </w:pPr>
      <w:r w:rsidRPr="00D36365">
        <w:rPr>
          <w:rFonts w:ascii="Courier New" w:eastAsia="Courier" w:hAnsi="Courier New" w:cs="Courier New"/>
          <w:color w:val="212121"/>
          <w:sz w:val="24"/>
          <w:szCs w:val="24"/>
        </w:rPr>
        <w:t>C.   Test for and ensure continuity prior to City acceptance</w:t>
      </w:r>
      <w:r w:rsidRPr="00D36365">
        <w:rPr>
          <w:rFonts w:ascii="Courier New" w:eastAsia="Courier" w:hAnsi="Courier New" w:cs="Courier New"/>
          <w:color w:val="5B5B5B"/>
          <w:sz w:val="24"/>
          <w:szCs w:val="24"/>
        </w:rPr>
        <w:t>.</w:t>
      </w:r>
    </w:p>
    <w:p w14:paraId="73953E70" w14:textId="77777777" w:rsidR="00CB00C8" w:rsidRPr="00D36365" w:rsidRDefault="00CB00C8">
      <w:pPr>
        <w:spacing w:before="1"/>
        <w:rPr>
          <w:rFonts w:ascii="Courier New" w:eastAsia="Courier" w:hAnsi="Courier New" w:cs="Courier New"/>
          <w:sz w:val="24"/>
          <w:szCs w:val="24"/>
        </w:rPr>
      </w:pPr>
    </w:p>
    <w:p w14:paraId="73953E71" w14:textId="77777777" w:rsidR="00CB00C8" w:rsidRPr="00D36365" w:rsidRDefault="003F43D7">
      <w:pPr>
        <w:rPr>
          <w:rFonts w:ascii="Courier New" w:eastAsia="Courier" w:hAnsi="Courier New" w:cs="Courier New"/>
          <w:b/>
          <w:sz w:val="24"/>
          <w:szCs w:val="24"/>
        </w:rPr>
      </w:pPr>
      <w:r w:rsidRPr="00D36365">
        <w:rPr>
          <w:rFonts w:ascii="Courier New" w:eastAsia="Courier" w:hAnsi="Courier New" w:cs="Courier New"/>
          <w:b/>
          <w:color w:val="212121"/>
          <w:sz w:val="24"/>
          <w:szCs w:val="24"/>
        </w:rPr>
        <w:t>Subpart 401.3.9</w:t>
      </w:r>
    </w:p>
    <w:p w14:paraId="73953E72" w14:textId="77777777" w:rsidR="00CB00C8" w:rsidRPr="00D36365" w:rsidRDefault="003F43D7">
      <w:pPr>
        <w:spacing w:before="20" w:line="254" w:lineRule="auto"/>
        <w:ind w:right="1257"/>
        <w:rPr>
          <w:rFonts w:ascii="Courier New" w:eastAsia="Courier" w:hAnsi="Courier New" w:cs="Courier New"/>
          <w:color w:val="212121"/>
          <w:sz w:val="24"/>
          <w:szCs w:val="24"/>
        </w:rPr>
      </w:pPr>
      <w:r w:rsidRPr="00D36365">
        <w:rPr>
          <w:rFonts w:ascii="Courier New" w:eastAsia="Courier" w:hAnsi="Courier New" w:cs="Courier New"/>
          <w:color w:val="212121"/>
          <w:sz w:val="24"/>
          <w:szCs w:val="24"/>
        </w:rPr>
        <w:t>Flushing, pressure tests, disinfection and chlorine residual testing will be in strict conformance with ISPWC Standards and performed by the contractor. Pressure test service lines simultaneous with the mainlines to which the service lines are attached. The contractor shall pressure test service lines and meter components ten feet downstream of the meter box as a minimum or to the end of the contractor-installed service pipe. Place a cap at the end of the service line so that testing of meter box components and service lines can be performed simultaneously with the mainline.</w:t>
      </w:r>
    </w:p>
    <w:p w14:paraId="73953E73" w14:textId="77777777" w:rsidR="00CB00C8" w:rsidRPr="00D36365" w:rsidRDefault="003F43D7">
      <w:pPr>
        <w:pStyle w:val="Heading2"/>
        <w:keepNext w:val="0"/>
        <w:spacing w:before="0" w:after="0"/>
        <w:rPr>
          <w:rFonts w:ascii="Courier New" w:eastAsia="Courier" w:hAnsi="Courier New" w:cs="Courier New"/>
          <w:i w:val="0"/>
          <w:sz w:val="24"/>
          <w:szCs w:val="24"/>
        </w:rPr>
      </w:pPr>
      <w:bookmarkStart w:id="0" w:name="_wy4v0dvgtb6" w:colFirst="0" w:colLast="0"/>
      <w:bookmarkEnd w:id="0"/>
      <w:r w:rsidRPr="00D36365">
        <w:rPr>
          <w:rFonts w:ascii="Courier New" w:eastAsia="Courier" w:hAnsi="Courier New" w:cs="Courier New"/>
          <w:i w:val="0"/>
          <w:color w:val="212121"/>
          <w:sz w:val="24"/>
          <w:szCs w:val="24"/>
        </w:rPr>
        <w:t>SECTION 403 - HYDRANTS</w:t>
      </w:r>
    </w:p>
    <w:p w14:paraId="73953E74" w14:textId="77777777" w:rsidR="00CB00C8" w:rsidRPr="00D36365" w:rsidRDefault="00CB00C8">
      <w:pPr>
        <w:spacing w:before="4"/>
        <w:rPr>
          <w:rFonts w:ascii="Courier New" w:eastAsia="Courier" w:hAnsi="Courier New" w:cs="Courier New"/>
          <w:b/>
          <w:sz w:val="24"/>
          <w:szCs w:val="24"/>
        </w:rPr>
      </w:pPr>
    </w:p>
    <w:p w14:paraId="73953E75" w14:textId="77777777" w:rsidR="00CB00C8" w:rsidRPr="00D36365" w:rsidRDefault="003F43D7" w:rsidP="008545C2">
      <w:pPr>
        <w:ind w:left="821" w:hanging="821"/>
        <w:rPr>
          <w:rFonts w:ascii="Courier New" w:eastAsia="Courier" w:hAnsi="Courier New" w:cs="Courier New"/>
          <w:b/>
          <w:sz w:val="24"/>
          <w:szCs w:val="24"/>
        </w:rPr>
      </w:pPr>
      <w:r w:rsidRPr="00D36365">
        <w:rPr>
          <w:rFonts w:ascii="Courier New" w:eastAsia="Courier" w:hAnsi="Courier New" w:cs="Courier New"/>
          <w:b/>
          <w:color w:val="212121"/>
          <w:sz w:val="24"/>
          <w:szCs w:val="24"/>
        </w:rPr>
        <w:t>Subpart 403.2.2</w:t>
      </w:r>
    </w:p>
    <w:p w14:paraId="73953E76" w14:textId="77777777" w:rsidR="00CB00C8" w:rsidRPr="00D36365" w:rsidRDefault="003F43D7">
      <w:pPr>
        <w:spacing w:before="15" w:line="252" w:lineRule="auto"/>
        <w:ind w:right="1179" w:hanging="825"/>
        <w:rPr>
          <w:rFonts w:ascii="Courier New" w:eastAsia="Courier" w:hAnsi="Courier New" w:cs="Courier New"/>
          <w:sz w:val="24"/>
          <w:szCs w:val="24"/>
        </w:rPr>
      </w:pPr>
      <w:r w:rsidRPr="00D36365">
        <w:rPr>
          <w:rFonts w:ascii="Courier New" w:eastAsia="Courier" w:hAnsi="Courier New" w:cs="Courier New"/>
          <w:color w:val="212121"/>
          <w:sz w:val="24"/>
          <w:szCs w:val="24"/>
        </w:rPr>
        <w:t xml:space="preserve">      Accepted hydrants are Mueller Centurion, Clow Medallion and Waterous Pacer. Waterous Pacer hydrants must be supplied with a 24-inch traffic section to be of comparable height with other accepted hydrants.</w:t>
      </w:r>
    </w:p>
    <w:p w14:paraId="73953E77" w14:textId="77777777" w:rsidR="00CB00C8" w:rsidRPr="00D36365" w:rsidRDefault="00CB00C8">
      <w:pPr>
        <w:spacing w:before="1"/>
        <w:rPr>
          <w:rFonts w:ascii="Courier New" w:eastAsia="Courier" w:hAnsi="Courier New" w:cs="Courier New"/>
          <w:sz w:val="24"/>
          <w:szCs w:val="24"/>
        </w:rPr>
      </w:pPr>
    </w:p>
    <w:p w14:paraId="73953E78" w14:textId="77777777" w:rsidR="00CB00C8" w:rsidRPr="00D36365" w:rsidRDefault="003F43D7">
      <w:pPr>
        <w:spacing w:before="1"/>
        <w:rPr>
          <w:rFonts w:ascii="Courier New" w:eastAsia="Courier" w:hAnsi="Courier New" w:cs="Courier New"/>
          <w:b/>
          <w:sz w:val="24"/>
          <w:szCs w:val="24"/>
        </w:rPr>
      </w:pPr>
      <w:r w:rsidRPr="00D36365">
        <w:rPr>
          <w:rFonts w:ascii="Courier New" w:eastAsia="Courier" w:hAnsi="Courier New" w:cs="Courier New"/>
          <w:b/>
          <w:color w:val="212121"/>
          <w:sz w:val="24"/>
          <w:szCs w:val="24"/>
        </w:rPr>
        <w:t>Add Subpart 403.2.9</w:t>
      </w:r>
    </w:p>
    <w:p w14:paraId="73953E79" w14:textId="77777777" w:rsidR="00CB00C8" w:rsidRPr="00D36365" w:rsidRDefault="003F43D7">
      <w:pPr>
        <w:tabs>
          <w:tab w:val="left" w:pos="1516"/>
        </w:tabs>
        <w:spacing w:before="20"/>
        <w:rPr>
          <w:rFonts w:ascii="Courier New" w:eastAsia="Courier" w:hAnsi="Courier New" w:cs="Courier New"/>
          <w:b/>
          <w:sz w:val="24"/>
          <w:szCs w:val="24"/>
        </w:rPr>
      </w:pPr>
      <w:r w:rsidRPr="00D36365">
        <w:rPr>
          <w:rFonts w:ascii="Courier New" w:eastAsia="Courier" w:hAnsi="Courier New" w:cs="Courier New"/>
          <w:b/>
          <w:color w:val="212121"/>
          <w:sz w:val="24"/>
          <w:szCs w:val="24"/>
        </w:rPr>
        <w:t>2.9   Flush Hydrant</w:t>
      </w:r>
    </w:p>
    <w:p w14:paraId="73953E7A" w14:textId="77777777" w:rsidR="00CB00C8" w:rsidRPr="00D36365" w:rsidRDefault="003F43D7">
      <w:pPr>
        <w:tabs>
          <w:tab w:val="left" w:pos="1347"/>
          <w:tab w:val="left" w:pos="1348"/>
        </w:tabs>
        <w:spacing w:before="5"/>
        <w:jc w:val="both"/>
        <w:rPr>
          <w:rFonts w:ascii="Courier New" w:eastAsia="Courier" w:hAnsi="Courier New" w:cs="Courier New"/>
          <w:sz w:val="24"/>
          <w:szCs w:val="24"/>
        </w:rPr>
      </w:pPr>
      <w:r w:rsidRPr="00D36365">
        <w:rPr>
          <w:rFonts w:ascii="Courier New" w:eastAsia="Courier" w:hAnsi="Courier New" w:cs="Courier New"/>
          <w:color w:val="212121"/>
          <w:sz w:val="24"/>
          <w:szCs w:val="24"/>
        </w:rPr>
        <w:t xml:space="preserve">A. Kupferle Manguard Post Hydrant (as per Ririe-405). This detail </w:t>
      </w:r>
      <w:r w:rsidRPr="00D36365">
        <w:rPr>
          <w:rFonts w:ascii="Courier New" w:eastAsia="Courier" w:hAnsi="Courier New" w:cs="Courier New"/>
          <w:color w:val="212121"/>
          <w:sz w:val="24"/>
          <w:szCs w:val="24"/>
        </w:rPr>
        <w:br/>
        <w:t xml:space="preserve">   replaces SD-405.</w:t>
      </w:r>
    </w:p>
    <w:p w14:paraId="73953E7B" w14:textId="77777777" w:rsidR="00CB00C8" w:rsidRPr="00D36365" w:rsidRDefault="00CB00C8">
      <w:pPr>
        <w:spacing w:before="4"/>
        <w:rPr>
          <w:rFonts w:ascii="Courier New" w:eastAsia="Courier" w:hAnsi="Courier New" w:cs="Courier New"/>
          <w:sz w:val="24"/>
          <w:szCs w:val="24"/>
        </w:rPr>
      </w:pPr>
    </w:p>
    <w:p w14:paraId="73953E7C" w14:textId="77777777" w:rsidR="00CB00C8" w:rsidRPr="00D36365" w:rsidRDefault="003F43D7">
      <w:pPr>
        <w:tabs>
          <w:tab w:val="left" w:pos="1342"/>
        </w:tabs>
        <w:jc w:val="both"/>
        <w:rPr>
          <w:rFonts w:ascii="Courier New" w:eastAsia="Courier" w:hAnsi="Courier New" w:cs="Courier New"/>
          <w:sz w:val="24"/>
          <w:szCs w:val="24"/>
        </w:rPr>
      </w:pPr>
      <w:r w:rsidRPr="00D36365">
        <w:rPr>
          <w:rFonts w:ascii="Courier New" w:eastAsia="Courier" w:hAnsi="Courier New" w:cs="Courier New"/>
          <w:color w:val="212121"/>
          <w:sz w:val="24"/>
          <w:szCs w:val="24"/>
        </w:rPr>
        <w:t>B.  Or approved equal.</w:t>
      </w:r>
    </w:p>
    <w:p w14:paraId="73953E7D" w14:textId="77777777" w:rsidR="00CB00C8" w:rsidRPr="00D36365" w:rsidRDefault="00CB00C8">
      <w:pPr>
        <w:spacing w:before="1"/>
        <w:rPr>
          <w:rFonts w:ascii="Courier New" w:eastAsia="Courier" w:hAnsi="Courier New" w:cs="Courier New"/>
          <w:sz w:val="24"/>
          <w:szCs w:val="24"/>
        </w:rPr>
      </w:pPr>
    </w:p>
    <w:p w14:paraId="73953E7E" w14:textId="77777777" w:rsidR="00CB00C8" w:rsidRPr="00D36365" w:rsidRDefault="003F43D7">
      <w:pPr>
        <w:rPr>
          <w:rFonts w:ascii="Courier New" w:eastAsia="Courier" w:hAnsi="Courier New" w:cs="Courier New"/>
          <w:b/>
          <w:sz w:val="24"/>
          <w:szCs w:val="24"/>
        </w:rPr>
      </w:pPr>
      <w:r w:rsidRPr="00D36365">
        <w:rPr>
          <w:rFonts w:ascii="Courier New" w:eastAsia="Courier" w:hAnsi="Courier New" w:cs="Courier New"/>
          <w:b/>
          <w:color w:val="212121"/>
          <w:sz w:val="24"/>
          <w:szCs w:val="24"/>
        </w:rPr>
        <w:lastRenderedPageBreak/>
        <w:t>Add Subpart 403.3.2.H</w:t>
      </w:r>
    </w:p>
    <w:p w14:paraId="73953E7F" w14:textId="3895F297" w:rsidR="00CB00C8" w:rsidRPr="00D36365" w:rsidRDefault="003F43D7">
      <w:pPr>
        <w:tabs>
          <w:tab w:val="left" w:pos="1353"/>
          <w:tab w:val="left" w:pos="1354"/>
        </w:tabs>
        <w:spacing w:before="11" w:line="252" w:lineRule="auto"/>
        <w:ind w:right="1187"/>
        <w:jc w:val="both"/>
        <w:rPr>
          <w:rFonts w:ascii="Courier New" w:eastAsia="Courier" w:hAnsi="Courier New" w:cs="Courier New"/>
          <w:color w:val="212121"/>
          <w:sz w:val="24"/>
          <w:szCs w:val="24"/>
        </w:rPr>
      </w:pPr>
      <w:r w:rsidRPr="00D36365">
        <w:rPr>
          <w:rFonts w:ascii="Courier New" w:eastAsia="Courier" w:hAnsi="Courier New" w:cs="Courier New"/>
          <w:color w:val="212121"/>
          <w:sz w:val="24"/>
          <w:szCs w:val="24"/>
        </w:rPr>
        <w:t xml:space="preserve">H. A flush hydrant is required at the end of all </w:t>
      </w:r>
      <w:r w:rsidRPr="00D36365">
        <w:rPr>
          <w:rFonts w:ascii="Courier New" w:eastAsia="Courier" w:hAnsi="Courier New" w:cs="Courier New"/>
          <w:color w:val="212121"/>
          <w:sz w:val="24"/>
          <w:szCs w:val="24"/>
        </w:rPr>
        <w:br/>
        <w:t xml:space="preserve">   permanent dead-end mainlines, such as </w:t>
      </w:r>
      <w:r w:rsidR="006900B0" w:rsidRPr="00D36365">
        <w:rPr>
          <w:rFonts w:ascii="Courier New" w:eastAsia="Courier" w:hAnsi="Courier New" w:cs="Courier New"/>
          <w:color w:val="212121"/>
          <w:sz w:val="24"/>
          <w:szCs w:val="24"/>
        </w:rPr>
        <w:t>cul-de-sacs</w:t>
      </w:r>
      <w:r w:rsidRPr="00D36365">
        <w:rPr>
          <w:rFonts w:ascii="Courier New" w:eastAsia="Courier" w:hAnsi="Courier New" w:cs="Courier New"/>
          <w:color w:val="212121"/>
          <w:sz w:val="24"/>
          <w:szCs w:val="24"/>
        </w:rPr>
        <w:t xml:space="preserve"> at </w:t>
      </w:r>
      <w:r w:rsidRPr="00D36365">
        <w:rPr>
          <w:rFonts w:ascii="Courier New" w:eastAsia="Courier" w:hAnsi="Courier New" w:cs="Courier New"/>
          <w:color w:val="212121"/>
          <w:sz w:val="24"/>
          <w:szCs w:val="24"/>
        </w:rPr>
        <w:br/>
        <w:t xml:space="preserve">   locations where fire hydrants are not necessary. </w:t>
      </w:r>
      <w:r w:rsidRPr="00D36365">
        <w:rPr>
          <w:rFonts w:ascii="Courier New" w:eastAsia="Courier" w:hAnsi="Courier New" w:cs="Courier New"/>
          <w:color w:val="212121"/>
          <w:sz w:val="24"/>
          <w:szCs w:val="24"/>
        </w:rPr>
        <w:br/>
        <w:t xml:space="preserve">   Place the flush hydrant within one </w:t>
      </w:r>
      <w:r w:rsidRPr="00D36365">
        <w:rPr>
          <w:rFonts w:ascii="Courier New" w:eastAsia="Courier" w:hAnsi="Courier New" w:cs="Courier New"/>
          <w:color w:val="232323"/>
          <w:sz w:val="24"/>
          <w:szCs w:val="24"/>
        </w:rPr>
        <w:t xml:space="preserve">foot of the back </w:t>
      </w:r>
      <w:r w:rsidRPr="00D36365">
        <w:rPr>
          <w:rFonts w:ascii="Courier New" w:eastAsia="Courier" w:hAnsi="Courier New" w:cs="Courier New"/>
          <w:color w:val="232323"/>
          <w:sz w:val="24"/>
          <w:szCs w:val="24"/>
        </w:rPr>
        <w:br/>
        <w:t xml:space="preserve">   of the sidewalk within the utility easement or in </w:t>
      </w:r>
      <w:r w:rsidRPr="00D36365">
        <w:rPr>
          <w:rFonts w:ascii="Courier New" w:eastAsia="Courier" w:hAnsi="Courier New" w:cs="Courier New"/>
          <w:color w:val="232323"/>
          <w:sz w:val="24"/>
          <w:szCs w:val="24"/>
        </w:rPr>
        <w:br/>
        <w:t xml:space="preserve">   street right-of-way one foot from the property line </w:t>
      </w:r>
      <w:r w:rsidRPr="00D36365">
        <w:rPr>
          <w:rFonts w:ascii="Courier New" w:eastAsia="Courier" w:hAnsi="Courier New" w:cs="Courier New"/>
          <w:color w:val="232323"/>
          <w:sz w:val="24"/>
          <w:szCs w:val="24"/>
        </w:rPr>
        <w:br/>
        <w:t xml:space="preserve">   in non-curb and guttered areas. The locations of </w:t>
      </w:r>
      <w:r w:rsidRPr="00D36365">
        <w:rPr>
          <w:rFonts w:ascii="Courier New" w:eastAsia="Courier" w:hAnsi="Courier New" w:cs="Courier New"/>
          <w:color w:val="232323"/>
          <w:sz w:val="24"/>
          <w:szCs w:val="24"/>
        </w:rPr>
        <w:br/>
        <w:t xml:space="preserve">   each flush hydrant are to be plainly shown on each </w:t>
      </w:r>
      <w:r w:rsidRPr="00D36365">
        <w:rPr>
          <w:rFonts w:ascii="Courier New" w:eastAsia="Courier" w:hAnsi="Courier New" w:cs="Courier New"/>
          <w:color w:val="232323"/>
          <w:sz w:val="24"/>
          <w:szCs w:val="24"/>
        </w:rPr>
        <w:br/>
        <w:t xml:space="preserve">   set of drawings submitted for review.</w:t>
      </w:r>
      <w:r w:rsidRPr="00D36365">
        <w:rPr>
          <w:rFonts w:ascii="Courier New" w:eastAsia="Courier" w:hAnsi="Courier New" w:cs="Courier New"/>
          <w:color w:val="212121"/>
          <w:sz w:val="24"/>
          <w:szCs w:val="24"/>
        </w:rPr>
        <w:t xml:space="preserve"> </w:t>
      </w:r>
    </w:p>
    <w:p w14:paraId="73953E80" w14:textId="77777777" w:rsidR="00CB00C8" w:rsidRPr="00D36365" w:rsidRDefault="00CB00C8">
      <w:pPr>
        <w:tabs>
          <w:tab w:val="left" w:pos="1353"/>
          <w:tab w:val="left" w:pos="1354"/>
        </w:tabs>
        <w:spacing w:before="11" w:line="252" w:lineRule="auto"/>
        <w:ind w:right="1187"/>
        <w:jc w:val="both"/>
        <w:rPr>
          <w:rFonts w:ascii="Courier New" w:eastAsia="Courier" w:hAnsi="Courier New" w:cs="Courier New"/>
          <w:color w:val="212121"/>
          <w:sz w:val="24"/>
          <w:szCs w:val="24"/>
        </w:rPr>
      </w:pPr>
    </w:p>
    <w:p w14:paraId="73953E81" w14:textId="77777777" w:rsidR="00CB00C8" w:rsidRPr="00D36365" w:rsidRDefault="00CB00C8">
      <w:pPr>
        <w:tabs>
          <w:tab w:val="left" w:pos="1353"/>
          <w:tab w:val="left" w:pos="1354"/>
        </w:tabs>
        <w:spacing w:before="11" w:line="252" w:lineRule="auto"/>
        <w:ind w:right="1187"/>
        <w:jc w:val="both"/>
        <w:rPr>
          <w:rFonts w:ascii="Courier New" w:eastAsia="Courier" w:hAnsi="Courier New" w:cs="Courier New"/>
          <w:color w:val="212121"/>
          <w:sz w:val="24"/>
          <w:szCs w:val="24"/>
        </w:rPr>
      </w:pPr>
    </w:p>
    <w:p w14:paraId="73953E82" w14:textId="77777777" w:rsidR="00CB00C8" w:rsidRPr="00D36365" w:rsidRDefault="003F43D7">
      <w:pPr>
        <w:pStyle w:val="Heading2"/>
        <w:keepNext w:val="0"/>
        <w:spacing w:before="0" w:after="0"/>
        <w:ind w:left="802"/>
        <w:rPr>
          <w:rFonts w:ascii="Courier New" w:eastAsia="Courier" w:hAnsi="Courier New" w:cs="Courier New"/>
          <w:i w:val="0"/>
          <w:sz w:val="24"/>
          <w:szCs w:val="24"/>
        </w:rPr>
      </w:pPr>
      <w:bookmarkStart w:id="1" w:name="_oc4m9kk0va6x" w:colFirst="0" w:colLast="0"/>
      <w:bookmarkEnd w:id="1"/>
      <w:r w:rsidRPr="00D36365">
        <w:rPr>
          <w:rFonts w:ascii="Courier New" w:eastAsia="Courier" w:hAnsi="Courier New" w:cs="Courier New"/>
          <w:i w:val="0"/>
          <w:color w:val="232323"/>
          <w:sz w:val="24"/>
          <w:szCs w:val="24"/>
        </w:rPr>
        <w:t>SECTION 404-WATER SERVICE LINE AND METERS</w:t>
      </w:r>
    </w:p>
    <w:p w14:paraId="73953E83" w14:textId="77777777" w:rsidR="00CB00C8" w:rsidRPr="00D36365" w:rsidRDefault="00CB00C8">
      <w:pPr>
        <w:spacing w:before="9"/>
        <w:rPr>
          <w:rFonts w:ascii="Courier New" w:eastAsia="Courier" w:hAnsi="Courier New" w:cs="Courier New"/>
          <w:b/>
          <w:sz w:val="24"/>
          <w:szCs w:val="24"/>
        </w:rPr>
      </w:pPr>
    </w:p>
    <w:p w14:paraId="73953E84" w14:textId="77777777" w:rsidR="00CB00C8" w:rsidRPr="00D36365" w:rsidRDefault="003F43D7">
      <w:pPr>
        <w:ind w:left="802"/>
        <w:rPr>
          <w:rFonts w:ascii="Courier New" w:eastAsia="Courier" w:hAnsi="Courier New" w:cs="Courier New"/>
          <w:b/>
          <w:sz w:val="24"/>
          <w:szCs w:val="24"/>
        </w:rPr>
      </w:pPr>
      <w:r w:rsidRPr="00D36365">
        <w:rPr>
          <w:rFonts w:ascii="Courier New" w:eastAsia="Courier" w:hAnsi="Courier New" w:cs="Courier New"/>
          <w:b/>
          <w:color w:val="232323"/>
          <w:sz w:val="24"/>
          <w:szCs w:val="24"/>
        </w:rPr>
        <w:t>Subpart 404.2.2.A</w:t>
      </w:r>
    </w:p>
    <w:p w14:paraId="73953E85" w14:textId="77777777" w:rsidR="00CB00C8" w:rsidRPr="00D36365" w:rsidRDefault="003F43D7">
      <w:pPr>
        <w:spacing w:before="24"/>
        <w:rPr>
          <w:rFonts w:ascii="Courier New" w:eastAsia="Courier" w:hAnsi="Courier New" w:cs="Courier New"/>
          <w:sz w:val="24"/>
          <w:szCs w:val="24"/>
        </w:rPr>
      </w:pPr>
      <w:r w:rsidRPr="00D36365">
        <w:rPr>
          <w:rFonts w:ascii="Courier New" w:eastAsia="Courier" w:hAnsi="Courier New" w:cs="Courier New"/>
          <w:color w:val="232323"/>
          <w:sz w:val="24"/>
          <w:szCs w:val="24"/>
        </w:rPr>
        <w:t>Service pipe for ¾-inch to two-inch services shall be SIDR 7 (250 PSI) rated HOPE service pipe.</w:t>
      </w:r>
    </w:p>
    <w:p w14:paraId="73953E86" w14:textId="77777777" w:rsidR="00CB00C8" w:rsidRPr="00D36365" w:rsidRDefault="00CB00C8">
      <w:pPr>
        <w:spacing w:before="9"/>
        <w:rPr>
          <w:rFonts w:ascii="Courier New" w:eastAsia="Courier" w:hAnsi="Courier New" w:cs="Courier New"/>
          <w:sz w:val="24"/>
          <w:szCs w:val="24"/>
        </w:rPr>
      </w:pPr>
    </w:p>
    <w:p w14:paraId="73953E87" w14:textId="77777777" w:rsidR="00CB00C8" w:rsidRPr="00D36365" w:rsidRDefault="003F43D7">
      <w:pPr>
        <w:rPr>
          <w:rFonts w:ascii="Courier New" w:eastAsia="Courier" w:hAnsi="Courier New" w:cs="Courier New"/>
          <w:b/>
          <w:sz w:val="24"/>
          <w:szCs w:val="24"/>
        </w:rPr>
      </w:pPr>
      <w:r w:rsidRPr="00D36365">
        <w:rPr>
          <w:rFonts w:ascii="Courier New" w:eastAsia="Courier" w:hAnsi="Courier New" w:cs="Courier New"/>
          <w:b/>
          <w:color w:val="232323"/>
          <w:sz w:val="24"/>
          <w:szCs w:val="24"/>
        </w:rPr>
        <w:t>Subpart 404.2.2.D</w:t>
      </w:r>
    </w:p>
    <w:p w14:paraId="73953E88" w14:textId="77777777" w:rsidR="00CB00C8" w:rsidRPr="00D36365" w:rsidRDefault="003F43D7">
      <w:pPr>
        <w:numPr>
          <w:ilvl w:val="0"/>
          <w:numId w:val="8"/>
        </w:numPr>
        <w:tabs>
          <w:tab w:val="left" w:pos="1498"/>
        </w:tabs>
        <w:spacing w:before="20" w:line="266" w:lineRule="auto"/>
        <w:ind w:right="1336"/>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Service pipe for apartments with multiple services shall be treated as a mainline pipe from the City owned mainline. All services will then stem from this privately owned main and comply with Paragraph A above.</w:t>
      </w:r>
    </w:p>
    <w:p w14:paraId="73953E89" w14:textId="77777777" w:rsidR="00CB00C8" w:rsidRPr="00D36365" w:rsidRDefault="00CB00C8">
      <w:pPr>
        <w:spacing w:before="9"/>
        <w:rPr>
          <w:rFonts w:ascii="Courier New" w:eastAsia="Courier" w:hAnsi="Courier New" w:cs="Courier New"/>
          <w:sz w:val="24"/>
          <w:szCs w:val="24"/>
        </w:rPr>
      </w:pPr>
    </w:p>
    <w:p w14:paraId="73953E8A" w14:textId="77777777" w:rsidR="00CB00C8" w:rsidRPr="00D36365" w:rsidRDefault="003F43D7">
      <w:pPr>
        <w:numPr>
          <w:ilvl w:val="0"/>
          <w:numId w:val="8"/>
        </w:numPr>
        <w:tabs>
          <w:tab w:val="left" w:pos="450"/>
        </w:tabs>
        <w:spacing w:line="266" w:lineRule="auto"/>
        <w:ind w:right="1213"/>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The sizing of the mainline for a building's fire sprinkling system is the responsibility of the     Applicant. Multi-residential buildings serving multiple units will require a special  privately owned mainline pipe and meter manifold design so that each unit may be separately metered. The detail design must be stamped by an Idaho                Professional Engineer and submitted to the City for review and approval prior to            installation. Industrial, commercial and institutional meters will be ¾ inch to            two-inch or larger as approved by the City. Line sizing for fire sprinkling systems is               the responsibility of the Applicant.</w:t>
      </w:r>
    </w:p>
    <w:p w14:paraId="73953E8B" w14:textId="77777777" w:rsidR="00CB00C8" w:rsidRPr="00D36365" w:rsidRDefault="00CB00C8">
      <w:pPr>
        <w:rPr>
          <w:rFonts w:ascii="Courier New" w:eastAsia="Courier" w:hAnsi="Courier New" w:cs="Courier New"/>
          <w:sz w:val="24"/>
          <w:szCs w:val="24"/>
        </w:rPr>
      </w:pPr>
    </w:p>
    <w:p w14:paraId="73953E8C" w14:textId="77777777" w:rsidR="00CB00C8" w:rsidRPr="00D36365" w:rsidRDefault="003F43D7" w:rsidP="00E901F8">
      <w:pPr>
        <w:ind w:left="817" w:hanging="817"/>
        <w:rPr>
          <w:rFonts w:ascii="Courier New" w:eastAsia="Courier" w:hAnsi="Courier New" w:cs="Courier New"/>
          <w:b/>
          <w:sz w:val="24"/>
          <w:szCs w:val="24"/>
        </w:rPr>
      </w:pPr>
      <w:r w:rsidRPr="00D36365">
        <w:rPr>
          <w:rFonts w:ascii="Courier New" w:eastAsia="Courier" w:hAnsi="Courier New" w:cs="Courier New"/>
          <w:b/>
          <w:color w:val="232323"/>
          <w:sz w:val="24"/>
          <w:szCs w:val="24"/>
        </w:rPr>
        <w:t>Subpart 404.2.4.G</w:t>
      </w:r>
    </w:p>
    <w:p w14:paraId="73953E8D" w14:textId="77777777" w:rsidR="00CB00C8" w:rsidRPr="00D36365" w:rsidRDefault="003F43D7" w:rsidP="00763418">
      <w:pPr>
        <w:spacing w:before="58" w:line="312" w:lineRule="auto"/>
        <w:ind w:right="1330"/>
        <w:rPr>
          <w:rFonts w:ascii="Courier New" w:eastAsia="Courier" w:hAnsi="Courier New" w:cs="Courier New"/>
          <w:sz w:val="24"/>
          <w:szCs w:val="24"/>
        </w:rPr>
      </w:pPr>
      <w:r w:rsidRPr="00D36365">
        <w:rPr>
          <w:rFonts w:ascii="Courier New" w:eastAsia="Courier" w:hAnsi="Courier New" w:cs="Courier New"/>
          <w:color w:val="232323"/>
          <w:sz w:val="24"/>
          <w:szCs w:val="24"/>
        </w:rPr>
        <w:t>Delete 1.a and 1.b and add the following to the end of paragraph one after the colon: Mueller coil box type per detail Ririe-2.</w:t>
      </w:r>
    </w:p>
    <w:p w14:paraId="73953E8E" w14:textId="77777777" w:rsidR="00CB00C8" w:rsidRPr="00D36365" w:rsidRDefault="00CB00C8">
      <w:pPr>
        <w:spacing w:before="11"/>
        <w:rPr>
          <w:rFonts w:ascii="Courier New" w:eastAsia="Courier" w:hAnsi="Courier New" w:cs="Courier New"/>
          <w:sz w:val="24"/>
          <w:szCs w:val="24"/>
        </w:rPr>
      </w:pPr>
    </w:p>
    <w:p w14:paraId="73953E8F" w14:textId="77777777" w:rsidR="00CB00C8" w:rsidRPr="00D36365" w:rsidRDefault="003F43D7" w:rsidP="00763418">
      <w:pPr>
        <w:spacing w:line="304" w:lineRule="auto"/>
        <w:ind w:right="1257"/>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Delete 2.a and add the following to the end of paragraph two after the colon: Mueller Coil box type per detail Ririe-3.</w:t>
      </w:r>
    </w:p>
    <w:p w14:paraId="73953E90" w14:textId="77777777" w:rsidR="00CB00C8" w:rsidRPr="00D36365" w:rsidRDefault="00CB00C8">
      <w:pPr>
        <w:spacing w:line="304" w:lineRule="auto"/>
        <w:ind w:left="816" w:right="1257" w:firstLine="2"/>
        <w:rPr>
          <w:rFonts w:ascii="Courier New" w:eastAsia="Courier" w:hAnsi="Courier New" w:cs="Courier New"/>
          <w:color w:val="232323"/>
          <w:sz w:val="24"/>
          <w:szCs w:val="24"/>
        </w:rPr>
      </w:pPr>
    </w:p>
    <w:p w14:paraId="73953E91" w14:textId="77777777" w:rsidR="00CB00C8" w:rsidRPr="00D36365" w:rsidRDefault="003F43D7" w:rsidP="00763418">
      <w:pPr>
        <w:ind w:left="821" w:hanging="821"/>
        <w:rPr>
          <w:rFonts w:ascii="Courier New" w:eastAsia="Courier" w:hAnsi="Courier New" w:cs="Courier New"/>
          <w:b/>
          <w:sz w:val="24"/>
          <w:szCs w:val="24"/>
        </w:rPr>
      </w:pPr>
      <w:r w:rsidRPr="00D36365">
        <w:rPr>
          <w:rFonts w:ascii="Courier New" w:eastAsia="Courier" w:hAnsi="Courier New" w:cs="Courier New"/>
          <w:b/>
          <w:color w:val="232323"/>
          <w:sz w:val="24"/>
          <w:szCs w:val="24"/>
        </w:rPr>
        <w:t>Subpart 404.2.4.1</w:t>
      </w:r>
    </w:p>
    <w:p w14:paraId="73953E92" w14:textId="77777777" w:rsidR="00CB00C8" w:rsidRPr="00D36365" w:rsidRDefault="003F43D7" w:rsidP="00763418">
      <w:pPr>
        <w:spacing w:before="63"/>
        <w:ind w:left="829" w:hanging="829"/>
        <w:rPr>
          <w:rFonts w:ascii="Courier New" w:eastAsia="Courier" w:hAnsi="Courier New" w:cs="Courier New"/>
          <w:sz w:val="24"/>
          <w:szCs w:val="24"/>
        </w:rPr>
      </w:pPr>
      <w:r w:rsidRPr="00D36365">
        <w:rPr>
          <w:rFonts w:ascii="Courier New" w:eastAsia="Courier" w:hAnsi="Courier New" w:cs="Courier New"/>
          <w:color w:val="232323"/>
          <w:sz w:val="24"/>
          <w:szCs w:val="24"/>
        </w:rPr>
        <w:t>Add Paragraph I as follows:</w:t>
      </w:r>
    </w:p>
    <w:p w14:paraId="73953E93" w14:textId="14BF7DB1" w:rsidR="00CB00C8" w:rsidRPr="00D36365" w:rsidRDefault="003F43D7">
      <w:pPr>
        <w:tabs>
          <w:tab w:val="left" w:pos="1347"/>
          <w:tab w:val="left" w:pos="1348"/>
        </w:tabs>
        <w:spacing w:before="68"/>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I. Curb Stops</w:t>
      </w:r>
    </w:p>
    <w:p w14:paraId="73953E94" w14:textId="77777777" w:rsidR="00CB00C8" w:rsidRPr="00D36365" w:rsidRDefault="003F43D7" w:rsidP="00B75C7D">
      <w:pPr>
        <w:numPr>
          <w:ilvl w:val="1"/>
          <w:numId w:val="18"/>
        </w:numPr>
        <w:tabs>
          <w:tab w:val="left" w:pos="1350"/>
        </w:tabs>
        <w:spacing w:before="54"/>
        <w:ind w:left="1872" w:right="900" w:hanging="523"/>
        <w:jc w:val="both"/>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All service lines are to have curb stops before the meter.</w:t>
      </w:r>
    </w:p>
    <w:p w14:paraId="73953E95" w14:textId="77777777" w:rsidR="00CB00C8" w:rsidRPr="00D36365" w:rsidRDefault="003F43D7">
      <w:pPr>
        <w:numPr>
          <w:ilvl w:val="1"/>
          <w:numId w:val="18"/>
        </w:numPr>
        <w:tabs>
          <w:tab w:val="left" w:pos="1866"/>
          <w:tab w:val="left" w:pos="1867"/>
        </w:tabs>
        <w:spacing w:before="63"/>
        <w:ind w:left="1866" w:hanging="520"/>
        <w:jc w:val="both"/>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Provide Ford B66 Series with no lead or equal.</w:t>
      </w:r>
    </w:p>
    <w:p w14:paraId="73953E96" w14:textId="56111DDC" w:rsidR="00CB00C8" w:rsidRPr="00D36365" w:rsidRDefault="003F43D7">
      <w:pPr>
        <w:numPr>
          <w:ilvl w:val="1"/>
          <w:numId w:val="18"/>
        </w:numPr>
        <w:tabs>
          <w:tab w:val="left" w:pos="1866"/>
          <w:tab w:val="left" w:pos="1867"/>
        </w:tabs>
        <w:spacing w:before="63" w:line="309" w:lineRule="auto"/>
        <w:ind w:left="1869" w:right="1250" w:hanging="515"/>
        <w:jc w:val="both"/>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Curb boxes are to be the arch base type suitable for six</w:t>
      </w:r>
      <w:r w:rsidR="00055C57" w:rsidRPr="00D36365">
        <w:rPr>
          <w:rFonts w:ascii="Courier New" w:eastAsia="Courier" w:hAnsi="Courier New" w:cs="Courier New"/>
          <w:color w:val="232323"/>
          <w:sz w:val="24"/>
          <w:szCs w:val="24"/>
        </w:rPr>
        <w:t>-</w:t>
      </w:r>
      <w:r w:rsidRPr="00D36365">
        <w:rPr>
          <w:rFonts w:ascii="Courier New" w:eastAsia="Courier" w:hAnsi="Courier New" w:cs="Courier New"/>
          <w:color w:val="232323"/>
          <w:sz w:val="24"/>
          <w:szCs w:val="24"/>
        </w:rPr>
        <w:t xml:space="preserve">foot bury depth. "Erie Pattern" lid and extension rod. Provide Ford EA1 Series or equal. Provide also larger curb box base for 1 ½ inch and </w:t>
      </w:r>
      <w:r w:rsidR="00055C57" w:rsidRPr="00D36365">
        <w:rPr>
          <w:rFonts w:ascii="Courier New" w:eastAsia="Courier" w:hAnsi="Courier New" w:cs="Courier New"/>
          <w:color w:val="232323"/>
          <w:sz w:val="24"/>
          <w:szCs w:val="24"/>
        </w:rPr>
        <w:t>two-inch</w:t>
      </w:r>
      <w:r w:rsidRPr="00D36365">
        <w:rPr>
          <w:rFonts w:ascii="Courier New" w:eastAsia="Courier" w:hAnsi="Courier New" w:cs="Courier New"/>
          <w:color w:val="232323"/>
          <w:sz w:val="24"/>
          <w:szCs w:val="24"/>
        </w:rPr>
        <w:t xml:space="preserve"> lines.</w:t>
      </w:r>
    </w:p>
    <w:p w14:paraId="73953E97" w14:textId="77777777" w:rsidR="00CB00C8" w:rsidRPr="00D36365" w:rsidRDefault="00CB00C8">
      <w:pPr>
        <w:spacing w:line="304" w:lineRule="auto"/>
        <w:ind w:left="816" w:right="1257" w:firstLine="2"/>
        <w:rPr>
          <w:rFonts w:ascii="Courier New" w:eastAsia="Courier" w:hAnsi="Courier New" w:cs="Courier New"/>
          <w:color w:val="232323"/>
          <w:sz w:val="24"/>
          <w:szCs w:val="24"/>
        </w:rPr>
      </w:pPr>
    </w:p>
    <w:p w14:paraId="73953E98" w14:textId="77777777" w:rsidR="00CB00C8" w:rsidRPr="00D36365" w:rsidRDefault="00CB00C8">
      <w:pPr>
        <w:tabs>
          <w:tab w:val="left" w:pos="1357"/>
        </w:tabs>
        <w:spacing w:line="252" w:lineRule="auto"/>
        <w:ind w:right="1142"/>
        <w:jc w:val="both"/>
        <w:rPr>
          <w:rFonts w:ascii="Courier New" w:eastAsia="Courier" w:hAnsi="Courier New" w:cs="Courier New"/>
          <w:color w:val="232323"/>
          <w:sz w:val="24"/>
          <w:szCs w:val="24"/>
        </w:rPr>
      </w:pPr>
    </w:p>
    <w:p w14:paraId="73953E99" w14:textId="77777777" w:rsidR="00CB00C8" w:rsidRPr="00D36365" w:rsidRDefault="00CB00C8">
      <w:pPr>
        <w:spacing w:line="256" w:lineRule="auto"/>
        <w:ind w:right="1155"/>
        <w:jc w:val="both"/>
        <w:rPr>
          <w:rFonts w:ascii="Courier New" w:eastAsia="Courier" w:hAnsi="Courier New" w:cs="Courier New"/>
          <w:color w:val="232323"/>
          <w:sz w:val="24"/>
          <w:szCs w:val="24"/>
        </w:rPr>
        <w:sectPr w:rsidR="00CB00C8" w:rsidRPr="00D36365">
          <w:type w:val="continuous"/>
          <w:pgSz w:w="12240" w:h="15840"/>
          <w:pgMar w:top="960" w:right="1440" w:bottom="662" w:left="1440" w:header="0" w:footer="720" w:gutter="0"/>
          <w:cols w:space="720"/>
        </w:sectPr>
      </w:pPr>
    </w:p>
    <w:p w14:paraId="73953E9A" w14:textId="77777777" w:rsidR="00CB00C8" w:rsidRPr="00D36365" w:rsidRDefault="00CB00C8">
      <w:pPr>
        <w:spacing w:line="256" w:lineRule="auto"/>
        <w:ind w:right="1155"/>
        <w:jc w:val="both"/>
        <w:rPr>
          <w:rFonts w:ascii="Courier New" w:eastAsia="Courier" w:hAnsi="Courier New" w:cs="Courier New"/>
          <w:color w:val="232323"/>
          <w:sz w:val="24"/>
          <w:szCs w:val="24"/>
        </w:rPr>
      </w:pPr>
    </w:p>
    <w:p w14:paraId="73953E9B" w14:textId="77777777" w:rsidR="00CB00C8" w:rsidRDefault="003F43D7">
      <w:pPr>
        <w:spacing w:line="256" w:lineRule="auto"/>
        <w:ind w:right="1155"/>
        <w:jc w:val="both"/>
        <w:rPr>
          <w:rFonts w:ascii="Courier" w:eastAsia="Courier" w:hAnsi="Courier" w:cs="Courier"/>
          <w:color w:val="232323"/>
          <w:sz w:val="24"/>
          <w:szCs w:val="24"/>
        </w:rPr>
      </w:pPr>
      <w:r>
        <w:rPr>
          <w:rFonts w:ascii="Courier" w:eastAsia="Courier" w:hAnsi="Courier" w:cs="Courier"/>
          <w:noProof/>
          <w:color w:val="232323"/>
          <w:sz w:val="24"/>
          <w:szCs w:val="24"/>
        </w:rPr>
        <w:lastRenderedPageBreak/>
        <w:drawing>
          <wp:inline distT="114300" distB="114300" distL="114300" distR="114300" wp14:anchorId="739541F1" wp14:editId="739541F2">
            <wp:extent cx="6481763" cy="8376731"/>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6481763" cy="8376731"/>
                    </a:xfrm>
                    <a:prstGeom prst="rect">
                      <a:avLst/>
                    </a:prstGeom>
                    <a:ln/>
                  </pic:spPr>
                </pic:pic>
              </a:graphicData>
            </a:graphic>
          </wp:inline>
        </w:drawing>
      </w:r>
      <w:r>
        <w:rPr>
          <w:rFonts w:ascii="Courier" w:eastAsia="Courier" w:hAnsi="Courier" w:cs="Courier"/>
          <w:noProof/>
          <w:color w:val="232323"/>
          <w:sz w:val="24"/>
          <w:szCs w:val="24"/>
        </w:rPr>
        <w:lastRenderedPageBreak/>
        <w:drawing>
          <wp:inline distT="114300" distB="114300" distL="114300" distR="114300" wp14:anchorId="739541F3" wp14:editId="739541F4">
            <wp:extent cx="6605588" cy="854136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rot="10800000">
                      <a:off x="0" y="0"/>
                      <a:ext cx="6605588" cy="8541364"/>
                    </a:xfrm>
                    <a:prstGeom prst="rect">
                      <a:avLst/>
                    </a:prstGeom>
                    <a:ln/>
                  </pic:spPr>
                </pic:pic>
              </a:graphicData>
            </a:graphic>
          </wp:inline>
        </w:drawing>
      </w:r>
      <w:r>
        <w:rPr>
          <w:rFonts w:ascii="Courier" w:eastAsia="Courier" w:hAnsi="Courier" w:cs="Courier"/>
          <w:noProof/>
          <w:color w:val="232323"/>
          <w:sz w:val="24"/>
          <w:szCs w:val="24"/>
        </w:rPr>
        <w:lastRenderedPageBreak/>
        <w:drawing>
          <wp:inline distT="114300" distB="114300" distL="114300" distR="114300" wp14:anchorId="739541F5" wp14:editId="739541F6">
            <wp:extent cx="6681788" cy="8629801"/>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6681788" cy="8629801"/>
                    </a:xfrm>
                    <a:prstGeom prst="rect">
                      <a:avLst/>
                    </a:prstGeom>
                    <a:ln/>
                  </pic:spPr>
                </pic:pic>
              </a:graphicData>
            </a:graphic>
          </wp:inline>
        </w:drawing>
      </w:r>
    </w:p>
    <w:p w14:paraId="73953E9C" w14:textId="77777777" w:rsidR="00CB00C8" w:rsidRDefault="00CB00C8">
      <w:pPr>
        <w:tabs>
          <w:tab w:val="left" w:pos="1332"/>
        </w:tabs>
        <w:spacing w:before="94" w:line="252" w:lineRule="auto"/>
        <w:ind w:right="1179"/>
        <w:jc w:val="both"/>
        <w:rPr>
          <w:rFonts w:ascii="Courier" w:eastAsia="Courier" w:hAnsi="Courier" w:cs="Courier"/>
          <w:color w:val="232323"/>
          <w:sz w:val="24"/>
          <w:szCs w:val="24"/>
        </w:rPr>
      </w:pPr>
    </w:p>
    <w:p w14:paraId="73953E9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r w:rsidRPr="00D36365">
        <w:rPr>
          <w:rFonts w:ascii="Courier New" w:eastAsia="Courier" w:hAnsi="Courier New" w:cs="Courier New"/>
          <w:sz w:val="24"/>
          <w:szCs w:val="24"/>
        </w:rPr>
        <w:t>CHAPTER 4</w:t>
      </w:r>
    </w:p>
    <w:p w14:paraId="73953E9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3953E9F"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r w:rsidRPr="00D36365">
        <w:rPr>
          <w:rFonts w:ascii="Courier New" w:eastAsia="Courier" w:hAnsi="Courier New" w:cs="Courier New"/>
          <w:sz w:val="24"/>
          <w:szCs w:val="24"/>
        </w:rPr>
        <w:t xml:space="preserve">DRINKING WATER REGULATIONS </w:t>
      </w:r>
    </w:p>
    <w:p w14:paraId="73953EA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A1"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b/>
          <w:sz w:val="24"/>
          <w:szCs w:val="24"/>
        </w:rPr>
        <w:t>ARTICLE A.</w:t>
      </w:r>
      <w:r w:rsidRPr="00D36365">
        <w:rPr>
          <w:rFonts w:ascii="Courier New" w:eastAsia="Courier" w:hAnsi="Courier New" w:cs="Courier New"/>
          <w:sz w:val="24"/>
          <w:szCs w:val="24"/>
        </w:rPr>
        <w:t>  </w:t>
      </w:r>
      <w:r w:rsidRPr="00D36365">
        <w:rPr>
          <w:rFonts w:ascii="Courier New" w:eastAsia="Courier" w:hAnsi="Courier New" w:cs="Courier New"/>
          <w:b/>
          <w:sz w:val="24"/>
          <w:szCs w:val="24"/>
        </w:rPr>
        <w:t>INDIVIDUAL WATER AND WASTEWATER SYSTEMS</w:t>
      </w:r>
    </w:p>
    <w:p w14:paraId="73953EA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A3"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SECTION:</w:t>
      </w:r>
    </w:p>
    <w:p w14:paraId="73953EA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A5" w14:textId="68949A71"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7-4A-1: </w:t>
      </w:r>
      <w:r w:rsidRPr="00D36365">
        <w:rPr>
          <w:rFonts w:ascii="Courier New" w:eastAsia="Courier" w:hAnsi="Courier New" w:cs="Courier New"/>
          <w:sz w:val="24"/>
          <w:szCs w:val="24"/>
        </w:rPr>
        <w:tab/>
        <w:t xml:space="preserve">Water </w:t>
      </w:r>
      <w:r w:rsidR="003471D6" w:rsidRPr="00D36365">
        <w:rPr>
          <w:rFonts w:ascii="Courier New" w:eastAsia="Courier" w:hAnsi="Courier New" w:cs="Courier New"/>
          <w:sz w:val="24"/>
          <w:szCs w:val="24"/>
        </w:rPr>
        <w:t>a</w:t>
      </w:r>
      <w:r w:rsidRPr="00D36365">
        <w:rPr>
          <w:rFonts w:ascii="Courier New" w:eastAsia="Courier" w:hAnsi="Courier New" w:cs="Courier New"/>
          <w:sz w:val="24"/>
          <w:szCs w:val="24"/>
        </w:rPr>
        <w:t>nd Wastewater Systems</w:t>
      </w:r>
    </w:p>
    <w:p w14:paraId="73953EA6"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7-4A-2: </w:t>
      </w:r>
      <w:r w:rsidRPr="00D36365">
        <w:rPr>
          <w:rFonts w:ascii="Courier New" w:eastAsia="Courier" w:hAnsi="Courier New" w:cs="Courier New"/>
          <w:sz w:val="24"/>
          <w:szCs w:val="24"/>
        </w:rPr>
        <w:tab/>
        <w:t>Exceptions</w:t>
      </w:r>
    </w:p>
    <w:p w14:paraId="73953EA7" w14:textId="29E21DF5"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7-4A-3: </w:t>
      </w:r>
      <w:r w:rsidRPr="00D36365">
        <w:rPr>
          <w:rFonts w:ascii="Courier New" w:eastAsia="Courier" w:hAnsi="Courier New" w:cs="Courier New"/>
          <w:sz w:val="24"/>
          <w:szCs w:val="24"/>
        </w:rPr>
        <w:tab/>
        <w:t xml:space="preserve">Procedures </w:t>
      </w:r>
      <w:r w:rsidR="003471D6" w:rsidRPr="00D36365">
        <w:rPr>
          <w:rFonts w:ascii="Courier New" w:eastAsia="Courier" w:hAnsi="Courier New" w:cs="Courier New"/>
          <w:sz w:val="24"/>
          <w:szCs w:val="24"/>
        </w:rPr>
        <w:t>for</w:t>
      </w:r>
      <w:r w:rsidRPr="00D36365">
        <w:rPr>
          <w:rFonts w:ascii="Courier New" w:eastAsia="Courier" w:hAnsi="Courier New" w:cs="Courier New"/>
          <w:sz w:val="24"/>
          <w:szCs w:val="24"/>
        </w:rPr>
        <w:t xml:space="preserve"> Sandpoint Wells Not </w:t>
      </w:r>
      <w:r w:rsidR="003471D6" w:rsidRPr="00D36365">
        <w:rPr>
          <w:rFonts w:ascii="Courier New" w:eastAsia="Courier" w:hAnsi="Courier New" w:cs="Courier New"/>
          <w:sz w:val="24"/>
          <w:szCs w:val="24"/>
        </w:rPr>
        <w:t>to</w:t>
      </w:r>
      <w:r w:rsidRPr="00D36365">
        <w:rPr>
          <w:rFonts w:ascii="Courier New" w:eastAsia="Courier" w:hAnsi="Courier New" w:cs="Courier New"/>
          <w:sz w:val="24"/>
          <w:szCs w:val="24"/>
        </w:rPr>
        <w:t xml:space="preserve"> Exceed Twenty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ED6901"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Feet</w:t>
      </w:r>
    </w:p>
    <w:p w14:paraId="73953EA8" w14:textId="1E636EA1"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7-4A-4: </w:t>
      </w:r>
      <w:r w:rsidRPr="00D36365">
        <w:rPr>
          <w:rFonts w:ascii="Courier New" w:eastAsia="Courier" w:hAnsi="Courier New" w:cs="Courier New"/>
          <w:sz w:val="24"/>
          <w:szCs w:val="24"/>
        </w:rPr>
        <w:tab/>
        <w:t xml:space="preserve">Violations </w:t>
      </w:r>
      <w:r w:rsidR="003471D6" w:rsidRPr="00D36365">
        <w:rPr>
          <w:rFonts w:ascii="Courier New" w:eastAsia="Courier" w:hAnsi="Courier New" w:cs="Courier New"/>
          <w:sz w:val="24"/>
          <w:szCs w:val="24"/>
        </w:rPr>
        <w:t>a</w:t>
      </w:r>
      <w:r w:rsidRPr="00D36365">
        <w:rPr>
          <w:rFonts w:ascii="Courier New" w:eastAsia="Courier" w:hAnsi="Courier New" w:cs="Courier New"/>
          <w:sz w:val="24"/>
          <w:szCs w:val="24"/>
        </w:rPr>
        <w:t xml:space="preserve">nd Penalties </w:t>
      </w:r>
    </w:p>
    <w:p w14:paraId="73953EA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A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AB"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7-4A-1: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WATER AND WASTEWATER SYSTEMS:</w:t>
      </w:r>
    </w:p>
    <w:p w14:paraId="73953EA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AD" w14:textId="627FC6F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Compliance: No person shall initiate construction of any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dwelling or other occupiable structure within the corporate </w:t>
      </w:r>
      <w:r w:rsidRPr="00D36365">
        <w:rPr>
          <w:rFonts w:ascii="Courier New" w:eastAsia="Courier" w:hAnsi="Courier New" w:cs="Courier New"/>
          <w:sz w:val="24"/>
          <w:szCs w:val="24"/>
        </w:rPr>
        <w:tab/>
        <w:t xml:space="preserve">limits of the city except in full compliance with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provisions of this article. All proposed dwellings and </w:t>
      </w:r>
      <w:r w:rsidR="00ED69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other occupiable structures shall henceforth be served by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municipal water and sewer.</w:t>
      </w:r>
    </w:p>
    <w:p w14:paraId="73953EA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AF" w14:textId="7BC5D8A4"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Applicability: Any </w:t>
      </w:r>
      <w:r w:rsidR="00A33B81" w:rsidRPr="00D36365">
        <w:rPr>
          <w:rFonts w:ascii="Courier New" w:eastAsia="Courier" w:hAnsi="Courier New" w:cs="Courier New"/>
          <w:sz w:val="24"/>
          <w:szCs w:val="24"/>
        </w:rPr>
        <w:t>sand point</w:t>
      </w:r>
      <w:r w:rsidRPr="00D36365">
        <w:rPr>
          <w:rFonts w:ascii="Courier New" w:eastAsia="Courier" w:hAnsi="Courier New" w:cs="Courier New"/>
          <w:sz w:val="24"/>
          <w:szCs w:val="24"/>
        </w:rPr>
        <w:t xml:space="preserve"> well providing non</w:t>
      </w:r>
      <w:r w:rsidR="008A55BB"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potable </w:t>
      </w:r>
      <w:r w:rsidR="00ED69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water only shall be subject to the procedures in this </w:t>
      </w:r>
      <w:r w:rsidR="00ED69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article. (202</w:t>
      </w:r>
      <w:r w:rsidR="00ED6901"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EB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B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B2" w14:textId="729727A5"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7-4A-2: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EXCEPTIONS:  </w:t>
      </w:r>
      <w:r w:rsidRPr="00D36365">
        <w:rPr>
          <w:rFonts w:ascii="Courier New" w:eastAsia="Courier" w:hAnsi="Courier New" w:cs="Courier New"/>
          <w:sz w:val="24"/>
          <w:szCs w:val="24"/>
        </w:rPr>
        <w:t>None. (202</w:t>
      </w:r>
      <w:r w:rsidR="00ED6901"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EB3"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B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B5" w14:textId="00569870"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7-4A-3: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PROCEDURES FOR SANDPOINT WELLS NOT TO EXCEED TWENTY </w:t>
      </w:r>
      <w:r w:rsidRPr="00D36365">
        <w:rPr>
          <w:rFonts w:ascii="Courier New" w:eastAsia="Courier" w:hAnsi="Courier New" w:cs="Courier New"/>
          <w:b/>
          <w:sz w:val="24"/>
          <w:szCs w:val="24"/>
        </w:rPr>
        <w:tab/>
      </w:r>
      <w:r w:rsidRPr="00D36365">
        <w:rPr>
          <w:rFonts w:ascii="Courier New" w:eastAsia="Courier" w:hAnsi="Courier New" w:cs="Courier New"/>
          <w:b/>
          <w:sz w:val="24"/>
          <w:szCs w:val="24"/>
        </w:rPr>
        <w:tab/>
      </w:r>
      <w:r w:rsidRPr="00D36365">
        <w:rPr>
          <w:rFonts w:ascii="Courier New" w:eastAsia="Courier" w:hAnsi="Courier New" w:cs="Courier New"/>
          <w:b/>
          <w:sz w:val="24"/>
          <w:szCs w:val="24"/>
        </w:rPr>
        <w:tab/>
      </w:r>
      <w:r w:rsidR="00ED6901" w:rsidRPr="00D36365">
        <w:rPr>
          <w:rFonts w:ascii="Courier New" w:eastAsia="Courier" w:hAnsi="Courier New" w:cs="Courier New"/>
          <w:b/>
          <w:sz w:val="24"/>
          <w:szCs w:val="24"/>
        </w:rPr>
        <w:t xml:space="preserve">     </w:t>
      </w:r>
      <w:r w:rsidRPr="00D36365">
        <w:rPr>
          <w:rFonts w:ascii="Courier New" w:eastAsia="Courier" w:hAnsi="Courier New" w:cs="Courier New"/>
          <w:b/>
          <w:sz w:val="24"/>
          <w:szCs w:val="24"/>
        </w:rPr>
        <w:t>FEET:</w:t>
      </w:r>
    </w:p>
    <w:p w14:paraId="73953EB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B7" w14:textId="06ABE2F5"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Conditional Use Permit Required: Any person who hereafter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desires to place an individual well on his own property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shall require a conditional use permit and shall submit to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planning and zoning commission a completed application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form provided by the commission representative, accompanied </w:t>
      </w:r>
      <w:r w:rsidRPr="00D36365">
        <w:rPr>
          <w:rFonts w:ascii="Courier New" w:eastAsia="Courier" w:hAnsi="Courier New" w:cs="Courier New"/>
          <w:sz w:val="24"/>
          <w:szCs w:val="24"/>
        </w:rPr>
        <w:tab/>
        <w:t xml:space="preserve">by a </w:t>
      </w:r>
      <w:r w:rsidR="00ED6901" w:rsidRPr="00D36365">
        <w:rPr>
          <w:rFonts w:ascii="Courier New" w:eastAsia="Courier" w:hAnsi="Courier New" w:cs="Courier New"/>
          <w:sz w:val="24"/>
          <w:szCs w:val="24"/>
        </w:rPr>
        <w:t>non-refundable</w:t>
      </w:r>
      <w:r w:rsidRPr="00D36365">
        <w:rPr>
          <w:rFonts w:ascii="Courier New" w:eastAsia="Courier" w:hAnsi="Courier New" w:cs="Courier New"/>
          <w:sz w:val="24"/>
          <w:szCs w:val="24"/>
        </w:rPr>
        <w:t xml:space="preserve"> filing fee and mailing fee as </w:t>
      </w:r>
      <w:r w:rsidR="00ED69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established by resolution of the city council. Each </w:t>
      </w:r>
      <w:r w:rsidR="00ED69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individual well shall require a separate conditional use </w:t>
      </w:r>
      <w:r w:rsidR="00ED69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permit.</w:t>
      </w:r>
    </w:p>
    <w:p w14:paraId="73953EB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B9"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Application; Checklist:</w:t>
      </w:r>
    </w:p>
    <w:p w14:paraId="73953EB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BB" w14:textId="0B2E8D2D"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The name, address, and telephone number of the applicant </w:t>
      </w:r>
      <w:r w:rsidRPr="00D36365">
        <w:rPr>
          <w:rFonts w:ascii="Courier New" w:eastAsia="Courier" w:hAnsi="Courier New" w:cs="Courier New"/>
          <w:sz w:val="24"/>
          <w:szCs w:val="24"/>
        </w:rPr>
        <w:tab/>
        <w:t>or at least one owner of the property.</w:t>
      </w:r>
    </w:p>
    <w:p w14:paraId="73953EB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BD" w14:textId="1852A8D8"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The size and legal description of the entire area to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scale, general location, proof of ownership, location of </w:t>
      </w:r>
      <w:r w:rsidR="00ED69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the proposed well site, site plan showing setbacks and lot </w:t>
      </w:r>
      <w:r w:rsidR="00ED690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size.</w:t>
      </w:r>
    </w:p>
    <w:p w14:paraId="73953EB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BF" w14:textId="003E6EF1"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3. A list of the names and addresses of all property owners </w:t>
      </w:r>
      <w:r w:rsidRPr="00D36365">
        <w:rPr>
          <w:rFonts w:ascii="Courier New" w:eastAsia="Courier" w:hAnsi="Courier New" w:cs="Courier New"/>
          <w:sz w:val="24"/>
          <w:szCs w:val="24"/>
        </w:rPr>
        <w:tab/>
        <w:t xml:space="preserve">within a three hundred foot (300') radius of the property </w:t>
      </w:r>
      <w:r w:rsidR="00B42654"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of the proposed site, prepared by an assigned city official </w:t>
      </w:r>
      <w:r w:rsidR="00B42654"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and two (2) sets of mailing labels for mailings.</w:t>
      </w:r>
    </w:p>
    <w:p w14:paraId="73953EC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C1" w14:textId="195E46B6"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4. Location of the nearest water main or sewer main, and </w:t>
      </w:r>
      <w:r w:rsidR="00B42654"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its distance from the property of the proposed site.</w:t>
      </w:r>
    </w:p>
    <w:p w14:paraId="73953EC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C3" w14:textId="50CB71C8"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5. Proof of notification and response from other parties or </w:t>
      </w:r>
      <w:r w:rsidRPr="00D36365">
        <w:rPr>
          <w:rFonts w:ascii="Courier New" w:eastAsia="Courier" w:hAnsi="Courier New" w:cs="Courier New"/>
          <w:sz w:val="24"/>
          <w:szCs w:val="24"/>
        </w:rPr>
        <w:tab/>
        <w:t xml:space="preserve">agencies that may be affected by the proposed well, as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directed by the commission.</w:t>
      </w:r>
    </w:p>
    <w:p w14:paraId="73953EC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C5" w14:textId="27D8F24E"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6. A checklist of these proceedings shall be part of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application and in the applicant's file as a permanent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record.</w:t>
      </w:r>
    </w:p>
    <w:p w14:paraId="73953EC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C7" w14:textId="48D45C59"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7. The application shall not be complete until all required </w:t>
      </w:r>
      <w:r w:rsidRPr="00D36365">
        <w:rPr>
          <w:rFonts w:ascii="Courier New" w:eastAsia="Courier" w:hAnsi="Courier New" w:cs="Courier New"/>
          <w:sz w:val="24"/>
          <w:szCs w:val="24"/>
        </w:rPr>
        <w:tab/>
        <w:t xml:space="preserve">written responses are received by the commission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representative.</w:t>
      </w:r>
    </w:p>
    <w:p w14:paraId="73953EC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C9" w14:textId="0DE2539A"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8. The application shall be completed with fees paid, and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submitted for consideration to the commission </w:t>
      </w:r>
      <w:r w:rsidR="004701BD" w:rsidRPr="00D36365">
        <w:rPr>
          <w:rFonts w:ascii="Courier New" w:eastAsia="Courier" w:hAnsi="Courier New" w:cs="Courier New"/>
          <w:sz w:val="24"/>
          <w:szCs w:val="24"/>
        </w:rPr>
        <w:t>o</w:t>
      </w:r>
      <w:r w:rsidRPr="00D36365">
        <w:rPr>
          <w:rFonts w:ascii="Courier New" w:eastAsia="Courier" w:hAnsi="Courier New" w:cs="Courier New"/>
          <w:sz w:val="24"/>
          <w:szCs w:val="24"/>
        </w:rPr>
        <w:t>r</w:t>
      </w:r>
      <w:r w:rsidR="00B42654" w:rsidRPr="00D36365">
        <w:rPr>
          <w:rFonts w:ascii="Courier New" w:eastAsia="Courier" w:hAnsi="Courier New" w:cs="Courier New"/>
          <w:sz w:val="24"/>
          <w:szCs w:val="24"/>
        </w:rPr>
        <w:br/>
        <w:t xml:space="preserve">     r</w:t>
      </w:r>
      <w:r w:rsidRPr="00D36365">
        <w:rPr>
          <w:rFonts w:ascii="Courier New" w:eastAsia="Courier" w:hAnsi="Courier New" w:cs="Courier New"/>
          <w:sz w:val="24"/>
          <w:szCs w:val="24"/>
        </w:rPr>
        <w:t>epresentative at least twenty</w:t>
      </w:r>
      <w:r w:rsidR="004701BD" w:rsidRPr="00D36365">
        <w:rPr>
          <w:rFonts w:ascii="Courier New" w:eastAsia="Courier" w:hAnsi="Courier New" w:cs="Courier New"/>
          <w:sz w:val="24"/>
          <w:szCs w:val="24"/>
        </w:rPr>
        <w:t>-</w:t>
      </w:r>
      <w:r w:rsidRPr="00D36365">
        <w:rPr>
          <w:rFonts w:ascii="Courier New" w:eastAsia="Courier" w:hAnsi="Courier New" w:cs="Courier New"/>
          <w:sz w:val="24"/>
          <w:szCs w:val="24"/>
        </w:rPr>
        <w:t xml:space="preserve">one (21) days prior to the </w:t>
      </w:r>
      <w:r w:rsidR="00B42654"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next regular meeting of the commission. The completed </w:t>
      </w:r>
      <w:r w:rsidR="00B42654"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application and written responses, when available, are to </w:t>
      </w:r>
      <w:r w:rsidR="00B42654"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be copied for each commissioner, the city clerk-treasurer </w:t>
      </w:r>
      <w:r w:rsidR="00B42654"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and the mayor.</w:t>
      </w:r>
    </w:p>
    <w:p w14:paraId="73953EC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CB"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9. The commission or designated staff member shall review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application for correct information and set a public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hearing date.</w:t>
      </w:r>
    </w:p>
    <w:p w14:paraId="73953EC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C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C. </w:t>
      </w:r>
      <w:r w:rsidRPr="00D36365">
        <w:rPr>
          <w:rFonts w:ascii="Courier New" w:eastAsia="Courier" w:hAnsi="Courier New" w:cs="Courier New"/>
          <w:sz w:val="24"/>
          <w:szCs w:val="24"/>
        </w:rPr>
        <w:tab/>
        <w:t xml:space="preserve">Notice Of Public Hearing: Notice of public hearing before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planning and zoning commission and city council, if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conducted, shall be as required by Idaho Code.</w:t>
      </w:r>
    </w:p>
    <w:p w14:paraId="73953EC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CF" w14:textId="25BF546C"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D. </w:t>
      </w:r>
      <w:r w:rsidRPr="00D36365">
        <w:rPr>
          <w:rFonts w:ascii="Courier New" w:eastAsia="Courier" w:hAnsi="Courier New" w:cs="Courier New"/>
          <w:sz w:val="24"/>
          <w:szCs w:val="24"/>
        </w:rPr>
        <w:tab/>
        <w:t xml:space="preserve">Commission Action: Following the public hearing,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commission shall consider all relevant evidence and </w:t>
      </w:r>
      <w:r w:rsidR="004701BD" w:rsidRPr="00D36365">
        <w:rPr>
          <w:rFonts w:ascii="Courier New" w:eastAsia="Courier" w:hAnsi="Courier New" w:cs="Courier New"/>
          <w:sz w:val="24"/>
          <w:szCs w:val="24"/>
        </w:rPr>
        <w:br/>
      </w:r>
      <w:r w:rsidR="004701BD" w:rsidRPr="00D36365">
        <w:rPr>
          <w:rFonts w:ascii="Courier New" w:eastAsia="Courier" w:hAnsi="Courier New" w:cs="Courier New"/>
          <w:sz w:val="24"/>
          <w:szCs w:val="24"/>
        </w:rPr>
        <w:lastRenderedPageBreak/>
        <w:t xml:space="preserve">     </w:t>
      </w:r>
      <w:r w:rsidRPr="00D36365">
        <w:rPr>
          <w:rFonts w:ascii="Courier New" w:eastAsia="Courier" w:hAnsi="Courier New" w:cs="Courier New"/>
          <w:sz w:val="24"/>
          <w:szCs w:val="24"/>
        </w:rPr>
        <w:t xml:space="preserve">comments and determine whether to recommend that the </w:t>
      </w:r>
      <w:r w:rsidR="004701B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council approve</w:t>
      </w:r>
      <w:r w:rsidR="004701BD"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or disapprove the conditional use permit </w:t>
      </w:r>
      <w:r w:rsidR="004701B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for an individual well. The conditional use permit for </w:t>
      </w:r>
      <w:r w:rsidR="004701B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individual wells may be determined by the council upon a </w:t>
      </w:r>
      <w:r w:rsidR="004701B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clear showing by the applicant that the following </w:t>
      </w:r>
      <w:r w:rsidR="004701BD"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circumstances exist:</w:t>
      </w:r>
    </w:p>
    <w:p w14:paraId="73953ED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D1"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The defined need for future continuity of municipal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systems would not be adversely affected by installation of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an individual system at the location requested.</w:t>
      </w:r>
    </w:p>
    <w:p w14:paraId="73953ED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D3"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The water supply of the city would not be adversely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affected by installation of an individual system at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proposed location.</w:t>
      </w:r>
    </w:p>
    <w:p w14:paraId="73953ED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D5"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3. Adjoining landowners would not be adversely affected by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discontinuity of municipal systems, which might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eventually serve lands owned by them.</w:t>
      </w:r>
    </w:p>
    <w:p w14:paraId="73953ED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D7"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E. </w:t>
      </w:r>
      <w:r w:rsidRPr="00D36365">
        <w:rPr>
          <w:rFonts w:ascii="Courier New" w:eastAsia="Courier" w:hAnsi="Courier New" w:cs="Courier New"/>
          <w:sz w:val="24"/>
          <w:szCs w:val="24"/>
        </w:rPr>
        <w:tab/>
        <w:t xml:space="preserve">Conditions: The following conditions may be placed upon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conditional use permits issued pursuant to this article:</w:t>
      </w:r>
    </w:p>
    <w:p w14:paraId="73953ED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D9"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1. Limits on the duration of such conditional uses.</w:t>
      </w:r>
    </w:p>
    <w:p w14:paraId="73953ED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DB"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Installation of partial public utility improvements to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enable provision of water and wastewater systems in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future.</w:t>
      </w:r>
    </w:p>
    <w:p w14:paraId="73953ED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D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3. Steps to mitigate the effects of installations 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environmental quality.</w:t>
      </w:r>
    </w:p>
    <w:p w14:paraId="73953ED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DF" w14:textId="2B7D19FF"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4. The posting of bonds or other acceptable surety to </w:t>
      </w:r>
      <w:r w:rsidR="004F59A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assure future compliance with conditional use or ordinance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requirements.</w:t>
      </w:r>
    </w:p>
    <w:p w14:paraId="73953EE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E1"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5. Such other obligations as may be required to address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potential requirements enabled to Idaho Code section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67-6512.</w:t>
      </w:r>
    </w:p>
    <w:p w14:paraId="73953EE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E3"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F. </w:t>
      </w:r>
      <w:r w:rsidRPr="00D36365">
        <w:rPr>
          <w:rFonts w:ascii="Courier New" w:eastAsia="Courier" w:hAnsi="Courier New" w:cs="Courier New"/>
          <w:sz w:val="24"/>
          <w:szCs w:val="24"/>
        </w:rPr>
        <w:tab/>
        <w:t xml:space="preserve">Continuation Of Public Hearing: Any public hearing by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commission may be continued to the next regular meeting of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the commission at the discretion of the commission.</w:t>
      </w:r>
    </w:p>
    <w:p w14:paraId="73953EE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E5"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G. </w:t>
      </w:r>
      <w:r w:rsidRPr="00D36365">
        <w:rPr>
          <w:rFonts w:ascii="Courier New" w:eastAsia="Courier" w:hAnsi="Courier New" w:cs="Courier New"/>
          <w:sz w:val="24"/>
          <w:szCs w:val="24"/>
        </w:rPr>
        <w:tab/>
        <w:t xml:space="preserve">Commission's Recommendation: The commission's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recommendations for the approval or denial of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conditional use permit at the regular meeting shall be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submitted to the council as soon as possible.</w:t>
      </w:r>
    </w:p>
    <w:p w14:paraId="73953EE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E7" w14:textId="300F63AD"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H. </w:t>
      </w:r>
      <w:r w:rsidRPr="00D36365">
        <w:rPr>
          <w:rFonts w:ascii="Courier New" w:eastAsia="Courier" w:hAnsi="Courier New" w:cs="Courier New"/>
          <w:sz w:val="24"/>
          <w:szCs w:val="24"/>
        </w:rPr>
        <w:tab/>
        <w:t xml:space="preserve">Council Action: The council shall review the commission's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recommendations and all other relevant evidence and take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action to approve or deny the conditional use permit; </w:t>
      </w:r>
      <w:r w:rsidR="004F59A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reject the recommendations of the commission; return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application for modification; or the council may request a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public hearing by the council for review. The public </w:t>
      </w:r>
      <w:r w:rsidR="004F59A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hearing will follow the same format as for the commission.</w:t>
      </w:r>
    </w:p>
    <w:p w14:paraId="73953EE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E9" w14:textId="53DA923D"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I. </w:t>
      </w:r>
      <w:r w:rsidRPr="00D36365">
        <w:rPr>
          <w:rFonts w:ascii="Courier New" w:eastAsia="Courier" w:hAnsi="Courier New" w:cs="Courier New"/>
          <w:sz w:val="24"/>
          <w:szCs w:val="24"/>
        </w:rPr>
        <w:tab/>
        <w:t xml:space="preserve">Approval And Authorization: Upon the approval or </w:t>
      </w:r>
      <w:r w:rsidR="004F59A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disapproval of the conditional use permit, the applicant </w:t>
      </w:r>
      <w:r w:rsidR="004F59A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will be notified, in writing, of such decision. If an </w:t>
      </w:r>
      <w:r w:rsidR="004F59A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application is disapproved, the council shall cite the </w:t>
      </w:r>
      <w:r w:rsidR="004F59A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specific reasons for disapproval. If an application is </w:t>
      </w:r>
      <w:r w:rsidR="004F59A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approved, the council</w:t>
      </w:r>
      <w:r w:rsidR="004F59A9"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shall issue a conditional use permit </w:t>
      </w:r>
      <w:r w:rsidR="004F59A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for an individual well, stating all specific conditions, </w:t>
      </w:r>
      <w:r w:rsidR="004F59A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time limits, and modifications as deemed appropriate </w:t>
      </w:r>
      <w:r w:rsidR="004F59A9"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therein. (202</w:t>
      </w:r>
      <w:r w:rsidR="004F59A9"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EE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E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EC"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7-4A-4: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VIOLATIONS AND PENALTIES:</w:t>
      </w:r>
    </w:p>
    <w:p w14:paraId="73953EE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EE"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Penalty For Violations: Every person convicted of a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violation of any provision of this article shall be guilty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of a misdemeanor, and subject to penalty as provided in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section 1-4-1 of this code.</w:t>
      </w:r>
    </w:p>
    <w:p w14:paraId="73953EE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F0" w14:textId="5BDC2EDD"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 xml:space="preserve">Violations Of Continuing Nature: For any violation of a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continuing nature, each day's violation shall be considered </w:t>
      </w:r>
      <w:r w:rsidRPr="00D36365">
        <w:rPr>
          <w:rFonts w:ascii="Courier New" w:eastAsia="Courier" w:hAnsi="Courier New" w:cs="Courier New"/>
          <w:sz w:val="24"/>
          <w:szCs w:val="24"/>
        </w:rPr>
        <w:tab/>
        <w:t xml:space="preserve">a separate offense and shall subject the offender to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penalties provided in subsection A of this section for each </w:t>
      </w:r>
      <w:r w:rsidRPr="00D36365">
        <w:rPr>
          <w:rFonts w:ascii="Courier New" w:eastAsia="Courier" w:hAnsi="Courier New" w:cs="Courier New"/>
          <w:sz w:val="24"/>
          <w:szCs w:val="24"/>
        </w:rPr>
        <w:tab/>
        <w:t>offense.</w:t>
      </w:r>
    </w:p>
    <w:p w14:paraId="73953EF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3EF2" w14:textId="692EFBE0"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C. </w:t>
      </w:r>
      <w:r w:rsidRPr="00D36365">
        <w:rPr>
          <w:rFonts w:ascii="Courier New" w:eastAsia="Courier" w:hAnsi="Courier New" w:cs="Courier New"/>
          <w:sz w:val="24"/>
          <w:szCs w:val="24"/>
        </w:rPr>
        <w:tab/>
        <w:t xml:space="preserve">Action To Require Compliance: Notwithstanding the </w:t>
      </w:r>
      <w:r w:rsidR="00AA7D58"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imposition of any penalties hereunder, the city may </w:t>
      </w:r>
      <w:r w:rsidR="00AA7D58"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institute an appropriate civil action or proceeding to </w:t>
      </w:r>
      <w:r w:rsidR="00AA7D58"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require compliance with the provisions of this article. </w:t>
      </w:r>
      <w:r w:rsidR="00AA7D58"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(202</w:t>
      </w:r>
      <w:r w:rsidR="00AA7D58"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3EF3"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EF4"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EF5"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EF6"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EF7"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EF8"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EF9"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EFA"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EFB"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3F09" w14:textId="77777777" w:rsidR="00CB00C8" w:rsidRPr="00D36365" w:rsidRDefault="003F43D7">
      <w:pPr>
        <w:spacing w:before="132"/>
        <w:ind w:left="443"/>
        <w:jc w:val="center"/>
        <w:rPr>
          <w:rFonts w:ascii="Courier New" w:eastAsia="Courier" w:hAnsi="Courier New" w:cs="Courier New"/>
          <w:sz w:val="24"/>
          <w:szCs w:val="24"/>
        </w:rPr>
      </w:pPr>
      <w:r w:rsidRPr="00D36365">
        <w:rPr>
          <w:rFonts w:ascii="Courier New" w:eastAsia="Courier" w:hAnsi="Courier New" w:cs="Courier New"/>
          <w:sz w:val="24"/>
          <w:szCs w:val="24"/>
        </w:rPr>
        <w:lastRenderedPageBreak/>
        <w:t>CHAPTER 5</w:t>
      </w:r>
    </w:p>
    <w:p w14:paraId="73953F0A" w14:textId="77777777" w:rsidR="00CB00C8" w:rsidRPr="00D36365" w:rsidRDefault="00CB00C8">
      <w:pPr>
        <w:spacing w:before="1"/>
        <w:jc w:val="center"/>
        <w:rPr>
          <w:rFonts w:ascii="Courier New" w:eastAsia="Courier" w:hAnsi="Courier New" w:cs="Courier New"/>
          <w:sz w:val="24"/>
          <w:szCs w:val="24"/>
        </w:rPr>
      </w:pPr>
    </w:p>
    <w:p w14:paraId="73953F0B" w14:textId="77777777" w:rsidR="00CB00C8" w:rsidRPr="00D36365" w:rsidRDefault="003F43D7">
      <w:pPr>
        <w:spacing w:before="1"/>
        <w:ind w:left="527"/>
        <w:jc w:val="center"/>
        <w:rPr>
          <w:rFonts w:ascii="Courier New" w:eastAsia="Courier" w:hAnsi="Courier New" w:cs="Courier New"/>
          <w:b/>
          <w:sz w:val="24"/>
          <w:szCs w:val="24"/>
        </w:rPr>
      </w:pPr>
      <w:r w:rsidRPr="00D36365">
        <w:rPr>
          <w:rFonts w:ascii="Courier New" w:eastAsia="Courier" w:hAnsi="Courier New" w:cs="Courier New"/>
          <w:b/>
          <w:sz w:val="24"/>
          <w:szCs w:val="24"/>
        </w:rPr>
        <w:t>SEWER USE REGULATIONS</w:t>
      </w:r>
    </w:p>
    <w:p w14:paraId="73953F0C" w14:textId="77777777" w:rsidR="00CB00C8" w:rsidRPr="00D36365" w:rsidRDefault="00CB00C8">
      <w:pPr>
        <w:tabs>
          <w:tab w:val="left" w:pos="5349"/>
        </w:tabs>
        <w:spacing w:before="73"/>
        <w:ind w:right="43"/>
        <w:jc w:val="center"/>
        <w:rPr>
          <w:rFonts w:ascii="Courier New" w:eastAsia="Courier" w:hAnsi="Courier New" w:cs="Courier New"/>
          <w:color w:val="2B2B2B"/>
          <w:sz w:val="24"/>
          <w:szCs w:val="24"/>
          <w:u w:val="single"/>
        </w:rPr>
      </w:pPr>
    </w:p>
    <w:p w14:paraId="73953F0D" w14:textId="77777777" w:rsidR="00CB00C8" w:rsidRPr="00D36365" w:rsidRDefault="003F43D7">
      <w:pPr>
        <w:tabs>
          <w:tab w:val="left" w:pos="5349"/>
        </w:tabs>
        <w:spacing w:before="73"/>
        <w:ind w:right="43"/>
        <w:rPr>
          <w:rFonts w:ascii="Courier New" w:eastAsia="Courier" w:hAnsi="Courier New" w:cs="Courier New"/>
          <w:color w:val="2B2B2B"/>
          <w:sz w:val="24"/>
          <w:szCs w:val="24"/>
        </w:rPr>
      </w:pPr>
      <w:r w:rsidRPr="00D36365">
        <w:rPr>
          <w:rFonts w:ascii="Courier New" w:eastAsia="Courier" w:hAnsi="Courier New" w:cs="Courier New"/>
          <w:color w:val="2B2B2B"/>
          <w:sz w:val="24"/>
          <w:szCs w:val="24"/>
        </w:rPr>
        <w:t>SECTION:</w:t>
      </w:r>
    </w:p>
    <w:p w14:paraId="73953F0E" w14:textId="77777777" w:rsidR="00CB00C8" w:rsidRPr="00D36365" w:rsidRDefault="00CB00C8">
      <w:pPr>
        <w:tabs>
          <w:tab w:val="left" w:pos="5349"/>
        </w:tabs>
        <w:spacing w:before="73"/>
        <w:ind w:right="43"/>
        <w:rPr>
          <w:rFonts w:ascii="Courier New" w:eastAsia="Courier" w:hAnsi="Courier New" w:cs="Courier New"/>
          <w:color w:val="2B2B2B"/>
          <w:sz w:val="24"/>
          <w:szCs w:val="24"/>
        </w:rPr>
      </w:pPr>
    </w:p>
    <w:p w14:paraId="73953F0F" w14:textId="4C7FCE05"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color w:val="2B2B2B"/>
          <w:sz w:val="24"/>
          <w:szCs w:val="24"/>
        </w:rPr>
        <w:t xml:space="preserve">7-5-1:  </w:t>
      </w:r>
      <w:r w:rsidRPr="00D36365">
        <w:rPr>
          <w:rFonts w:ascii="Courier New" w:eastAsia="Times New Roman" w:hAnsi="Courier New" w:cs="Courier New"/>
          <w:color w:val="2B2B2B"/>
          <w:sz w:val="24"/>
          <w:szCs w:val="24"/>
        </w:rPr>
        <w:t xml:space="preserve">        </w:t>
      </w:r>
      <w:r w:rsidR="00CF06C8" w:rsidRPr="00D36365">
        <w:rPr>
          <w:rFonts w:ascii="Courier New" w:eastAsia="Times New Roman" w:hAnsi="Courier New" w:cs="Courier New"/>
          <w:color w:val="2B2B2B"/>
          <w:sz w:val="24"/>
          <w:szCs w:val="24"/>
        </w:rPr>
        <w:t xml:space="preserve"> </w:t>
      </w:r>
      <w:r w:rsidRPr="00D36365">
        <w:rPr>
          <w:rFonts w:ascii="Courier New" w:eastAsia="Courier" w:hAnsi="Courier New" w:cs="Courier New"/>
          <w:sz w:val="24"/>
          <w:szCs w:val="24"/>
        </w:rPr>
        <w:t>Definitions</w:t>
      </w:r>
    </w:p>
    <w:p w14:paraId="73953F10" w14:textId="5E0F665D"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7-5-2:     </w:t>
      </w:r>
      <w:r w:rsidR="00CF06C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Ownership and Management of Sewer System</w:t>
      </w:r>
    </w:p>
    <w:p w14:paraId="73953F11" w14:textId="0FD6E1BE"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7-5-3:     </w:t>
      </w:r>
      <w:r w:rsidR="00CF06C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Connection Required</w:t>
      </w:r>
    </w:p>
    <w:p w14:paraId="73953F12" w14:textId="419EF55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7-5-4:     </w:t>
      </w:r>
      <w:r w:rsidR="00CF06C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Sewer System and Fees Established</w:t>
      </w:r>
    </w:p>
    <w:p w14:paraId="73953F13" w14:textId="0A36D0BE"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7-5-5:     </w:t>
      </w:r>
      <w:r w:rsidR="00CF06C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Hookup Fee</w:t>
      </w:r>
    </w:p>
    <w:p w14:paraId="73953F14" w14:textId="73F2BD19"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7-5-6:     </w:t>
      </w:r>
      <w:r w:rsidR="00CF06C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Sewer Capacity Buy-in Fee</w:t>
      </w:r>
    </w:p>
    <w:p w14:paraId="73953F15" w14:textId="424D4B23"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7-5-7:     </w:t>
      </w:r>
      <w:r w:rsidR="00CF06C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Monthly Service Fees</w:t>
      </w:r>
    </w:p>
    <w:p w14:paraId="73953F16" w14:textId="2A485CA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7-5-8:     </w:t>
      </w:r>
      <w:r w:rsidR="00CF06C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Use of Public Sewer</w:t>
      </w:r>
    </w:p>
    <w:p w14:paraId="73953F17" w14:textId="35172B7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7-5-9:     </w:t>
      </w:r>
      <w:r w:rsidR="00CF06C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Sewer Service Lines</w:t>
      </w:r>
    </w:p>
    <w:p w14:paraId="73953F18" w14:textId="7777777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7-5-10:     Private Sewer Mainline Extensions</w:t>
      </w:r>
    </w:p>
    <w:p w14:paraId="73953F19" w14:textId="7777777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7-5-11:     Extension of City Sewer Mains</w:t>
      </w:r>
    </w:p>
    <w:p w14:paraId="73953F1A" w14:textId="7777777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7-5-12:     Sewer System Design and Materials</w:t>
      </w:r>
    </w:p>
    <w:p w14:paraId="73953F1B" w14:textId="604D2F29"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 xml:space="preserve">7-5-13:     Subdivision Developer's or Property Owner's </w:t>
      </w:r>
      <w:r w:rsidRPr="00D36365">
        <w:rPr>
          <w:rFonts w:ascii="Courier New" w:eastAsia="Courier" w:hAnsi="Courier New" w:cs="Courier New"/>
          <w:sz w:val="24"/>
          <w:szCs w:val="24"/>
        </w:rPr>
        <w:br/>
        <w:t xml:space="preserve">            </w:t>
      </w:r>
      <w:r w:rsidR="00CF06C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Responsibility</w:t>
      </w:r>
    </w:p>
    <w:p w14:paraId="73953F1C" w14:textId="7777777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7-5-14:     Miscellaneous Provisions</w:t>
      </w:r>
    </w:p>
    <w:p w14:paraId="73953F1D" w14:textId="77777777" w:rsidR="00CB00C8" w:rsidRPr="00D36365" w:rsidRDefault="003F43D7">
      <w:pPr>
        <w:tabs>
          <w:tab w:val="left" w:pos="5349"/>
        </w:tabs>
        <w:spacing w:before="73"/>
        <w:ind w:right="43"/>
        <w:rPr>
          <w:rFonts w:ascii="Courier New" w:eastAsia="Courier" w:hAnsi="Courier New" w:cs="Courier New"/>
          <w:sz w:val="24"/>
          <w:szCs w:val="24"/>
        </w:rPr>
      </w:pPr>
      <w:r w:rsidRPr="00D36365">
        <w:rPr>
          <w:rFonts w:ascii="Courier New" w:eastAsia="Courier" w:hAnsi="Courier New" w:cs="Courier New"/>
          <w:sz w:val="24"/>
          <w:szCs w:val="24"/>
        </w:rPr>
        <w:t>7-5-15:     Enforcement</w:t>
      </w:r>
    </w:p>
    <w:p w14:paraId="73953F1E" w14:textId="77777777" w:rsidR="00CB00C8" w:rsidRPr="00D36365" w:rsidRDefault="003F43D7">
      <w:pPr>
        <w:tabs>
          <w:tab w:val="left" w:pos="1803"/>
        </w:tabs>
        <w:spacing w:before="32" w:line="285" w:lineRule="auto"/>
        <w:ind w:right="942"/>
        <w:rPr>
          <w:rFonts w:ascii="Courier New" w:eastAsia="Courier" w:hAnsi="Courier New" w:cs="Courier New"/>
          <w:sz w:val="24"/>
          <w:szCs w:val="24"/>
        </w:rPr>
      </w:pPr>
      <w:r w:rsidRPr="00D36365">
        <w:rPr>
          <w:rFonts w:ascii="Courier New" w:eastAsia="Courier" w:hAnsi="Courier New" w:cs="Courier New"/>
          <w:sz w:val="24"/>
          <w:szCs w:val="24"/>
        </w:rPr>
        <w:t>Attachment:</w:t>
      </w:r>
      <w:r w:rsidRPr="00D36365">
        <w:rPr>
          <w:rFonts w:ascii="Courier New" w:eastAsia="Courier" w:hAnsi="Courier New" w:cs="Courier New"/>
          <w:sz w:val="24"/>
          <w:szCs w:val="24"/>
        </w:rPr>
        <w:tab/>
        <w:t>Division 500 Supplement to the 2020 Edition of the Idaho Standards for Public Works Construction</w:t>
      </w:r>
    </w:p>
    <w:p w14:paraId="73953F1F" w14:textId="77777777" w:rsidR="00CB00C8" w:rsidRPr="00D36365" w:rsidRDefault="00CB00C8">
      <w:pPr>
        <w:tabs>
          <w:tab w:val="left" w:pos="1803"/>
        </w:tabs>
        <w:spacing w:before="32" w:line="285" w:lineRule="auto"/>
        <w:ind w:right="942"/>
        <w:rPr>
          <w:rFonts w:ascii="Courier New" w:eastAsia="Courier" w:hAnsi="Courier New" w:cs="Courier New"/>
          <w:sz w:val="24"/>
          <w:szCs w:val="24"/>
        </w:rPr>
      </w:pPr>
    </w:p>
    <w:p w14:paraId="73953F20" w14:textId="77777777" w:rsidR="00CB00C8" w:rsidRPr="00D36365" w:rsidRDefault="003F43D7">
      <w:pPr>
        <w:tabs>
          <w:tab w:val="left" w:pos="1803"/>
        </w:tabs>
        <w:spacing w:before="32" w:line="285" w:lineRule="auto"/>
        <w:ind w:right="942"/>
        <w:rPr>
          <w:rFonts w:ascii="Courier New" w:eastAsia="Courier" w:hAnsi="Courier New" w:cs="Courier New"/>
          <w:b/>
          <w:sz w:val="24"/>
          <w:szCs w:val="24"/>
        </w:rPr>
      </w:pPr>
      <w:r w:rsidRPr="00D36365">
        <w:rPr>
          <w:rFonts w:ascii="Courier New" w:eastAsia="Courier" w:hAnsi="Courier New" w:cs="Courier New"/>
          <w:sz w:val="24"/>
          <w:szCs w:val="24"/>
        </w:rPr>
        <w:t xml:space="preserve">7-5-1:     </w:t>
      </w:r>
      <w:r w:rsidRPr="00D36365">
        <w:rPr>
          <w:rFonts w:ascii="Courier New" w:eastAsia="Courier" w:hAnsi="Courier New" w:cs="Courier New"/>
          <w:b/>
          <w:sz w:val="24"/>
          <w:szCs w:val="24"/>
        </w:rPr>
        <w:t>DEFINITIONS:</w:t>
      </w:r>
    </w:p>
    <w:p w14:paraId="73953F21" w14:textId="77777777" w:rsidR="00CB00C8" w:rsidRPr="00D36365" w:rsidRDefault="00CB00C8">
      <w:pPr>
        <w:tabs>
          <w:tab w:val="left" w:pos="1803"/>
        </w:tabs>
        <w:spacing w:before="32" w:line="285" w:lineRule="auto"/>
        <w:ind w:right="942"/>
        <w:rPr>
          <w:rFonts w:ascii="Courier New" w:eastAsia="Courier" w:hAnsi="Courier New" w:cs="Courier New"/>
          <w:b/>
          <w:sz w:val="24"/>
          <w:szCs w:val="24"/>
        </w:rPr>
      </w:pPr>
    </w:p>
    <w:p w14:paraId="73953F22" w14:textId="77777777" w:rsidR="00CB00C8" w:rsidRPr="00D36365" w:rsidRDefault="003F43D7">
      <w:pPr>
        <w:spacing w:line="290" w:lineRule="auto"/>
        <w:ind w:right="779"/>
        <w:rPr>
          <w:rFonts w:ascii="Courier New" w:eastAsia="Courier" w:hAnsi="Courier New" w:cs="Courier New"/>
          <w:sz w:val="24"/>
          <w:szCs w:val="24"/>
        </w:rPr>
      </w:pPr>
      <w:r w:rsidRPr="00D36365">
        <w:rPr>
          <w:rFonts w:ascii="Courier New" w:eastAsia="Courier" w:hAnsi="Courier New" w:cs="Courier New"/>
          <w:sz w:val="24"/>
          <w:szCs w:val="24"/>
        </w:rPr>
        <w:t>As used in this chapter, the following words and terms shall have the meanings ascribed to them in this section:</w:t>
      </w:r>
    </w:p>
    <w:p w14:paraId="73953F23" w14:textId="77777777" w:rsidR="00CB00C8" w:rsidRPr="00D36365" w:rsidRDefault="00CB00C8">
      <w:pPr>
        <w:spacing w:line="290" w:lineRule="auto"/>
        <w:ind w:right="779"/>
        <w:rPr>
          <w:rFonts w:ascii="Courier New" w:eastAsia="Courier" w:hAnsi="Courier New" w:cs="Courier New"/>
          <w:sz w:val="24"/>
          <w:szCs w:val="24"/>
        </w:rPr>
      </w:pPr>
    </w:p>
    <w:p w14:paraId="73953F24" w14:textId="582D71DF" w:rsidR="00CB00C8" w:rsidRPr="00D36365" w:rsidRDefault="003F43D7">
      <w:pPr>
        <w:spacing w:before="99"/>
        <w:rPr>
          <w:rFonts w:ascii="Courier New" w:eastAsia="Courier" w:hAnsi="Courier New" w:cs="Courier New"/>
          <w:sz w:val="24"/>
          <w:szCs w:val="24"/>
        </w:rPr>
      </w:pPr>
      <w:r w:rsidRPr="00D36365">
        <w:rPr>
          <w:rFonts w:ascii="Courier New" w:eastAsia="Courier" w:hAnsi="Courier New" w:cs="Courier New"/>
          <w:sz w:val="24"/>
          <w:szCs w:val="24"/>
        </w:rPr>
        <w:t xml:space="preserve">APARTMENT HOUSE:     Any building or portion thereof which is </w:t>
      </w:r>
      <w:r w:rsidRPr="00D36365">
        <w:rPr>
          <w:rFonts w:ascii="Courier New" w:eastAsia="Courier" w:hAnsi="Courier New" w:cs="Courier New"/>
          <w:sz w:val="24"/>
          <w:szCs w:val="24"/>
        </w:rPr>
        <w:br/>
        <w:t xml:space="preserve">                     designed to be occupied or which is </w:t>
      </w:r>
      <w:r w:rsidR="00CF06C8"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occupied as a home of three or more </w:t>
      </w:r>
      <w:r w:rsidR="00CF06C8"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 xml:space="preserve">families living independently of each </w:t>
      </w:r>
      <w:r w:rsidR="00CF06C8"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other.</w:t>
      </w:r>
    </w:p>
    <w:p w14:paraId="73953F25" w14:textId="77777777" w:rsidR="00CB00C8" w:rsidRPr="00D36365" w:rsidRDefault="00CB00C8">
      <w:pPr>
        <w:spacing w:before="125" w:line="280" w:lineRule="auto"/>
        <w:rPr>
          <w:rFonts w:ascii="Courier New" w:eastAsia="Courier" w:hAnsi="Courier New" w:cs="Courier New"/>
          <w:sz w:val="24"/>
          <w:szCs w:val="24"/>
        </w:rPr>
      </w:pPr>
    </w:p>
    <w:p w14:paraId="73953F26" w14:textId="7BD1E837" w:rsidR="00CB00C8" w:rsidRPr="00D36365" w:rsidRDefault="003F43D7">
      <w:pPr>
        <w:spacing w:before="125" w:line="280" w:lineRule="auto"/>
        <w:rPr>
          <w:rFonts w:ascii="Courier New" w:eastAsia="Courier" w:hAnsi="Courier New" w:cs="Courier New"/>
          <w:sz w:val="24"/>
          <w:szCs w:val="24"/>
        </w:rPr>
      </w:pPr>
      <w:r w:rsidRPr="00D36365">
        <w:rPr>
          <w:rFonts w:ascii="Courier New" w:eastAsia="Courier" w:hAnsi="Courier New" w:cs="Courier New"/>
          <w:sz w:val="24"/>
          <w:szCs w:val="24"/>
        </w:rPr>
        <w:t xml:space="preserve">BOD (BIOCHEMICAL    The quantity of oxygen utilized in the OXYGEN DEMAND)      biochemical oxidation of organic matter </w:t>
      </w:r>
      <w:r w:rsidRPr="00D36365">
        <w:rPr>
          <w:rFonts w:ascii="Courier New" w:eastAsia="Courier" w:hAnsi="Courier New" w:cs="Courier New"/>
          <w:sz w:val="24"/>
          <w:szCs w:val="24"/>
        </w:rPr>
        <w:br/>
        <w:t xml:space="preserve">                    under a standard laboratory procedure in </w:t>
      </w:r>
      <w:r w:rsidRPr="00D36365">
        <w:rPr>
          <w:rFonts w:ascii="Courier New" w:eastAsia="Courier" w:hAnsi="Courier New" w:cs="Courier New"/>
          <w:sz w:val="24"/>
          <w:szCs w:val="24"/>
        </w:rPr>
        <w:br/>
      </w:r>
      <w:r w:rsidRPr="00D36365">
        <w:rPr>
          <w:rFonts w:ascii="Courier New" w:eastAsia="Courier" w:hAnsi="Courier New" w:cs="Courier New"/>
          <w:sz w:val="24"/>
          <w:szCs w:val="24"/>
        </w:rPr>
        <w:lastRenderedPageBreak/>
        <w:t xml:space="preserve">                    five days at twenty degrees centigrade </w:t>
      </w:r>
      <w:r w:rsidRPr="00D36365">
        <w:rPr>
          <w:rFonts w:ascii="Courier New" w:eastAsia="Courier" w:hAnsi="Courier New" w:cs="Courier New"/>
          <w:sz w:val="24"/>
          <w:szCs w:val="24"/>
        </w:rPr>
        <w:br/>
        <w:t xml:space="preserve">                    (2CT C) expressed in milligrams per liter.</w:t>
      </w:r>
    </w:p>
    <w:p w14:paraId="73953F27" w14:textId="77777777" w:rsidR="00CB00C8" w:rsidRPr="00D36365" w:rsidRDefault="00CB00C8">
      <w:pPr>
        <w:spacing w:before="125" w:line="280" w:lineRule="auto"/>
        <w:rPr>
          <w:rFonts w:ascii="Courier New" w:eastAsia="Courier" w:hAnsi="Courier New" w:cs="Courier New"/>
          <w:sz w:val="24"/>
          <w:szCs w:val="24"/>
        </w:rPr>
      </w:pPr>
    </w:p>
    <w:p w14:paraId="73953F28" w14:textId="4F6884A4" w:rsidR="00CB00C8" w:rsidRPr="00D36365" w:rsidRDefault="003F43D7">
      <w:pPr>
        <w:spacing w:before="125" w:line="280" w:lineRule="auto"/>
        <w:rPr>
          <w:rFonts w:ascii="Courier New" w:eastAsia="Courier" w:hAnsi="Courier New" w:cs="Courier New"/>
          <w:sz w:val="24"/>
          <w:szCs w:val="24"/>
        </w:rPr>
      </w:pPr>
      <w:r w:rsidRPr="00D36365">
        <w:rPr>
          <w:rFonts w:ascii="Courier New" w:eastAsia="Courier" w:hAnsi="Courier New" w:cs="Courier New"/>
          <w:sz w:val="24"/>
          <w:szCs w:val="24"/>
        </w:rPr>
        <w:t xml:space="preserve">BASE RATE:          The fixed portion of the monthly service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fee charged </w:t>
      </w:r>
      <w:r w:rsidR="00E15FB1" w:rsidRPr="00D36365">
        <w:rPr>
          <w:rFonts w:ascii="Courier New" w:eastAsia="Courier" w:hAnsi="Courier New" w:cs="Courier New"/>
          <w:sz w:val="24"/>
          <w:szCs w:val="24"/>
        </w:rPr>
        <w:t>covers</w:t>
      </w:r>
      <w:r w:rsidRPr="00D36365">
        <w:rPr>
          <w:rFonts w:ascii="Courier New" w:eastAsia="Courier" w:hAnsi="Courier New" w:cs="Courier New"/>
          <w:sz w:val="24"/>
          <w:szCs w:val="24"/>
        </w:rPr>
        <w:t xml:space="preserve"> depreciation,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amortization and debt service of the system,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and generally the fixed costs of Operations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and Maintenance. This fee is based on an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assessed number of user equivalents.</w:t>
      </w:r>
    </w:p>
    <w:p w14:paraId="73953F29" w14:textId="77777777" w:rsidR="00CB00C8" w:rsidRPr="00D36365" w:rsidRDefault="003F43D7">
      <w:pPr>
        <w:spacing w:before="125" w:line="280" w:lineRule="auto"/>
        <w:rPr>
          <w:rFonts w:ascii="Courier New" w:eastAsia="Courier" w:hAnsi="Courier New" w:cs="Courier New"/>
          <w:sz w:val="24"/>
          <w:szCs w:val="24"/>
        </w:rPr>
      </w:pPr>
      <w:r w:rsidRPr="00D36365">
        <w:rPr>
          <w:rFonts w:ascii="Courier New" w:eastAsia="Courier" w:hAnsi="Courier New" w:cs="Courier New"/>
          <w:sz w:val="24"/>
          <w:szCs w:val="24"/>
        </w:rPr>
        <w:t>BUILDING (HOUSE)</w:t>
      </w:r>
      <w:r w:rsidRPr="00D36365">
        <w:rPr>
          <w:rFonts w:ascii="Courier New" w:eastAsia="Courier" w:hAnsi="Courier New" w:cs="Courier New"/>
          <w:sz w:val="24"/>
          <w:szCs w:val="24"/>
        </w:rPr>
        <w:tab/>
        <w:t>The system of sewer pipes within the walls of SEWER:</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the building and extending five feet outside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the wall of the building.</w:t>
      </w:r>
    </w:p>
    <w:p w14:paraId="73953F2A" w14:textId="77777777" w:rsidR="00CB00C8" w:rsidRPr="00D36365" w:rsidRDefault="00CB00C8">
      <w:pPr>
        <w:spacing w:before="125" w:line="280" w:lineRule="auto"/>
        <w:rPr>
          <w:rFonts w:ascii="Courier New" w:eastAsia="Courier" w:hAnsi="Courier New" w:cs="Courier New"/>
          <w:sz w:val="24"/>
          <w:szCs w:val="24"/>
        </w:rPr>
      </w:pPr>
    </w:p>
    <w:p w14:paraId="73953F2B" w14:textId="036D02CC" w:rsidR="00CB00C8" w:rsidRPr="00D36365" w:rsidRDefault="003F43D7">
      <w:pPr>
        <w:spacing w:line="280" w:lineRule="auto"/>
        <w:ind w:right="885"/>
        <w:rPr>
          <w:rFonts w:ascii="Courier New" w:eastAsia="Courier" w:hAnsi="Courier New" w:cs="Courier New"/>
          <w:sz w:val="24"/>
          <w:szCs w:val="24"/>
        </w:rPr>
      </w:pPr>
      <w:r w:rsidRPr="00D36365">
        <w:rPr>
          <w:rFonts w:ascii="Courier New" w:eastAsia="Courier" w:hAnsi="Courier New" w:cs="Courier New"/>
          <w:sz w:val="24"/>
          <w:szCs w:val="24"/>
        </w:rPr>
        <w:t>CAPACITY</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An </w:t>
      </w:r>
      <w:r w:rsidR="00E15FB1" w:rsidRPr="00D36365">
        <w:rPr>
          <w:rFonts w:ascii="Courier New" w:eastAsia="Courier" w:hAnsi="Courier New" w:cs="Courier New"/>
          <w:sz w:val="24"/>
          <w:szCs w:val="24"/>
        </w:rPr>
        <w:t>equity-based</w:t>
      </w:r>
      <w:r w:rsidRPr="00D36365">
        <w:rPr>
          <w:rFonts w:ascii="Courier New" w:eastAsia="Courier" w:hAnsi="Courier New" w:cs="Courier New"/>
          <w:sz w:val="24"/>
          <w:szCs w:val="24"/>
        </w:rPr>
        <w:t xml:space="preserve"> fee calculation </w:t>
      </w:r>
    </w:p>
    <w:p w14:paraId="73953F2C" w14:textId="77777777" w:rsidR="00CB00C8" w:rsidRPr="00D36365" w:rsidRDefault="003F43D7">
      <w:pPr>
        <w:spacing w:line="280" w:lineRule="auto"/>
        <w:ind w:right="885"/>
        <w:rPr>
          <w:rFonts w:ascii="Courier New" w:eastAsia="Courier" w:hAnsi="Courier New" w:cs="Courier New"/>
          <w:sz w:val="24"/>
          <w:szCs w:val="24"/>
        </w:rPr>
      </w:pPr>
      <w:r w:rsidRPr="00D36365">
        <w:rPr>
          <w:rFonts w:ascii="Courier New" w:eastAsia="Courier" w:hAnsi="Courier New" w:cs="Courier New"/>
          <w:sz w:val="24"/>
          <w:szCs w:val="24"/>
        </w:rPr>
        <w:t>BUY-IN FEE:</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t>designed to place new utility users</w:t>
      </w:r>
    </w:p>
    <w:p w14:paraId="73953F2D" w14:textId="77777777" w:rsidR="00CB00C8" w:rsidRPr="00D36365" w:rsidRDefault="003F43D7">
      <w:pPr>
        <w:spacing w:before="27"/>
        <w:ind w:left="2160" w:firstLine="720"/>
        <w:rPr>
          <w:rFonts w:ascii="Courier New" w:eastAsia="Courier" w:hAnsi="Courier New" w:cs="Courier New"/>
          <w:sz w:val="24"/>
          <w:szCs w:val="24"/>
        </w:rPr>
      </w:pPr>
      <w:r w:rsidRPr="00D36365">
        <w:rPr>
          <w:rFonts w:ascii="Courier New" w:eastAsia="Courier" w:hAnsi="Courier New" w:cs="Courier New"/>
          <w:sz w:val="24"/>
          <w:szCs w:val="24"/>
        </w:rPr>
        <w:t xml:space="preserve">on an equal equity share basis with existing </w:t>
      </w:r>
      <w:r w:rsidRPr="00D36365">
        <w:rPr>
          <w:rFonts w:ascii="Courier New" w:eastAsia="Courier" w:hAnsi="Courier New" w:cs="Courier New"/>
          <w:sz w:val="24"/>
          <w:szCs w:val="24"/>
        </w:rPr>
        <w:br/>
        <w:t xml:space="preserve">     users as allowed by State</w:t>
      </w:r>
    </w:p>
    <w:p w14:paraId="73953F2E" w14:textId="77777777" w:rsidR="00CB00C8" w:rsidRPr="00D36365" w:rsidRDefault="00CB00C8">
      <w:pPr>
        <w:spacing w:before="93" w:line="254" w:lineRule="auto"/>
        <w:rPr>
          <w:rFonts w:ascii="Courier New" w:eastAsia="Courier" w:hAnsi="Courier New" w:cs="Courier New"/>
          <w:sz w:val="24"/>
          <w:szCs w:val="24"/>
        </w:rPr>
      </w:pPr>
    </w:p>
    <w:p w14:paraId="73953F2F" w14:textId="382CD7E3" w:rsidR="00CB00C8" w:rsidRPr="00D36365" w:rsidRDefault="003F43D7">
      <w:pPr>
        <w:spacing w:before="93" w:line="254" w:lineRule="auto"/>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COMMERCIAL AND</w:t>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Shall include any property, building or   </w:t>
      </w:r>
      <w:r w:rsidRPr="00D36365">
        <w:rPr>
          <w:rFonts w:ascii="Courier New" w:eastAsia="Courier" w:hAnsi="Courier New" w:cs="Courier New"/>
          <w:color w:val="262626"/>
          <w:sz w:val="24"/>
          <w:szCs w:val="24"/>
        </w:rPr>
        <w:br/>
        <w:t>INDUSTRIAL</w:t>
      </w:r>
      <w:r w:rsidRPr="00D36365">
        <w:rPr>
          <w:rFonts w:ascii="Courier New" w:eastAsia="Courier" w:hAnsi="Courier New" w:cs="Courier New"/>
          <w:color w:val="262626"/>
          <w:sz w:val="24"/>
          <w:szCs w:val="24"/>
        </w:rPr>
        <w:tab/>
        <w:t xml:space="preserve">     structure used for any business activity,  </w:t>
      </w:r>
      <w:r w:rsidRPr="00D36365">
        <w:rPr>
          <w:rFonts w:ascii="Courier New" w:eastAsia="Courier" w:hAnsi="Courier New" w:cs="Courier New"/>
          <w:color w:val="262626"/>
          <w:sz w:val="24"/>
          <w:szCs w:val="24"/>
        </w:rPr>
        <w:br/>
        <w:t xml:space="preserve">BUILDINGS:          trade, or profession; and shall include, but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not be limited to, garages, service </w:t>
      </w:r>
      <w:r w:rsidR="00E15FB1" w:rsidRPr="00D36365">
        <w:rPr>
          <w:rFonts w:ascii="Courier New" w:eastAsia="Courier" w:hAnsi="Courier New" w:cs="Courier New"/>
          <w:color w:val="262626"/>
          <w:sz w:val="24"/>
          <w:szCs w:val="24"/>
        </w:rPr>
        <w:br/>
        <w:t xml:space="preserve">                    st</w:t>
      </w:r>
      <w:r w:rsidRPr="00D36365">
        <w:rPr>
          <w:rFonts w:ascii="Courier New" w:eastAsia="Courier" w:hAnsi="Courier New" w:cs="Courier New"/>
          <w:color w:val="262626"/>
          <w:sz w:val="24"/>
          <w:szCs w:val="24"/>
        </w:rPr>
        <w:t>ations,</w:t>
      </w:r>
      <w:r w:rsidR="00E15FB1" w:rsidRPr="00D36365">
        <w:rPr>
          <w:rFonts w:ascii="Courier New" w:eastAsia="Courier" w:hAnsi="Courier New" w:cs="Courier New"/>
          <w:color w:val="262626"/>
          <w:sz w:val="24"/>
          <w:szCs w:val="24"/>
        </w:rPr>
        <w:t xml:space="preserve"> w</w:t>
      </w:r>
      <w:r w:rsidRPr="00D36365">
        <w:rPr>
          <w:rFonts w:ascii="Courier New" w:eastAsia="Courier" w:hAnsi="Courier New" w:cs="Courier New"/>
          <w:color w:val="262626"/>
          <w:sz w:val="24"/>
          <w:szCs w:val="24"/>
        </w:rPr>
        <w:t xml:space="preserve">holesale and retail stores,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laundries, dry cleaners. restaurants, bars,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barbershops, beauty shops, schools,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churches, public buildings, and all other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not specifically</w:t>
      </w:r>
      <w:r w:rsidR="00E15FB1" w:rsidRPr="00D36365">
        <w:rPr>
          <w:rFonts w:ascii="Courier New" w:eastAsia="Courier" w:hAnsi="Courier New" w:cs="Courier New"/>
          <w:color w:val="262626"/>
          <w:sz w:val="24"/>
          <w:szCs w:val="24"/>
        </w:rPr>
        <w:t xml:space="preserve"> </w:t>
      </w:r>
      <w:r w:rsidRPr="00D36365">
        <w:rPr>
          <w:rFonts w:ascii="Courier New" w:eastAsia="Courier" w:hAnsi="Courier New" w:cs="Courier New"/>
          <w:color w:val="262626"/>
          <w:sz w:val="24"/>
          <w:szCs w:val="24"/>
        </w:rPr>
        <w:t xml:space="preserve">defined as residential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buildings.</w:t>
      </w:r>
    </w:p>
    <w:p w14:paraId="73953F30" w14:textId="77777777" w:rsidR="00CB00C8" w:rsidRPr="00D36365" w:rsidRDefault="00CB00C8">
      <w:pPr>
        <w:rPr>
          <w:rFonts w:ascii="Courier New" w:eastAsia="Courier" w:hAnsi="Courier New" w:cs="Courier New"/>
          <w:color w:val="262626"/>
          <w:sz w:val="24"/>
          <w:szCs w:val="24"/>
        </w:rPr>
      </w:pPr>
    </w:p>
    <w:p w14:paraId="73953F31" w14:textId="6FD7EC92" w:rsidR="00CB00C8" w:rsidRPr="00D36365" w:rsidRDefault="003F43D7">
      <w:pPr>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CONDOMINIUM:</w:t>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Any building or complex of buildings which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is designed to be owned and occupied as a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home of four or more families living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independently</w:t>
      </w:r>
      <w:r w:rsidR="00E15FB1" w:rsidRPr="00D36365">
        <w:rPr>
          <w:rFonts w:ascii="Courier New" w:eastAsia="Courier" w:hAnsi="Courier New" w:cs="Courier New"/>
          <w:color w:val="262626"/>
          <w:sz w:val="24"/>
          <w:szCs w:val="24"/>
        </w:rPr>
        <w:t xml:space="preserve"> </w:t>
      </w:r>
      <w:r w:rsidRPr="00D36365">
        <w:rPr>
          <w:rFonts w:ascii="Courier New" w:eastAsia="Courier" w:hAnsi="Courier New" w:cs="Courier New"/>
          <w:color w:val="262626"/>
          <w:sz w:val="24"/>
          <w:szCs w:val="24"/>
        </w:rPr>
        <w:t xml:space="preserve">of each other where the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condominium complex has a sewer line and is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organized as a condominium regime pursuant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to Idaho Code title 55, Chapter 15. Each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condominium unit shall be designed with a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separate sewer service line to be connected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to the City sewer mainline.</w:t>
      </w:r>
    </w:p>
    <w:p w14:paraId="73953F32" w14:textId="77777777" w:rsidR="00CB00C8" w:rsidRPr="00D36365" w:rsidRDefault="00CB00C8">
      <w:pPr>
        <w:rPr>
          <w:rFonts w:ascii="Courier New" w:eastAsia="Courier" w:hAnsi="Courier New" w:cs="Courier New"/>
          <w:color w:val="262626"/>
          <w:sz w:val="24"/>
          <w:szCs w:val="24"/>
        </w:rPr>
      </w:pPr>
    </w:p>
    <w:p w14:paraId="73953F33" w14:textId="77777777" w:rsidR="00CB00C8" w:rsidRPr="00D36365" w:rsidRDefault="003F43D7">
      <w:pPr>
        <w:spacing w:line="256" w:lineRule="auto"/>
        <w:ind w:left="306" w:right="297"/>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DOPL, PLUMBING</w:t>
      </w:r>
      <w:r w:rsidRPr="00D36365">
        <w:rPr>
          <w:rFonts w:ascii="Courier New" w:eastAsia="Courier" w:hAnsi="Courier New" w:cs="Courier New"/>
          <w:color w:val="262626"/>
          <w:sz w:val="24"/>
          <w:szCs w:val="24"/>
        </w:rPr>
        <w:tab/>
        <w:t xml:space="preserve">Division of Occupational Professional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lastRenderedPageBreak/>
        <w:t xml:space="preserve">PROGRAM:          Licensing, Plumbing Program (formerly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Division of Building Safety, Plumbing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Program)</w:t>
      </w:r>
    </w:p>
    <w:p w14:paraId="73953F34" w14:textId="77777777" w:rsidR="00CB00C8" w:rsidRPr="00D36365" w:rsidRDefault="00CB00C8">
      <w:pPr>
        <w:spacing w:line="256" w:lineRule="auto"/>
        <w:ind w:left="306" w:right="297"/>
        <w:rPr>
          <w:rFonts w:ascii="Courier New" w:eastAsia="Courier" w:hAnsi="Courier New" w:cs="Courier New"/>
          <w:color w:val="262626"/>
          <w:sz w:val="24"/>
          <w:szCs w:val="24"/>
        </w:rPr>
      </w:pPr>
    </w:p>
    <w:p w14:paraId="73953F35" w14:textId="4C7A3961" w:rsidR="00CB00C8" w:rsidRPr="00D36365" w:rsidRDefault="003F43D7">
      <w:pPr>
        <w:ind w:left="306"/>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DUPLEX:</w:t>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A building designed to </w:t>
      </w:r>
      <w:r w:rsidR="00E15FB1" w:rsidRPr="00D36365">
        <w:rPr>
          <w:rFonts w:ascii="Courier New" w:eastAsia="Courier" w:hAnsi="Courier New" w:cs="Courier New"/>
          <w:color w:val="262626"/>
          <w:sz w:val="24"/>
          <w:szCs w:val="24"/>
        </w:rPr>
        <w:t>be,</w:t>
      </w:r>
      <w:r w:rsidRPr="00D36365">
        <w:rPr>
          <w:rFonts w:ascii="Courier New" w:eastAsia="Courier" w:hAnsi="Courier New" w:cs="Courier New"/>
          <w:color w:val="262626"/>
          <w:sz w:val="24"/>
          <w:szCs w:val="24"/>
        </w:rPr>
        <w:t xml:space="preserve"> or which is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occupied by two (2) independent family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units. This includes single family </w:t>
      </w:r>
      <w:r w:rsidR="00E15FB1" w:rsidRPr="00D36365">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residences with a separate apartment.</w:t>
      </w:r>
    </w:p>
    <w:p w14:paraId="73953F36" w14:textId="77777777" w:rsidR="00CB00C8" w:rsidRPr="00D36365" w:rsidRDefault="00CB00C8">
      <w:pPr>
        <w:ind w:left="306"/>
        <w:rPr>
          <w:rFonts w:ascii="Courier New" w:eastAsia="Courier" w:hAnsi="Courier New" w:cs="Courier New"/>
          <w:color w:val="262626"/>
          <w:sz w:val="24"/>
          <w:szCs w:val="24"/>
        </w:rPr>
      </w:pPr>
    </w:p>
    <w:p w14:paraId="73953F37" w14:textId="77777777" w:rsidR="00CB00C8" w:rsidRPr="00D36365" w:rsidRDefault="003F43D7">
      <w:pPr>
        <w:ind w:left="300"/>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HOOKUP FEE:</w:t>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The hookup fee is a fee made by the City to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permit the connection and discharge of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wastewater to the City sewer system via a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sewer service line.</w:t>
      </w:r>
    </w:p>
    <w:p w14:paraId="73953F39" w14:textId="77777777" w:rsidR="00CB00C8" w:rsidRPr="00D36365" w:rsidRDefault="00CB00C8">
      <w:pPr>
        <w:ind w:left="300"/>
        <w:rPr>
          <w:rFonts w:ascii="Courier New" w:eastAsia="Courier" w:hAnsi="Courier New" w:cs="Courier New"/>
          <w:color w:val="262626"/>
          <w:sz w:val="24"/>
          <w:szCs w:val="24"/>
        </w:rPr>
      </w:pPr>
    </w:p>
    <w:p w14:paraId="73953F3A" w14:textId="77777777" w:rsidR="00CB00C8" w:rsidRPr="00D36365" w:rsidRDefault="003F43D7">
      <w:pPr>
        <w:rPr>
          <w:rFonts w:ascii="Courier New" w:eastAsia="Courier" w:hAnsi="Courier New" w:cs="Courier New"/>
          <w:sz w:val="24"/>
          <w:szCs w:val="24"/>
        </w:rPr>
        <w:sectPr w:rsidR="00CB00C8" w:rsidRPr="00D36365">
          <w:type w:val="continuous"/>
          <w:pgSz w:w="12240" w:h="15840"/>
          <w:pgMar w:top="960" w:right="1440" w:bottom="662" w:left="1440" w:header="0" w:footer="720" w:gutter="0"/>
          <w:cols w:space="720"/>
        </w:sectPr>
      </w:pPr>
      <w:r w:rsidRPr="00D36365">
        <w:rPr>
          <w:rFonts w:ascii="Courier New" w:eastAsia="Courier" w:hAnsi="Courier New" w:cs="Courier New"/>
          <w:color w:val="262626"/>
          <w:sz w:val="24"/>
          <w:szCs w:val="24"/>
        </w:rPr>
        <w:t>INDUSTRIAL WASTES:</w:t>
      </w:r>
      <w:r w:rsidRPr="00D36365">
        <w:rPr>
          <w:rFonts w:ascii="Courier New" w:eastAsia="Courier" w:hAnsi="Courier New" w:cs="Courier New"/>
          <w:color w:val="262626"/>
          <w:sz w:val="24"/>
          <w:szCs w:val="24"/>
        </w:rPr>
        <w:tab/>
        <w:t xml:space="preserve">Any flow discharged to the wastewater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treatment system identified in the standard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industrial classification manual, 1972,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office of the management and budget, as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amended and supplemented under the following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divisions:</w:t>
      </w:r>
    </w:p>
    <w:p w14:paraId="73953F3B" w14:textId="77777777" w:rsidR="00CB00C8" w:rsidRPr="00D36365" w:rsidRDefault="00CB00C8">
      <w:pPr>
        <w:rPr>
          <w:rFonts w:ascii="Courier New" w:eastAsia="Courier" w:hAnsi="Courier New" w:cs="Courier New"/>
          <w:sz w:val="24"/>
          <w:szCs w:val="24"/>
        </w:rPr>
        <w:sectPr w:rsidR="00CB00C8" w:rsidRPr="00D36365">
          <w:type w:val="continuous"/>
          <w:pgSz w:w="12240" w:h="15840"/>
          <w:pgMar w:top="1220" w:right="740" w:bottom="280" w:left="1360" w:header="0" w:footer="720" w:gutter="0"/>
          <w:cols w:space="720" w:equalWidth="0">
            <w:col w:w="10140"/>
          </w:cols>
        </w:sectPr>
      </w:pPr>
    </w:p>
    <w:p w14:paraId="73953F3C" w14:textId="77777777" w:rsidR="00CB00C8" w:rsidRPr="00D36365" w:rsidRDefault="003F43D7">
      <w:pPr>
        <w:spacing w:before="94" w:line="256" w:lineRule="auto"/>
        <w:jc w:val="both"/>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 xml:space="preserve">                    Division A.</w:t>
      </w:r>
      <w:r w:rsidRPr="00D36365">
        <w:rPr>
          <w:rFonts w:ascii="Courier New" w:eastAsia="Courier" w:hAnsi="Courier New" w:cs="Courier New"/>
          <w:color w:val="262626"/>
          <w:sz w:val="24"/>
          <w:szCs w:val="24"/>
        </w:rPr>
        <w:tab/>
        <w:t>Agriculture, forestry and fishing;</w:t>
      </w:r>
    </w:p>
    <w:p w14:paraId="73953F3D" w14:textId="77777777" w:rsidR="00CB00C8" w:rsidRPr="00D36365" w:rsidRDefault="003F43D7">
      <w:pPr>
        <w:spacing w:before="94" w:line="256" w:lineRule="auto"/>
        <w:jc w:val="both"/>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 xml:space="preserve">                    Division B.</w:t>
      </w:r>
      <w:r w:rsidRPr="00D36365">
        <w:rPr>
          <w:rFonts w:ascii="Courier New" w:eastAsia="Courier" w:hAnsi="Courier New" w:cs="Courier New"/>
          <w:color w:val="262626"/>
          <w:sz w:val="24"/>
          <w:szCs w:val="24"/>
        </w:rPr>
        <w:tab/>
        <w:t>Mining;</w:t>
      </w:r>
    </w:p>
    <w:p w14:paraId="73953F3E" w14:textId="77777777" w:rsidR="00CB00C8" w:rsidRPr="00D36365" w:rsidRDefault="003F43D7">
      <w:pPr>
        <w:spacing w:before="94" w:line="256" w:lineRule="auto"/>
        <w:jc w:val="both"/>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 xml:space="preserve">                    Division C.</w:t>
      </w:r>
      <w:r w:rsidRPr="00D36365">
        <w:rPr>
          <w:rFonts w:ascii="Courier New" w:eastAsia="Courier" w:hAnsi="Courier New" w:cs="Courier New"/>
          <w:color w:val="262626"/>
          <w:sz w:val="24"/>
          <w:szCs w:val="24"/>
        </w:rPr>
        <w:tab/>
        <w:t>Manufacturing;</w:t>
      </w:r>
    </w:p>
    <w:p w14:paraId="73953F3F" w14:textId="32C1526B" w:rsidR="00CB00C8" w:rsidRPr="00D36365" w:rsidRDefault="003F43D7">
      <w:pPr>
        <w:spacing w:before="94" w:line="256" w:lineRule="auto"/>
        <w:ind w:left="2160"/>
        <w:jc w:val="both"/>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 xml:space="preserve">     Division D. </w:t>
      </w:r>
      <w:r w:rsidRPr="00D36365">
        <w:rPr>
          <w:rFonts w:ascii="Courier New" w:eastAsia="Courier" w:hAnsi="Courier New" w:cs="Courier New"/>
          <w:color w:val="262626"/>
          <w:sz w:val="24"/>
          <w:szCs w:val="24"/>
        </w:rPr>
        <w:tab/>
      </w:r>
      <w:r w:rsidR="008A55BB" w:rsidRPr="00D36365">
        <w:rPr>
          <w:rFonts w:ascii="Courier New" w:eastAsia="Courier" w:hAnsi="Courier New" w:cs="Courier New"/>
          <w:color w:val="262626"/>
          <w:sz w:val="24"/>
          <w:szCs w:val="24"/>
        </w:rPr>
        <w:t>Transportation, communications</w:t>
      </w:r>
      <w:r w:rsidRPr="00D36365">
        <w:rPr>
          <w:rFonts w:ascii="Courier New" w:eastAsia="Courier" w:hAnsi="Courier New" w:cs="Courier New"/>
          <w:color w:val="262626"/>
          <w:sz w:val="24"/>
          <w:szCs w:val="24"/>
        </w:rPr>
        <w:t>,</w:t>
      </w:r>
    </w:p>
    <w:p w14:paraId="73953F40" w14:textId="0F6D3AC9" w:rsidR="00CB00C8" w:rsidRPr="00D36365" w:rsidRDefault="003F43D7">
      <w:pPr>
        <w:spacing w:before="94" w:line="256" w:lineRule="auto"/>
        <w:ind w:left="2160"/>
        <w:jc w:val="both"/>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 xml:space="preserve">     </w:t>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electric, gas, and sanitation</w:t>
      </w:r>
    </w:p>
    <w:p w14:paraId="73953F41" w14:textId="77777777" w:rsidR="00CB00C8" w:rsidRPr="00D36365" w:rsidRDefault="003F43D7">
      <w:pPr>
        <w:spacing w:before="94" w:line="256" w:lineRule="auto"/>
        <w:ind w:left="2160"/>
        <w:jc w:val="both"/>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 xml:space="preserve">                    services;</w:t>
      </w:r>
    </w:p>
    <w:p w14:paraId="73953F42" w14:textId="77777777" w:rsidR="00CB00C8" w:rsidRPr="00D36365" w:rsidRDefault="003F43D7">
      <w:pPr>
        <w:spacing w:before="94" w:line="256" w:lineRule="auto"/>
        <w:ind w:left="2160" w:firstLine="720"/>
        <w:jc w:val="both"/>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Division E.</w:t>
      </w:r>
      <w:r w:rsidRPr="00D36365">
        <w:rPr>
          <w:rFonts w:ascii="Courier New" w:eastAsia="Courier" w:hAnsi="Courier New" w:cs="Courier New"/>
          <w:color w:val="262626"/>
          <w:sz w:val="24"/>
          <w:szCs w:val="24"/>
        </w:rPr>
        <w:tab/>
        <w:t>Services.</w:t>
      </w:r>
    </w:p>
    <w:p w14:paraId="73953F43" w14:textId="77777777" w:rsidR="00CB00C8" w:rsidRPr="00D36365" w:rsidRDefault="00CB00C8">
      <w:pPr>
        <w:spacing w:before="94" w:line="256" w:lineRule="auto"/>
        <w:ind w:left="2160" w:firstLine="720"/>
        <w:jc w:val="both"/>
        <w:rPr>
          <w:rFonts w:ascii="Courier New" w:eastAsia="Courier" w:hAnsi="Courier New" w:cs="Courier New"/>
          <w:color w:val="262626"/>
          <w:sz w:val="24"/>
          <w:szCs w:val="24"/>
        </w:rPr>
      </w:pPr>
    </w:p>
    <w:p w14:paraId="73953F44" w14:textId="3E88296A" w:rsidR="00CB00C8" w:rsidRPr="00D36365" w:rsidRDefault="003F43D7">
      <w:pPr>
        <w:spacing w:before="98" w:line="256" w:lineRule="auto"/>
        <w:ind w:right="2086"/>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MOBILE HOME PARK:</w:t>
      </w:r>
      <w:r w:rsidRPr="00D36365">
        <w:rPr>
          <w:rFonts w:ascii="Courier New" w:eastAsia="Courier" w:hAnsi="Courier New" w:cs="Courier New"/>
          <w:color w:val="262626"/>
          <w:sz w:val="24"/>
          <w:szCs w:val="24"/>
        </w:rPr>
        <w:tab/>
        <w:t xml:space="preserve">Any area or site of land upon which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two or more mobile homes are placed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and maintained for dwelling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purposes only, either on a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permanent or </w:t>
      </w:r>
      <w:r w:rsidR="005F5110" w:rsidRPr="00D36365">
        <w:rPr>
          <w:rFonts w:ascii="Courier New" w:eastAsia="Courier" w:hAnsi="Courier New" w:cs="Courier New"/>
          <w:color w:val="262626"/>
          <w:sz w:val="24"/>
          <w:szCs w:val="24"/>
        </w:rPr>
        <w:t>semi-permanent</w:t>
      </w:r>
      <w:r w:rsidRPr="00D36365">
        <w:rPr>
          <w:rFonts w:ascii="Courier New" w:eastAsia="Courier" w:hAnsi="Courier New" w:cs="Courier New"/>
          <w:color w:val="262626"/>
          <w:sz w:val="24"/>
          <w:szCs w:val="24"/>
        </w:rPr>
        <w:t xml:space="preserve"> basis.</w:t>
      </w:r>
    </w:p>
    <w:p w14:paraId="5E34ADDD" w14:textId="77777777" w:rsidR="005F5110" w:rsidRPr="00D36365" w:rsidRDefault="005F5110">
      <w:pPr>
        <w:spacing w:before="98" w:line="256" w:lineRule="auto"/>
        <w:ind w:right="2086"/>
        <w:rPr>
          <w:rFonts w:ascii="Courier New" w:eastAsia="Courier" w:hAnsi="Courier New" w:cs="Courier New"/>
          <w:color w:val="262626"/>
          <w:sz w:val="24"/>
          <w:szCs w:val="24"/>
        </w:rPr>
      </w:pPr>
    </w:p>
    <w:p w14:paraId="73953F45" w14:textId="77777777" w:rsidR="00CB00C8" w:rsidRPr="00D36365" w:rsidRDefault="003F43D7">
      <w:pPr>
        <w:ind w:left="115"/>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MONTHLY SERVICE</w:t>
      </w:r>
      <w:r w:rsidRPr="00D36365">
        <w:rPr>
          <w:rFonts w:ascii="Courier New" w:eastAsia="Courier" w:hAnsi="Courier New" w:cs="Courier New"/>
          <w:color w:val="262626"/>
          <w:sz w:val="24"/>
          <w:szCs w:val="24"/>
        </w:rPr>
        <w:tab/>
        <w:t xml:space="preserve">A fee made by the City to owners of residential. </w:t>
      </w:r>
      <w:r w:rsidRPr="00D36365">
        <w:rPr>
          <w:rFonts w:ascii="Courier New" w:eastAsia="Courier" w:hAnsi="Courier New" w:cs="Courier New"/>
          <w:color w:val="262626"/>
          <w:sz w:val="24"/>
          <w:szCs w:val="24"/>
        </w:rPr>
        <w:br/>
        <w:t>FEE:</w:t>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     commercial, or industrial buildings, for the right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to discharge sewage from said buildings to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 xml:space="preserve">public sewer system. This fee is the sum of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r>
      <w:r w:rsidRPr="00D36365">
        <w:rPr>
          <w:rFonts w:ascii="Courier New" w:eastAsia="Courier" w:hAnsi="Courier New" w:cs="Courier New"/>
          <w:color w:val="262626"/>
          <w:sz w:val="24"/>
          <w:szCs w:val="24"/>
        </w:rPr>
        <w:tab/>
        <w:t>base rate and use rate.</w:t>
      </w:r>
    </w:p>
    <w:p w14:paraId="73953F46" w14:textId="77777777" w:rsidR="00CB00C8" w:rsidRPr="00D36365" w:rsidRDefault="00CB00C8">
      <w:pPr>
        <w:ind w:left="115"/>
        <w:rPr>
          <w:rFonts w:ascii="Courier New" w:eastAsia="Courier" w:hAnsi="Courier New" w:cs="Courier New"/>
          <w:color w:val="262626"/>
          <w:sz w:val="24"/>
          <w:szCs w:val="24"/>
        </w:rPr>
      </w:pPr>
    </w:p>
    <w:p w14:paraId="73953F47" w14:textId="77777777" w:rsidR="00CB00C8" w:rsidRPr="00D36365" w:rsidRDefault="003F43D7">
      <w:pPr>
        <w:ind w:left="115"/>
        <w:rPr>
          <w:rFonts w:ascii="Courier New" w:eastAsia="Courier" w:hAnsi="Courier New" w:cs="Courier New"/>
          <w:color w:val="262626"/>
          <w:sz w:val="24"/>
          <w:szCs w:val="24"/>
        </w:rPr>
      </w:pPr>
      <w:r w:rsidRPr="00D36365">
        <w:rPr>
          <w:rFonts w:ascii="Courier New" w:eastAsia="Courier" w:hAnsi="Courier New" w:cs="Courier New"/>
          <w:color w:val="282828"/>
          <w:sz w:val="24"/>
          <w:szCs w:val="24"/>
        </w:rPr>
        <w:t>MOTEL:</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A building or group of buildings on the same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premises, either detached or in connected rows,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lastRenderedPageBreak/>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containing sleeping or dwelling units, but without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kitchen facilities in the individual units, and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designed for or occupied by travelers. A motel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with kitchen facilities in the individual units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will be considered as an apartment house. A motel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with a commercial building on the same premises,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both of which are served through one service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connection, will be considered as a commercial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building.</w:t>
      </w:r>
      <w:r w:rsidRPr="00D36365">
        <w:rPr>
          <w:rFonts w:ascii="Courier New" w:eastAsia="Courier" w:hAnsi="Courier New" w:cs="Courier New"/>
          <w:color w:val="262626"/>
          <w:sz w:val="24"/>
          <w:szCs w:val="24"/>
        </w:rPr>
        <w:tab/>
      </w:r>
    </w:p>
    <w:p w14:paraId="73953F48" w14:textId="77777777" w:rsidR="00CB00C8" w:rsidRPr="00D36365" w:rsidRDefault="00CB00C8">
      <w:pPr>
        <w:ind w:left="115"/>
        <w:rPr>
          <w:rFonts w:ascii="Courier New" w:eastAsia="Courier" w:hAnsi="Courier New" w:cs="Courier New"/>
          <w:color w:val="262626"/>
          <w:sz w:val="24"/>
          <w:szCs w:val="24"/>
        </w:rPr>
      </w:pPr>
    </w:p>
    <w:p w14:paraId="73953F49" w14:textId="77777777" w:rsidR="00CB00C8" w:rsidRPr="00D36365" w:rsidRDefault="003F43D7">
      <w:pPr>
        <w:spacing w:before="1"/>
        <w:ind w:left="347"/>
        <w:rPr>
          <w:rFonts w:ascii="Courier New" w:eastAsia="Courier" w:hAnsi="Courier New" w:cs="Courier New"/>
          <w:color w:val="282828"/>
          <w:sz w:val="24"/>
          <w:szCs w:val="24"/>
        </w:rPr>
      </w:pPr>
      <w:r w:rsidRPr="00D36365">
        <w:rPr>
          <w:rFonts w:ascii="Courier New" w:eastAsia="Courier" w:hAnsi="Courier New" w:cs="Courier New"/>
          <w:color w:val="282828"/>
          <w:sz w:val="24"/>
          <w:szCs w:val="24"/>
        </w:rPr>
        <w:t>pH:</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The base-10 logarithm of the reciprocal of the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concentration of hydronium ions in grams per liter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of solution.</w:t>
      </w:r>
    </w:p>
    <w:p w14:paraId="73953F4A" w14:textId="77777777" w:rsidR="00CB00C8" w:rsidRPr="00D36365" w:rsidRDefault="00CB00C8">
      <w:pPr>
        <w:spacing w:before="1"/>
        <w:ind w:left="347"/>
        <w:rPr>
          <w:rFonts w:ascii="Courier New" w:eastAsia="Courier" w:hAnsi="Courier New" w:cs="Courier New"/>
          <w:color w:val="282828"/>
          <w:sz w:val="24"/>
          <w:szCs w:val="24"/>
        </w:rPr>
      </w:pPr>
    </w:p>
    <w:p w14:paraId="73953F4B" w14:textId="77777777" w:rsidR="00CB00C8" w:rsidRPr="00D36365" w:rsidRDefault="003F43D7">
      <w:pPr>
        <w:spacing w:before="1"/>
        <w:ind w:left="347"/>
        <w:rPr>
          <w:rFonts w:ascii="Courier New" w:eastAsia="Courier" w:hAnsi="Courier New" w:cs="Courier New"/>
          <w:color w:val="282828"/>
          <w:sz w:val="24"/>
          <w:szCs w:val="24"/>
        </w:rPr>
      </w:pPr>
      <w:r w:rsidRPr="00D36365">
        <w:rPr>
          <w:rFonts w:ascii="Courier New" w:eastAsia="Courier" w:hAnsi="Courier New" w:cs="Courier New"/>
          <w:color w:val="282828"/>
          <w:sz w:val="24"/>
          <w:szCs w:val="24"/>
        </w:rPr>
        <w:t>RESIDENTIAL</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Shall include single-family residences and    </w:t>
      </w:r>
      <w:r w:rsidRPr="00D36365">
        <w:rPr>
          <w:rFonts w:ascii="Courier New" w:eastAsia="Courier" w:hAnsi="Courier New" w:cs="Courier New"/>
          <w:color w:val="282828"/>
          <w:sz w:val="24"/>
          <w:szCs w:val="24"/>
        </w:rPr>
        <w:br/>
        <w:t>BUILDING:</w:t>
      </w:r>
      <w:r w:rsidRPr="00D36365">
        <w:rPr>
          <w:rFonts w:ascii="Courier New" w:eastAsia="Courier" w:hAnsi="Courier New" w:cs="Courier New"/>
          <w:color w:val="282828"/>
          <w:sz w:val="24"/>
          <w:szCs w:val="24"/>
        </w:rPr>
        <w:tab/>
        <w:t xml:space="preserve">     duplexes for the purpose of establishing sewer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service charges.</w:t>
      </w:r>
    </w:p>
    <w:p w14:paraId="73953F4C" w14:textId="77777777" w:rsidR="00CB00C8" w:rsidRPr="00D36365" w:rsidRDefault="00CB00C8">
      <w:pPr>
        <w:spacing w:before="1"/>
        <w:ind w:left="347"/>
        <w:rPr>
          <w:rFonts w:ascii="Courier New" w:eastAsia="Courier" w:hAnsi="Courier New" w:cs="Courier New"/>
          <w:color w:val="282828"/>
          <w:sz w:val="24"/>
          <w:szCs w:val="24"/>
        </w:rPr>
      </w:pPr>
    </w:p>
    <w:p w14:paraId="73953F4D" w14:textId="77777777" w:rsidR="00CB00C8" w:rsidRPr="00D36365" w:rsidRDefault="003F43D7">
      <w:pPr>
        <w:spacing w:before="1"/>
        <w:ind w:left="347"/>
        <w:rPr>
          <w:rFonts w:ascii="Courier New" w:eastAsia="Courier" w:hAnsi="Courier New" w:cs="Courier New"/>
          <w:color w:val="282828"/>
          <w:sz w:val="24"/>
          <w:szCs w:val="24"/>
        </w:rPr>
      </w:pPr>
      <w:r w:rsidRPr="00D36365">
        <w:rPr>
          <w:rFonts w:ascii="Courier New" w:eastAsia="Courier" w:hAnsi="Courier New" w:cs="Courier New"/>
          <w:color w:val="282828"/>
          <w:sz w:val="24"/>
          <w:szCs w:val="24"/>
        </w:rPr>
        <w:t>SANITARY SEWER:</w:t>
      </w:r>
      <w:r w:rsidRPr="00D36365">
        <w:rPr>
          <w:rFonts w:ascii="Courier New" w:eastAsia="Courier" w:hAnsi="Courier New" w:cs="Courier New"/>
          <w:color w:val="282828"/>
          <w:sz w:val="24"/>
          <w:szCs w:val="24"/>
        </w:rPr>
        <w:tab/>
        <w:t xml:space="preserve">A pipe or conduit for carrying sewage from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developed land uses to which storm water, surface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water, and ground water are not intentionally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Admitted.</w:t>
      </w:r>
    </w:p>
    <w:p w14:paraId="73953F4E" w14:textId="77777777" w:rsidR="00CB00C8" w:rsidRPr="00D36365" w:rsidRDefault="00CB00C8">
      <w:pPr>
        <w:spacing w:before="1"/>
        <w:ind w:left="347"/>
        <w:rPr>
          <w:rFonts w:ascii="Courier New" w:eastAsia="Courier" w:hAnsi="Courier New" w:cs="Courier New"/>
          <w:color w:val="282828"/>
          <w:sz w:val="24"/>
          <w:szCs w:val="24"/>
        </w:rPr>
      </w:pPr>
    </w:p>
    <w:p w14:paraId="73953F4F" w14:textId="77777777" w:rsidR="00CB00C8" w:rsidRPr="00D36365" w:rsidRDefault="003F43D7">
      <w:pPr>
        <w:spacing w:before="1"/>
        <w:ind w:left="347"/>
        <w:rPr>
          <w:rFonts w:ascii="Courier New" w:eastAsia="Courier" w:hAnsi="Courier New" w:cs="Courier New"/>
          <w:color w:val="282828"/>
          <w:sz w:val="24"/>
          <w:szCs w:val="24"/>
        </w:rPr>
      </w:pPr>
      <w:r w:rsidRPr="00D36365">
        <w:rPr>
          <w:rFonts w:ascii="Courier New" w:eastAsia="Courier" w:hAnsi="Courier New" w:cs="Courier New"/>
          <w:color w:val="282828"/>
          <w:sz w:val="24"/>
          <w:szCs w:val="24"/>
        </w:rPr>
        <w:t>SEWAGE:</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A combination of water carried waste from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residential buildings, commercial buildings and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industrial buildings.</w:t>
      </w:r>
    </w:p>
    <w:p w14:paraId="73953F50" w14:textId="77777777" w:rsidR="00CB00C8" w:rsidRPr="00D36365" w:rsidRDefault="00CB00C8">
      <w:pPr>
        <w:spacing w:before="1"/>
        <w:ind w:left="347"/>
        <w:rPr>
          <w:rFonts w:ascii="Courier New" w:eastAsia="Courier" w:hAnsi="Courier New" w:cs="Courier New"/>
          <w:color w:val="282828"/>
          <w:sz w:val="24"/>
          <w:szCs w:val="24"/>
        </w:rPr>
      </w:pPr>
    </w:p>
    <w:p w14:paraId="73953F51" w14:textId="77777777" w:rsidR="00CB00C8" w:rsidRPr="00D36365" w:rsidRDefault="003F43D7">
      <w:pPr>
        <w:spacing w:before="1"/>
        <w:ind w:left="347"/>
        <w:rPr>
          <w:rFonts w:ascii="Courier New" w:eastAsia="Courier" w:hAnsi="Courier New" w:cs="Courier New"/>
          <w:color w:val="282828"/>
          <w:sz w:val="24"/>
          <w:szCs w:val="24"/>
        </w:rPr>
      </w:pPr>
      <w:r w:rsidRPr="00D36365">
        <w:rPr>
          <w:rFonts w:ascii="Courier New" w:eastAsia="Courier" w:hAnsi="Courier New" w:cs="Courier New"/>
          <w:color w:val="282828"/>
          <w:sz w:val="24"/>
          <w:szCs w:val="24"/>
        </w:rPr>
        <w:t>SERVICE</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The physical connection of a sewer service line to </w:t>
      </w:r>
      <w:r w:rsidRPr="00D36365">
        <w:rPr>
          <w:rFonts w:ascii="Courier New" w:eastAsia="Courier" w:hAnsi="Courier New" w:cs="Courier New"/>
          <w:color w:val="282828"/>
          <w:sz w:val="24"/>
          <w:szCs w:val="24"/>
        </w:rPr>
        <w:br/>
        <w:t xml:space="preserve">CONNECTION:       the sewer mainline. A service connection is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usually located within the public right of way or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easement. A service connection may be on private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property when the property owner has more than one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service connection and the service connections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attach to a private mainline which then enters the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public street right-of-way and connects to a City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owned manhole.</w:t>
      </w:r>
    </w:p>
    <w:p w14:paraId="73953F52" w14:textId="77777777" w:rsidR="00CB00C8" w:rsidRPr="00D36365" w:rsidRDefault="00CB00C8">
      <w:pPr>
        <w:spacing w:before="1"/>
        <w:ind w:left="347"/>
        <w:rPr>
          <w:rFonts w:ascii="Courier New" w:eastAsia="Courier" w:hAnsi="Courier New" w:cs="Courier New"/>
          <w:color w:val="282828"/>
          <w:sz w:val="24"/>
          <w:szCs w:val="24"/>
        </w:rPr>
      </w:pPr>
    </w:p>
    <w:p w14:paraId="73953F53" w14:textId="77777777" w:rsidR="00CB00C8" w:rsidRPr="00D36365" w:rsidRDefault="003F43D7">
      <w:pPr>
        <w:spacing w:before="1"/>
        <w:ind w:left="347"/>
        <w:rPr>
          <w:rFonts w:ascii="Courier New" w:eastAsia="Courier" w:hAnsi="Courier New" w:cs="Courier New"/>
          <w:color w:val="282828"/>
          <w:sz w:val="24"/>
          <w:szCs w:val="24"/>
        </w:rPr>
      </w:pPr>
      <w:r w:rsidRPr="00D36365">
        <w:rPr>
          <w:rFonts w:ascii="Courier New" w:eastAsia="Courier" w:hAnsi="Courier New" w:cs="Courier New"/>
          <w:color w:val="282828"/>
          <w:sz w:val="24"/>
          <w:szCs w:val="24"/>
        </w:rPr>
        <w:t>SEWER</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A pipe or conduit for carrying sewage which may be MAINLINE:</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owned and operated by the City or privately owned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within private property.</w:t>
      </w:r>
    </w:p>
    <w:p w14:paraId="73953F54" w14:textId="77777777" w:rsidR="00CB00C8" w:rsidRPr="00D36365" w:rsidRDefault="00CB00C8">
      <w:pPr>
        <w:spacing w:before="1"/>
        <w:ind w:left="347"/>
        <w:rPr>
          <w:rFonts w:ascii="Courier New" w:eastAsia="Courier" w:hAnsi="Courier New" w:cs="Courier New"/>
          <w:color w:val="282828"/>
          <w:sz w:val="24"/>
          <w:szCs w:val="24"/>
        </w:rPr>
      </w:pPr>
    </w:p>
    <w:p w14:paraId="73953F55" w14:textId="7A6A0D5B" w:rsidR="00CB00C8" w:rsidRPr="00D36365" w:rsidRDefault="003F43D7">
      <w:pPr>
        <w:spacing w:before="1"/>
        <w:rPr>
          <w:rFonts w:ascii="Courier New" w:eastAsia="Courier" w:hAnsi="Courier New" w:cs="Courier New"/>
          <w:color w:val="282828"/>
          <w:sz w:val="24"/>
          <w:szCs w:val="24"/>
        </w:rPr>
      </w:pPr>
      <w:r w:rsidRPr="00D36365">
        <w:rPr>
          <w:rFonts w:ascii="Courier New" w:eastAsia="Courier" w:hAnsi="Courier New" w:cs="Courier New"/>
          <w:color w:val="282828"/>
          <w:sz w:val="24"/>
          <w:szCs w:val="24"/>
        </w:rPr>
        <w:t>SEWER SERVICE</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The sewer line from the building sewer to the City    </w:t>
      </w:r>
      <w:r w:rsidRPr="00D36365">
        <w:rPr>
          <w:rFonts w:ascii="Courier New" w:eastAsia="Courier" w:hAnsi="Courier New" w:cs="Courier New"/>
          <w:color w:val="282828"/>
          <w:sz w:val="24"/>
          <w:szCs w:val="24"/>
        </w:rPr>
        <w:br/>
        <w:t>LINE:</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sewer mainline in the street or alley or private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Mainline.</w:t>
      </w:r>
    </w:p>
    <w:p w14:paraId="73953F56" w14:textId="77777777" w:rsidR="00CB00C8" w:rsidRPr="00D36365" w:rsidRDefault="00CB00C8">
      <w:pPr>
        <w:spacing w:before="1"/>
        <w:rPr>
          <w:rFonts w:ascii="Courier New" w:eastAsia="Courier" w:hAnsi="Courier New" w:cs="Courier New"/>
          <w:color w:val="282828"/>
          <w:sz w:val="24"/>
          <w:szCs w:val="24"/>
        </w:rPr>
      </w:pPr>
    </w:p>
    <w:p w14:paraId="73953F57" w14:textId="518F6853" w:rsidR="00CB00C8" w:rsidRPr="00D36365" w:rsidRDefault="003F43D7">
      <w:pPr>
        <w:spacing w:before="1"/>
        <w:rPr>
          <w:rFonts w:ascii="Courier New" w:eastAsia="Courier" w:hAnsi="Courier New" w:cs="Courier New"/>
          <w:color w:val="282828"/>
          <w:sz w:val="24"/>
          <w:szCs w:val="24"/>
        </w:rPr>
      </w:pPr>
      <w:r w:rsidRPr="00D36365">
        <w:rPr>
          <w:rFonts w:ascii="Courier New" w:eastAsia="Courier" w:hAnsi="Courier New" w:cs="Courier New"/>
          <w:color w:val="282828"/>
          <w:sz w:val="24"/>
          <w:szCs w:val="24"/>
        </w:rPr>
        <w:t>SINGLE-FAMILY</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Any building designed to be utilized as a </w:t>
      </w:r>
      <w:r w:rsidRPr="00D36365">
        <w:rPr>
          <w:rFonts w:ascii="Courier New" w:eastAsia="Courier" w:hAnsi="Courier New" w:cs="Courier New"/>
          <w:color w:val="282828"/>
          <w:sz w:val="24"/>
          <w:szCs w:val="24"/>
        </w:rPr>
        <w:br/>
        <w:t>RESIDENCE:</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residence for one family. This definition shall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lastRenderedPageBreak/>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include a single manufactured or mobile home which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is not located on a rented space in a mobile home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Park.</w:t>
      </w:r>
    </w:p>
    <w:p w14:paraId="73953F58" w14:textId="77777777" w:rsidR="00CB00C8" w:rsidRPr="00D36365" w:rsidRDefault="00CB00C8">
      <w:pPr>
        <w:spacing w:before="1"/>
        <w:rPr>
          <w:rFonts w:ascii="Courier New" w:eastAsia="Courier" w:hAnsi="Courier New" w:cs="Courier New"/>
          <w:color w:val="282828"/>
          <w:sz w:val="24"/>
          <w:szCs w:val="24"/>
        </w:rPr>
      </w:pPr>
    </w:p>
    <w:p w14:paraId="73953F59" w14:textId="05A21332" w:rsidR="00CB00C8" w:rsidRPr="00D36365" w:rsidRDefault="003F43D7">
      <w:pPr>
        <w:spacing w:before="1"/>
        <w:rPr>
          <w:rFonts w:ascii="Courier New" w:eastAsia="Courier" w:hAnsi="Courier New" w:cs="Courier New"/>
          <w:color w:val="282828"/>
          <w:sz w:val="24"/>
          <w:szCs w:val="24"/>
        </w:rPr>
      </w:pPr>
      <w:r w:rsidRPr="00D36365">
        <w:rPr>
          <w:rFonts w:ascii="Courier New" w:eastAsia="Courier" w:hAnsi="Courier New" w:cs="Courier New"/>
          <w:color w:val="282828"/>
          <w:sz w:val="24"/>
          <w:szCs w:val="24"/>
        </w:rPr>
        <w:t>TOTAL SUSPENDED</w:t>
      </w:r>
      <w:r w:rsidRPr="00D36365">
        <w:rPr>
          <w:rFonts w:ascii="Courier New" w:eastAsia="Courier" w:hAnsi="Courier New" w:cs="Courier New"/>
          <w:color w:val="282828"/>
          <w:sz w:val="24"/>
          <w:szCs w:val="24"/>
        </w:rPr>
        <w:tab/>
        <w:t xml:space="preserve">Solids that either float on the surface or are in </w:t>
      </w:r>
      <w:r w:rsidRPr="00D36365">
        <w:rPr>
          <w:rFonts w:ascii="Courier New" w:eastAsia="Courier" w:hAnsi="Courier New" w:cs="Courier New"/>
          <w:color w:val="282828"/>
          <w:sz w:val="24"/>
          <w:szCs w:val="24"/>
        </w:rPr>
        <w:br/>
        <w:t>SOLIDS (TSS):</w:t>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a suspension in water, sewage, or other liquid,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and which are removable by laboratory filtration,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reported in milligrams per liter.</w:t>
      </w:r>
    </w:p>
    <w:p w14:paraId="73953F5A" w14:textId="77777777" w:rsidR="00CB00C8" w:rsidRPr="00D36365" w:rsidRDefault="00CB00C8">
      <w:pPr>
        <w:spacing w:before="1"/>
        <w:rPr>
          <w:rFonts w:ascii="Courier New" w:eastAsia="Courier" w:hAnsi="Courier New" w:cs="Courier New"/>
          <w:color w:val="282828"/>
          <w:sz w:val="24"/>
          <w:szCs w:val="24"/>
        </w:rPr>
      </w:pPr>
    </w:p>
    <w:p w14:paraId="73953F5B" w14:textId="77777777" w:rsidR="00CB00C8" w:rsidRPr="00D36365" w:rsidRDefault="003F43D7">
      <w:pPr>
        <w:spacing w:before="1"/>
        <w:rPr>
          <w:rFonts w:ascii="Courier New" w:eastAsia="Courier" w:hAnsi="Courier New" w:cs="Courier New"/>
          <w:color w:val="282828"/>
          <w:sz w:val="24"/>
          <w:szCs w:val="24"/>
        </w:rPr>
      </w:pPr>
      <w:r w:rsidRPr="00D36365">
        <w:rPr>
          <w:rFonts w:ascii="Courier New" w:eastAsia="Courier" w:hAnsi="Courier New" w:cs="Courier New"/>
          <w:color w:val="282828"/>
          <w:sz w:val="24"/>
          <w:szCs w:val="24"/>
        </w:rPr>
        <w:t>USER EQUIVALENT:</w:t>
      </w:r>
      <w:r w:rsidRPr="00D36365">
        <w:rPr>
          <w:rFonts w:ascii="Courier New" w:eastAsia="Courier" w:hAnsi="Courier New" w:cs="Courier New"/>
          <w:color w:val="282828"/>
          <w:sz w:val="24"/>
          <w:szCs w:val="24"/>
        </w:rPr>
        <w:tab/>
        <w:t xml:space="preserve">One residential user equivalent is designated as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the service to a typical single-family dwelling.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All other connections are prorated in relation to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residential user equivalents based on the </w:t>
      </w:r>
      <w:r w:rsidRPr="00D36365">
        <w:rPr>
          <w:rFonts w:ascii="Courier New" w:eastAsia="Courier" w:hAnsi="Courier New" w:cs="Courier New"/>
          <w:color w:val="282828"/>
          <w:sz w:val="24"/>
          <w:szCs w:val="24"/>
        </w:rPr>
        <w:br/>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r>
      <w:r w:rsidRPr="00D36365">
        <w:rPr>
          <w:rFonts w:ascii="Courier New" w:eastAsia="Courier" w:hAnsi="Courier New" w:cs="Courier New"/>
          <w:color w:val="282828"/>
          <w:sz w:val="24"/>
          <w:szCs w:val="24"/>
        </w:rPr>
        <w:tab/>
        <w:t xml:space="preserve">estimated usage of or benefit derived from the </w:t>
      </w:r>
    </w:p>
    <w:p w14:paraId="73953F5C" w14:textId="77777777" w:rsidR="00CB00C8" w:rsidRPr="00D36365" w:rsidRDefault="003F43D7">
      <w:pPr>
        <w:spacing w:before="1"/>
        <w:ind w:left="2880"/>
        <w:rPr>
          <w:rFonts w:ascii="Courier New" w:eastAsia="Courier" w:hAnsi="Courier New" w:cs="Courier New"/>
          <w:color w:val="242424"/>
          <w:sz w:val="24"/>
          <w:szCs w:val="24"/>
        </w:rPr>
      </w:pPr>
      <w:r w:rsidRPr="00D36365">
        <w:rPr>
          <w:rFonts w:ascii="Courier New" w:eastAsia="Courier" w:hAnsi="Courier New" w:cs="Courier New"/>
          <w:color w:val="282828"/>
          <w:sz w:val="24"/>
          <w:szCs w:val="24"/>
        </w:rPr>
        <w:t xml:space="preserve">service. The user equivalent shall be based on the </w:t>
      </w:r>
      <w:r w:rsidRPr="00D36365">
        <w:rPr>
          <w:rFonts w:ascii="Courier New" w:eastAsia="Courier" w:hAnsi="Courier New" w:cs="Courier New"/>
          <w:color w:val="242424"/>
          <w:sz w:val="24"/>
          <w:szCs w:val="24"/>
        </w:rPr>
        <w:t>contribution to the system of the flow, BOD and suspended solids from a typical residential dwelling as given below:</w:t>
      </w:r>
    </w:p>
    <w:p w14:paraId="73953F5D" w14:textId="77777777" w:rsidR="00CB00C8" w:rsidRPr="00D36365" w:rsidRDefault="00CB00C8">
      <w:pPr>
        <w:spacing w:before="1"/>
        <w:ind w:left="2880"/>
        <w:rPr>
          <w:rFonts w:ascii="Courier New" w:eastAsia="Courier" w:hAnsi="Courier New" w:cs="Courier New"/>
          <w:color w:val="242424"/>
          <w:sz w:val="24"/>
          <w:szCs w:val="24"/>
        </w:rPr>
      </w:pPr>
    </w:p>
    <w:p w14:paraId="73953F5E" w14:textId="77777777" w:rsidR="00CB00C8" w:rsidRPr="00D36365" w:rsidRDefault="003F43D7">
      <w:pPr>
        <w:ind w:left="2854"/>
        <w:rPr>
          <w:rFonts w:ascii="Courier New" w:eastAsia="Courier" w:hAnsi="Courier New" w:cs="Courier New"/>
          <w:sz w:val="24"/>
          <w:szCs w:val="24"/>
        </w:rPr>
      </w:pPr>
      <w:r w:rsidRPr="00D36365">
        <w:rPr>
          <w:rFonts w:ascii="Courier New" w:eastAsia="Courier" w:hAnsi="Courier New" w:cs="Courier New"/>
          <w:color w:val="242424"/>
          <w:sz w:val="24"/>
          <w:szCs w:val="24"/>
        </w:rPr>
        <w:t>Flow: 200 gallons/day (6,000 gallons/month)</w:t>
      </w:r>
    </w:p>
    <w:p w14:paraId="73953F5F" w14:textId="77777777" w:rsidR="00CB00C8" w:rsidRPr="00D36365" w:rsidRDefault="003F43D7">
      <w:pPr>
        <w:spacing w:before="24"/>
        <w:ind w:left="2860"/>
        <w:rPr>
          <w:rFonts w:ascii="Courier New" w:eastAsia="Courier" w:hAnsi="Courier New" w:cs="Courier New"/>
          <w:sz w:val="24"/>
          <w:szCs w:val="24"/>
        </w:rPr>
      </w:pPr>
      <w:r w:rsidRPr="00D36365">
        <w:rPr>
          <w:rFonts w:ascii="Courier New" w:eastAsia="Courier" w:hAnsi="Courier New" w:cs="Courier New"/>
          <w:color w:val="242424"/>
          <w:sz w:val="24"/>
          <w:szCs w:val="24"/>
        </w:rPr>
        <w:t>BOD: 0.51 pounds/day</w:t>
      </w:r>
    </w:p>
    <w:p w14:paraId="73953F60" w14:textId="77777777" w:rsidR="00CB00C8" w:rsidRPr="00D36365" w:rsidRDefault="003F43D7">
      <w:pPr>
        <w:spacing w:before="30"/>
        <w:ind w:left="2861"/>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TSS: 0.51 pounds/day</w:t>
      </w:r>
    </w:p>
    <w:p w14:paraId="73953F61" w14:textId="77777777" w:rsidR="00CB00C8" w:rsidRPr="00D36365" w:rsidRDefault="00CB00C8">
      <w:pPr>
        <w:spacing w:before="30"/>
        <w:ind w:left="2861"/>
        <w:rPr>
          <w:rFonts w:ascii="Courier New" w:eastAsia="Courier" w:hAnsi="Courier New" w:cs="Courier New"/>
          <w:color w:val="242424"/>
          <w:sz w:val="24"/>
          <w:szCs w:val="24"/>
        </w:rPr>
      </w:pPr>
    </w:p>
    <w:p w14:paraId="73953F62" w14:textId="77777777" w:rsidR="00CB00C8" w:rsidRPr="00D36365" w:rsidRDefault="003F43D7">
      <w:pPr>
        <w:spacing w:line="268" w:lineRule="auto"/>
        <w:ind w:left="2862" w:right="784" w:hanging="1"/>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An assessment of user equivalent is made at the time of application for service is made and is based upon the user equivalent schedule herein.</w:t>
      </w:r>
    </w:p>
    <w:p w14:paraId="73953F63" w14:textId="77777777" w:rsidR="00CB00C8" w:rsidRPr="00D36365" w:rsidRDefault="00CB00C8">
      <w:pPr>
        <w:spacing w:line="268" w:lineRule="auto"/>
        <w:ind w:left="2862" w:right="784" w:hanging="1"/>
        <w:jc w:val="both"/>
        <w:rPr>
          <w:rFonts w:ascii="Courier New" w:eastAsia="Courier" w:hAnsi="Courier New" w:cs="Courier New"/>
          <w:color w:val="242424"/>
          <w:sz w:val="24"/>
          <w:szCs w:val="24"/>
        </w:rPr>
      </w:pPr>
    </w:p>
    <w:p w14:paraId="73953F64" w14:textId="54CFC1D1" w:rsidR="00CB00C8" w:rsidRPr="00D36365" w:rsidRDefault="003F43D7">
      <w:pPr>
        <w:spacing w:line="268" w:lineRule="auto"/>
        <w:ind w:right="784"/>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b/>
        <w:t>USE RATE:</w:t>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The variable cost portion of the monthly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service fee which consists generally of the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 xml:space="preserve">variable portion of operations and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r>
      <w:r w:rsidRPr="00D36365">
        <w:rPr>
          <w:rFonts w:ascii="Courier New" w:eastAsia="Courier" w:hAnsi="Courier New" w:cs="Courier New"/>
          <w:color w:val="242424"/>
          <w:sz w:val="24"/>
          <w:szCs w:val="24"/>
        </w:rPr>
        <w:tab/>
        <w:t>maintenance costs.</w:t>
      </w:r>
      <w:r w:rsidR="00F83A58" w:rsidRPr="00D36365">
        <w:rPr>
          <w:rFonts w:ascii="Courier New" w:eastAsia="Courier" w:hAnsi="Courier New" w:cs="Courier New"/>
          <w:color w:val="242424"/>
          <w:sz w:val="24"/>
          <w:szCs w:val="24"/>
        </w:rPr>
        <w:t xml:space="preserve"> (2025 Code)</w:t>
      </w:r>
    </w:p>
    <w:p w14:paraId="73953F65" w14:textId="77777777" w:rsidR="00CB00C8" w:rsidRPr="00D36365" w:rsidRDefault="00CB00C8">
      <w:pPr>
        <w:spacing w:line="268" w:lineRule="auto"/>
        <w:ind w:right="784"/>
        <w:jc w:val="both"/>
        <w:rPr>
          <w:rFonts w:ascii="Courier New" w:eastAsia="Courier" w:hAnsi="Courier New" w:cs="Courier New"/>
          <w:color w:val="242424"/>
          <w:sz w:val="24"/>
          <w:szCs w:val="24"/>
        </w:rPr>
      </w:pPr>
    </w:p>
    <w:p w14:paraId="73953F68" w14:textId="3841B5A8" w:rsidR="00CB00C8" w:rsidRPr="00D36365" w:rsidRDefault="003F43D7" w:rsidP="00EF2288">
      <w:pPr>
        <w:spacing w:line="268" w:lineRule="auto"/>
        <w:ind w:right="784"/>
        <w:jc w:val="both"/>
        <w:rPr>
          <w:rFonts w:ascii="Courier New" w:eastAsia="Courier" w:hAnsi="Courier New" w:cs="Courier New"/>
          <w:b/>
          <w:color w:val="242424"/>
          <w:sz w:val="24"/>
          <w:szCs w:val="24"/>
        </w:rPr>
      </w:pPr>
      <w:r w:rsidRPr="00D36365">
        <w:rPr>
          <w:rFonts w:ascii="Courier New" w:eastAsia="Courier" w:hAnsi="Courier New" w:cs="Courier New"/>
          <w:color w:val="242424"/>
          <w:sz w:val="24"/>
          <w:szCs w:val="24"/>
        </w:rPr>
        <w:t>7-5-2:</w:t>
      </w:r>
      <w:r w:rsidRPr="00D36365">
        <w:rPr>
          <w:rFonts w:ascii="Courier New" w:eastAsia="Courier" w:hAnsi="Courier New" w:cs="Courier New"/>
          <w:color w:val="242424"/>
          <w:sz w:val="24"/>
          <w:szCs w:val="24"/>
        </w:rPr>
        <w:tab/>
      </w:r>
      <w:r w:rsidRPr="00D36365">
        <w:rPr>
          <w:rFonts w:ascii="Courier New" w:eastAsia="Courier" w:hAnsi="Courier New" w:cs="Courier New"/>
          <w:b/>
          <w:color w:val="242424"/>
          <w:sz w:val="24"/>
          <w:szCs w:val="24"/>
        </w:rPr>
        <w:t>OWNERSHIP AND MANAGEMENT OF SEWER SYSTEM:</w:t>
      </w:r>
      <w:r w:rsidR="00EF2288" w:rsidRPr="00D36365">
        <w:rPr>
          <w:rFonts w:ascii="Courier New" w:eastAsia="Courier" w:hAnsi="Courier New" w:cs="Courier New"/>
          <w:b/>
          <w:color w:val="242424"/>
          <w:sz w:val="24"/>
          <w:szCs w:val="24"/>
        </w:rPr>
        <w:t xml:space="preserve"> </w:t>
      </w:r>
      <w:r w:rsidRPr="00D36365">
        <w:rPr>
          <w:rFonts w:ascii="Courier New" w:eastAsia="Courier" w:hAnsi="Courier New" w:cs="Courier New"/>
          <w:color w:val="242424"/>
          <w:sz w:val="24"/>
          <w:szCs w:val="24"/>
        </w:rPr>
        <w:t>Through the enactment of ordinances and council resolutions, the city council shall exercise policy making control over the City's municipal sewer system. The mayor shall administer the day to day operation of said system within the policy guidelines established by the council by ordinance and resolution. Regardless of who shall have borne the cost of installing any part of the City sewer system, that part, once installed and approved by and accepted by the City council, shall become the property of the City, subject to any rights of guarantee accompanying such decision.</w:t>
      </w:r>
      <w:r w:rsidR="00F83A58" w:rsidRPr="00D36365">
        <w:rPr>
          <w:rFonts w:ascii="Courier New" w:eastAsia="Courier" w:hAnsi="Courier New" w:cs="Courier New"/>
          <w:color w:val="242424"/>
          <w:sz w:val="24"/>
          <w:szCs w:val="24"/>
        </w:rPr>
        <w:t xml:space="preserve"> (2025 Code)</w:t>
      </w:r>
    </w:p>
    <w:p w14:paraId="73953F69" w14:textId="77777777" w:rsidR="00CB00C8" w:rsidRPr="00D36365" w:rsidRDefault="00CB00C8">
      <w:pPr>
        <w:spacing w:before="1"/>
        <w:rPr>
          <w:rFonts w:ascii="Courier New" w:eastAsia="Courier" w:hAnsi="Courier New" w:cs="Courier New"/>
          <w:color w:val="242424"/>
          <w:sz w:val="24"/>
          <w:szCs w:val="24"/>
        </w:rPr>
      </w:pPr>
    </w:p>
    <w:p w14:paraId="73953F6A" w14:textId="77777777" w:rsidR="00CB00C8" w:rsidRPr="00D36365" w:rsidRDefault="003F43D7">
      <w:pPr>
        <w:spacing w:before="1"/>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lastRenderedPageBreak/>
        <w:t>7-5-3:</w:t>
      </w:r>
      <w:r w:rsidRPr="00D36365">
        <w:rPr>
          <w:rFonts w:ascii="Courier New" w:eastAsia="Courier" w:hAnsi="Courier New" w:cs="Courier New"/>
          <w:color w:val="242424"/>
          <w:sz w:val="24"/>
          <w:szCs w:val="24"/>
        </w:rPr>
        <w:tab/>
      </w:r>
      <w:r w:rsidRPr="00D36365">
        <w:rPr>
          <w:rFonts w:ascii="Courier New" w:eastAsia="Courier" w:hAnsi="Courier New" w:cs="Courier New"/>
          <w:b/>
          <w:color w:val="242424"/>
          <w:sz w:val="24"/>
          <w:szCs w:val="24"/>
        </w:rPr>
        <w:t>CONNECTION REQUIRED:</w:t>
      </w:r>
      <w:r w:rsidRPr="00D36365">
        <w:rPr>
          <w:rFonts w:ascii="Courier New" w:eastAsia="Courier" w:hAnsi="Courier New" w:cs="Courier New"/>
          <w:color w:val="242424"/>
          <w:sz w:val="24"/>
          <w:szCs w:val="24"/>
        </w:rPr>
        <w:t xml:space="preserve">  </w:t>
      </w:r>
    </w:p>
    <w:p w14:paraId="73953F6B" w14:textId="77777777" w:rsidR="00CB00C8" w:rsidRPr="00D36365" w:rsidRDefault="00CB00C8">
      <w:pPr>
        <w:spacing w:before="1"/>
        <w:rPr>
          <w:rFonts w:ascii="Courier New" w:eastAsia="Courier" w:hAnsi="Courier New" w:cs="Courier New"/>
          <w:color w:val="242424"/>
          <w:sz w:val="24"/>
          <w:szCs w:val="24"/>
        </w:rPr>
      </w:pPr>
    </w:p>
    <w:p w14:paraId="73953F6C" w14:textId="77777777" w:rsidR="00CB00C8" w:rsidRPr="00D36365" w:rsidRDefault="003F43D7">
      <w:pPr>
        <w:spacing w:before="1"/>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w:t>
      </w:r>
      <w:r w:rsidRPr="00D36365">
        <w:rPr>
          <w:rFonts w:ascii="Courier New" w:eastAsia="Courier" w:hAnsi="Courier New" w:cs="Courier New"/>
          <w:color w:val="242424"/>
          <w:sz w:val="24"/>
          <w:szCs w:val="24"/>
        </w:rPr>
        <w:tab/>
        <w:t xml:space="preserve">Connection to System Required: Every parcel of land or premises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within the boundaries of the City, improved for occupancy and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occupied or used by any person or persons, or as a commercial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business, shall be connected to the sewer system. The owner or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person in charge of such land shall make or cause to be made such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connection within one hundred twenty (120) days after receiving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official notice from the City to connect.</w:t>
      </w:r>
    </w:p>
    <w:p w14:paraId="73953F6D" w14:textId="77777777" w:rsidR="00CB00C8" w:rsidRPr="00D36365" w:rsidRDefault="00CB00C8">
      <w:pPr>
        <w:spacing w:before="1"/>
        <w:rPr>
          <w:rFonts w:ascii="Courier New" w:eastAsia="Courier" w:hAnsi="Courier New" w:cs="Courier New"/>
          <w:color w:val="242424"/>
          <w:sz w:val="24"/>
          <w:szCs w:val="24"/>
        </w:rPr>
      </w:pPr>
    </w:p>
    <w:p w14:paraId="73953F6E" w14:textId="71E1F9C3" w:rsidR="00CB00C8" w:rsidRPr="00D36365" w:rsidRDefault="003F43D7">
      <w:pPr>
        <w:spacing w:before="1"/>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B.</w:t>
      </w:r>
      <w:r w:rsidRPr="00D36365">
        <w:rPr>
          <w:rFonts w:ascii="Courier New" w:eastAsia="Courier" w:hAnsi="Courier New" w:cs="Courier New"/>
          <w:color w:val="242424"/>
          <w:sz w:val="24"/>
          <w:szCs w:val="24"/>
        </w:rPr>
        <w:tab/>
        <w:t xml:space="preserve">Dwelling Without Water Service Declared Health Hazard and Public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Nuisance: The human habitation of any residence or use of any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other building or structure for purposes other than warehousing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or storage of nonperishable goods or commodities where no workers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regularly labor without a sewer connection service line and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building sewer inside of such dwelling or other structure shall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constitute a health hazard and a public nuisance. In such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circumstances, the City may </w:t>
      </w:r>
      <w:r w:rsidR="00822145" w:rsidRPr="00D36365">
        <w:rPr>
          <w:rFonts w:ascii="Courier New" w:eastAsia="Courier" w:hAnsi="Courier New" w:cs="Courier New"/>
          <w:color w:val="242424"/>
          <w:sz w:val="24"/>
          <w:szCs w:val="24"/>
        </w:rPr>
        <w:t>cause</w:t>
      </w:r>
      <w:r w:rsidRPr="00D36365">
        <w:rPr>
          <w:rFonts w:ascii="Courier New" w:eastAsia="Courier" w:hAnsi="Courier New" w:cs="Courier New"/>
          <w:color w:val="242424"/>
          <w:sz w:val="24"/>
          <w:szCs w:val="24"/>
        </w:rPr>
        <w:t xml:space="preserve"> proceedings to be brought for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the abatement of the occupancy or use of such a place.</w:t>
      </w:r>
    </w:p>
    <w:p w14:paraId="73953F6F" w14:textId="77777777" w:rsidR="00CB00C8" w:rsidRPr="00D36365" w:rsidRDefault="00CB00C8">
      <w:pPr>
        <w:spacing w:before="1"/>
        <w:rPr>
          <w:rFonts w:ascii="Courier New" w:eastAsia="Courier" w:hAnsi="Courier New" w:cs="Courier New"/>
          <w:color w:val="242424"/>
          <w:sz w:val="24"/>
          <w:szCs w:val="24"/>
        </w:rPr>
      </w:pPr>
    </w:p>
    <w:p w14:paraId="73953F70" w14:textId="65F97BAF" w:rsidR="00CB00C8" w:rsidRPr="00D36365" w:rsidRDefault="003F43D7">
      <w:pPr>
        <w:spacing w:before="1"/>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C.</w:t>
      </w:r>
      <w:r w:rsidRPr="00D36365">
        <w:rPr>
          <w:rFonts w:ascii="Courier New" w:eastAsia="Courier" w:hAnsi="Courier New" w:cs="Courier New"/>
          <w:color w:val="242424"/>
          <w:sz w:val="24"/>
          <w:szCs w:val="24"/>
        </w:rPr>
        <w:tab/>
        <w:t xml:space="preserve">Habitation of Dwelling Without Sewer Service Unlawful: The human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habitation of any residential dwelling or other building or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structure without a required building sewer, sewer service line,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and a connection to mainline as required by this chapter shall be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unlawful and subject to penalty as provided in Section 7-5-15 of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this chapter.</w:t>
      </w:r>
      <w:r w:rsidR="00F83A58" w:rsidRPr="00D36365">
        <w:rPr>
          <w:rFonts w:ascii="Courier New" w:eastAsia="Courier" w:hAnsi="Courier New" w:cs="Courier New"/>
          <w:color w:val="242424"/>
          <w:sz w:val="24"/>
          <w:szCs w:val="24"/>
        </w:rPr>
        <w:t xml:space="preserve"> (2025 Code)</w:t>
      </w:r>
    </w:p>
    <w:p w14:paraId="73953F71" w14:textId="77777777" w:rsidR="00CB00C8" w:rsidRPr="00D36365" w:rsidRDefault="00CB00C8">
      <w:pPr>
        <w:spacing w:before="1"/>
        <w:rPr>
          <w:rFonts w:ascii="Courier New" w:eastAsia="Courier" w:hAnsi="Courier New" w:cs="Courier New"/>
          <w:color w:val="242424"/>
          <w:sz w:val="24"/>
          <w:szCs w:val="24"/>
        </w:rPr>
      </w:pPr>
    </w:p>
    <w:p w14:paraId="73953F72" w14:textId="77777777" w:rsidR="00CB00C8" w:rsidRPr="00D36365" w:rsidRDefault="003F43D7">
      <w:pPr>
        <w:spacing w:before="1"/>
        <w:rPr>
          <w:rFonts w:ascii="Courier New" w:eastAsia="Courier" w:hAnsi="Courier New" w:cs="Courier New"/>
          <w:b/>
          <w:color w:val="262626"/>
          <w:sz w:val="24"/>
          <w:szCs w:val="24"/>
        </w:rPr>
      </w:pPr>
      <w:r w:rsidRPr="00D36365">
        <w:rPr>
          <w:rFonts w:ascii="Courier New" w:eastAsia="Courier" w:hAnsi="Courier New" w:cs="Courier New"/>
          <w:color w:val="242424"/>
          <w:sz w:val="24"/>
          <w:szCs w:val="24"/>
        </w:rPr>
        <w:t xml:space="preserve">7-5-4:  </w:t>
      </w:r>
      <w:r w:rsidRPr="00D36365">
        <w:rPr>
          <w:rFonts w:ascii="Courier New" w:eastAsia="Courier" w:hAnsi="Courier New" w:cs="Courier New"/>
          <w:b/>
          <w:color w:val="262626"/>
          <w:sz w:val="24"/>
          <w:szCs w:val="24"/>
        </w:rPr>
        <w:t>SEWER SYSTEM AND FEES ESTABLISHED:</w:t>
      </w:r>
    </w:p>
    <w:p w14:paraId="73953F73" w14:textId="77777777" w:rsidR="00CB00C8" w:rsidRPr="00D36365" w:rsidRDefault="00CB00C8">
      <w:pPr>
        <w:spacing w:before="1"/>
        <w:rPr>
          <w:rFonts w:ascii="Courier New" w:eastAsia="Courier" w:hAnsi="Courier New" w:cs="Courier New"/>
          <w:color w:val="242424"/>
          <w:sz w:val="24"/>
          <w:szCs w:val="24"/>
        </w:rPr>
      </w:pPr>
    </w:p>
    <w:p w14:paraId="73953F74" w14:textId="77777777" w:rsidR="00CB00C8" w:rsidRPr="00D36365" w:rsidRDefault="003F43D7">
      <w:pPr>
        <w:spacing w:before="1"/>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w:t>
      </w:r>
      <w:r w:rsidRPr="00D36365">
        <w:rPr>
          <w:rFonts w:ascii="Courier New" w:eastAsia="Courier" w:hAnsi="Courier New" w:cs="Courier New"/>
          <w:color w:val="242424"/>
          <w:sz w:val="24"/>
          <w:szCs w:val="24"/>
        </w:rPr>
        <w:tab/>
      </w:r>
      <w:r w:rsidRPr="00D36365">
        <w:rPr>
          <w:rFonts w:ascii="Courier New" w:eastAsia="Courier" w:hAnsi="Courier New" w:cs="Courier New"/>
          <w:color w:val="262626"/>
          <w:sz w:val="24"/>
          <w:szCs w:val="24"/>
        </w:rPr>
        <w:t xml:space="preserve">Establishment: It is necessary to protect the health, safety and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welfare of the City inhabitants and to provide equitable fees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upon all lots, lands, property and premises served by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sanitary sewer system. Said system and facilities consist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generally of manholes, sewer mains, interceptors, as well as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provision for treatment and disposal of sewage.</w:t>
      </w:r>
      <w:r w:rsidRPr="00D36365">
        <w:rPr>
          <w:rFonts w:ascii="Courier New" w:eastAsia="Courier" w:hAnsi="Courier New" w:cs="Courier New"/>
          <w:color w:val="242424"/>
          <w:sz w:val="24"/>
          <w:szCs w:val="24"/>
        </w:rPr>
        <w:tab/>
      </w:r>
    </w:p>
    <w:p w14:paraId="73953F75" w14:textId="77777777" w:rsidR="00CB00C8" w:rsidRPr="00D36365" w:rsidRDefault="00CB00C8">
      <w:pPr>
        <w:spacing w:before="1"/>
        <w:rPr>
          <w:rFonts w:ascii="Courier New" w:eastAsia="Courier" w:hAnsi="Courier New" w:cs="Courier New"/>
          <w:color w:val="242424"/>
          <w:sz w:val="24"/>
          <w:szCs w:val="24"/>
        </w:rPr>
      </w:pPr>
    </w:p>
    <w:p w14:paraId="73953F76" w14:textId="77777777" w:rsidR="00CB00C8" w:rsidRPr="00D36365" w:rsidRDefault="003F43D7">
      <w:pPr>
        <w:spacing w:before="1"/>
        <w:rPr>
          <w:rFonts w:ascii="Courier New" w:eastAsia="Courier" w:hAnsi="Courier New" w:cs="Courier New"/>
          <w:color w:val="262626"/>
          <w:sz w:val="24"/>
          <w:szCs w:val="24"/>
        </w:rPr>
      </w:pPr>
      <w:r w:rsidRPr="00D36365">
        <w:rPr>
          <w:rFonts w:ascii="Courier New" w:eastAsia="Courier" w:hAnsi="Courier New" w:cs="Courier New"/>
          <w:color w:val="242424"/>
          <w:sz w:val="24"/>
          <w:szCs w:val="24"/>
        </w:rPr>
        <w:t>B.</w:t>
      </w:r>
      <w:r w:rsidRPr="00D36365">
        <w:rPr>
          <w:rFonts w:ascii="Courier New" w:eastAsia="Courier" w:hAnsi="Courier New" w:cs="Courier New"/>
          <w:color w:val="242424"/>
          <w:sz w:val="24"/>
          <w:szCs w:val="24"/>
        </w:rPr>
        <w:tab/>
      </w:r>
      <w:r w:rsidRPr="00D36365">
        <w:rPr>
          <w:rFonts w:ascii="Courier New" w:eastAsia="Courier" w:hAnsi="Courier New" w:cs="Courier New"/>
          <w:color w:val="262626"/>
          <w:sz w:val="24"/>
          <w:szCs w:val="24"/>
        </w:rPr>
        <w:t xml:space="preserve">Availability: The City will make the service of the system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available within its capacity to all persons in the City service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area without discrimination as to race, color, religion or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national origin. The City sewer service area is currently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confined to those areas within the City corporate limits having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sewer service available. Should service be extended elsewhere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within or outside of the City limits, fees for sewage treatment,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plant operation, maintenance, debt service, and equipment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replacement will be charged on the same basis as City residents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with service.</w:t>
      </w:r>
    </w:p>
    <w:p w14:paraId="73953F77" w14:textId="77777777" w:rsidR="00CB00C8" w:rsidRPr="00D36365" w:rsidRDefault="00CB00C8">
      <w:pPr>
        <w:spacing w:before="1"/>
        <w:rPr>
          <w:rFonts w:ascii="Courier New" w:eastAsia="Courier" w:hAnsi="Courier New" w:cs="Courier New"/>
          <w:color w:val="262626"/>
          <w:sz w:val="24"/>
          <w:szCs w:val="24"/>
        </w:rPr>
      </w:pPr>
    </w:p>
    <w:p w14:paraId="73953F78" w14:textId="77777777" w:rsidR="00CB00C8" w:rsidRPr="00D36365" w:rsidRDefault="003F43D7">
      <w:pPr>
        <w:spacing w:before="1"/>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lastRenderedPageBreak/>
        <w:t>C.</w:t>
      </w:r>
      <w:r w:rsidRPr="00D36365">
        <w:rPr>
          <w:rFonts w:ascii="Courier New" w:eastAsia="Courier" w:hAnsi="Courier New" w:cs="Courier New"/>
          <w:color w:val="262626"/>
          <w:sz w:val="24"/>
          <w:szCs w:val="24"/>
        </w:rPr>
        <w:tab/>
        <w:t xml:space="preserve">System Fees: A system of fees for access to and the use of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sanitary sewer collection and treatment system is necessary.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Those fees will differentiate among the different types of users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of the system to ensure equitable fees for the various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categories. The fees from each user shall be used for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operation and maintenance of the system and for capital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improvements to replace assets that reach the end of their useful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lives. Fees shall be proportional to the estimated or measured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flow contribution of each user of the system. Similar uses shall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be treated in a like manner</w:t>
      </w:r>
      <w:r w:rsidRPr="00D36365">
        <w:rPr>
          <w:rFonts w:ascii="Courier New" w:eastAsia="Courier" w:hAnsi="Courier New" w:cs="Courier New"/>
          <w:color w:val="626262"/>
          <w:sz w:val="24"/>
          <w:szCs w:val="24"/>
        </w:rPr>
        <w:t xml:space="preserve">. </w:t>
      </w:r>
      <w:r w:rsidRPr="00D36365">
        <w:rPr>
          <w:rFonts w:ascii="Courier New" w:eastAsia="Courier" w:hAnsi="Courier New" w:cs="Courier New"/>
          <w:color w:val="262626"/>
          <w:sz w:val="24"/>
          <w:szCs w:val="24"/>
        </w:rPr>
        <w:t xml:space="preserve">Fees assessed by the City shall be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reviewed periodically and may be revised as needed by resolution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of the City council to address operation and maintenance costs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and capital improvements needs.</w:t>
      </w:r>
    </w:p>
    <w:p w14:paraId="73953F79" w14:textId="77777777" w:rsidR="00CB00C8" w:rsidRPr="00D36365" w:rsidRDefault="00CB00C8">
      <w:pPr>
        <w:spacing w:before="1"/>
        <w:rPr>
          <w:rFonts w:ascii="Courier New" w:eastAsia="Courier" w:hAnsi="Courier New" w:cs="Courier New"/>
          <w:color w:val="262626"/>
          <w:sz w:val="24"/>
          <w:szCs w:val="24"/>
        </w:rPr>
      </w:pPr>
    </w:p>
    <w:p w14:paraId="73953F7A" w14:textId="77777777" w:rsidR="00CB00C8" w:rsidRPr="00D36365" w:rsidRDefault="003F43D7">
      <w:pPr>
        <w:spacing w:before="1"/>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D.</w:t>
      </w:r>
      <w:r w:rsidRPr="00D36365">
        <w:rPr>
          <w:rFonts w:ascii="Courier New" w:eastAsia="Courier" w:hAnsi="Courier New" w:cs="Courier New"/>
          <w:color w:val="262626"/>
          <w:sz w:val="24"/>
          <w:szCs w:val="24"/>
        </w:rPr>
        <w:tab/>
        <w:t xml:space="preserve">Each User Equivalent to Pay Fees: Fees will be assessed to each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user equivalent served by the sewer service line and mainline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connection. Partial user equivalents are allowed if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assessment of user equivalents is not a whole number.</w:t>
      </w:r>
    </w:p>
    <w:p w14:paraId="73953F7B" w14:textId="77777777" w:rsidR="00CB00C8" w:rsidRPr="00D36365" w:rsidRDefault="00CB00C8">
      <w:pPr>
        <w:spacing w:before="1"/>
        <w:rPr>
          <w:rFonts w:ascii="Courier New" w:eastAsia="Courier" w:hAnsi="Courier New" w:cs="Courier New"/>
          <w:color w:val="262626"/>
          <w:sz w:val="24"/>
          <w:szCs w:val="24"/>
        </w:rPr>
      </w:pPr>
    </w:p>
    <w:p w14:paraId="73953F7C" w14:textId="2BB5428F" w:rsidR="00CB00C8" w:rsidRPr="00D36365" w:rsidRDefault="003F43D7">
      <w:pPr>
        <w:spacing w:before="1"/>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E.</w:t>
      </w:r>
      <w:r w:rsidRPr="00D36365">
        <w:rPr>
          <w:rFonts w:ascii="Courier New" w:eastAsia="Courier" w:hAnsi="Courier New" w:cs="Courier New"/>
          <w:color w:val="262626"/>
          <w:sz w:val="24"/>
          <w:szCs w:val="24"/>
        </w:rPr>
        <w:tab/>
        <w:t xml:space="preserve">Fees Paid in Full at Building Permit Issuance: The hookup fee and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sewer capacity buy-in fee shall be paid at the time of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issuance of a building permit. No building permit shall be issued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until such fees are paid in full.</w:t>
      </w:r>
      <w:r w:rsidR="00F83A58" w:rsidRPr="00D36365">
        <w:rPr>
          <w:rFonts w:ascii="Courier New" w:eastAsia="Courier" w:hAnsi="Courier New" w:cs="Courier New"/>
          <w:color w:val="262626"/>
          <w:sz w:val="24"/>
          <w:szCs w:val="24"/>
        </w:rPr>
        <w:t xml:space="preserve"> (2025 Code)</w:t>
      </w:r>
    </w:p>
    <w:p w14:paraId="73953F7D" w14:textId="77777777" w:rsidR="00CB00C8" w:rsidRPr="00D36365" w:rsidRDefault="00CB00C8">
      <w:pPr>
        <w:spacing w:before="1"/>
        <w:rPr>
          <w:rFonts w:ascii="Courier New" w:eastAsia="Courier" w:hAnsi="Courier New" w:cs="Courier New"/>
          <w:color w:val="262626"/>
          <w:sz w:val="24"/>
          <w:szCs w:val="24"/>
        </w:rPr>
      </w:pPr>
    </w:p>
    <w:p w14:paraId="73953F7E" w14:textId="77777777" w:rsidR="00CB00C8" w:rsidRPr="00D36365" w:rsidRDefault="003F43D7">
      <w:pPr>
        <w:spacing w:before="1"/>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7-5-5:</w:t>
      </w:r>
      <w:r w:rsidRPr="00D36365">
        <w:rPr>
          <w:rFonts w:ascii="Courier New" w:eastAsia="Courier" w:hAnsi="Courier New" w:cs="Courier New"/>
          <w:color w:val="262626"/>
          <w:sz w:val="24"/>
          <w:szCs w:val="24"/>
        </w:rPr>
        <w:tab/>
      </w:r>
      <w:r w:rsidRPr="00D36365">
        <w:rPr>
          <w:rFonts w:ascii="Courier New" w:eastAsia="Courier" w:hAnsi="Courier New" w:cs="Courier New"/>
          <w:b/>
          <w:color w:val="262626"/>
          <w:sz w:val="24"/>
          <w:szCs w:val="24"/>
        </w:rPr>
        <w:t>HOOKUP FEE:</w:t>
      </w:r>
    </w:p>
    <w:p w14:paraId="73953F7F" w14:textId="77777777" w:rsidR="00CB00C8" w:rsidRPr="00D36365" w:rsidRDefault="00CB00C8">
      <w:pPr>
        <w:spacing w:before="1"/>
        <w:rPr>
          <w:rFonts w:ascii="Courier New" w:eastAsia="Courier" w:hAnsi="Courier New" w:cs="Courier New"/>
          <w:color w:val="262626"/>
          <w:sz w:val="24"/>
          <w:szCs w:val="24"/>
        </w:rPr>
      </w:pPr>
    </w:p>
    <w:p w14:paraId="73953F80" w14:textId="77777777" w:rsidR="00CB00C8" w:rsidRPr="00D36365" w:rsidRDefault="003F43D7">
      <w:pPr>
        <w:spacing w:before="1"/>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A.</w:t>
      </w:r>
      <w:r w:rsidRPr="00D36365">
        <w:rPr>
          <w:rFonts w:ascii="Courier New" w:eastAsia="Courier" w:hAnsi="Courier New" w:cs="Courier New"/>
          <w:color w:val="262626"/>
          <w:sz w:val="24"/>
          <w:szCs w:val="24"/>
        </w:rPr>
        <w:tab/>
        <w:t xml:space="preserve">Hookup Fee: The hookup fee for all residential, public,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commercial and industrial buildings shall be established by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resolution and subject to adjustments from time to time by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City council. Hookup fees are to be deposited into the sewer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Fund.</w:t>
      </w:r>
    </w:p>
    <w:p w14:paraId="73953F81" w14:textId="77777777" w:rsidR="00CB00C8" w:rsidRPr="00D36365" w:rsidRDefault="00CB00C8">
      <w:pPr>
        <w:spacing w:before="1"/>
        <w:rPr>
          <w:rFonts w:ascii="Courier New" w:eastAsia="Courier" w:hAnsi="Courier New" w:cs="Courier New"/>
          <w:color w:val="262626"/>
          <w:sz w:val="24"/>
          <w:szCs w:val="24"/>
        </w:rPr>
      </w:pPr>
    </w:p>
    <w:p w14:paraId="73953F82" w14:textId="2FCFA153" w:rsidR="00CB00C8" w:rsidRPr="00D36365" w:rsidRDefault="003F43D7">
      <w:pPr>
        <w:spacing w:before="1"/>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B.</w:t>
      </w:r>
      <w:r w:rsidRPr="00D36365">
        <w:rPr>
          <w:rFonts w:ascii="Courier New" w:eastAsia="Courier" w:hAnsi="Courier New" w:cs="Courier New"/>
          <w:color w:val="262626"/>
          <w:sz w:val="24"/>
          <w:szCs w:val="24"/>
        </w:rPr>
        <w:tab/>
        <w:t xml:space="preserve">The purpose of a hookup fee is to compensate the City for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administrative and clerical effort to setup new account, inspect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the physical connection of the sewer service line to the City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sewer mainline, and reimburse the City for any materials provided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to the account applicant.</w:t>
      </w:r>
      <w:r w:rsidR="00F83A58" w:rsidRPr="00D36365">
        <w:rPr>
          <w:rFonts w:ascii="Courier New" w:eastAsia="Courier" w:hAnsi="Courier New" w:cs="Courier New"/>
          <w:color w:val="262626"/>
          <w:sz w:val="24"/>
          <w:szCs w:val="24"/>
        </w:rPr>
        <w:t xml:space="preserve"> (2025 Code)</w:t>
      </w:r>
    </w:p>
    <w:p w14:paraId="73953F83" w14:textId="77777777" w:rsidR="00CB00C8" w:rsidRPr="00D36365" w:rsidRDefault="00CB00C8">
      <w:pPr>
        <w:spacing w:before="1"/>
        <w:rPr>
          <w:rFonts w:ascii="Courier New" w:eastAsia="Courier" w:hAnsi="Courier New" w:cs="Courier New"/>
          <w:color w:val="262626"/>
          <w:sz w:val="24"/>
          <w:szCs w:val="24"/>
        </w:rPr>
      </w:pPr>
    </w:p>
    <w:p w14:paraId="73953F84" w14:textId="77777777" w:rsidR="00CB00C8" w:rsidRPr="00D36365" w:rsidRDefault="003F43D7">
      <w:pPr>
        <w:spacing w:before="1"/>
        <w:rPr>
          <w:rFonts w:ascii="Courier New" w:eastAsia="Courier" w:hAnsi="Courier New" w:cs="Courier New"/>
          <w:b/>
          <w:color w:val="232323"/>
          <w:sz w:val="24"/>
          <w:szCs w:val="24"/>
        </w:rPr>
      </w:pPr>
      <w:r w:rsidRPr="00D36365">
        <w:rPr>
          <w:rFonts w:ascii="Courier New" w:eastAsia="Courier" w:hAnsi="Courier New" w:cs="Courier New"/>
          <w:color w:val="262626"/>
          <w:sz w:val="24"/>
          <w:szCs w:val="24"/>
        </w:rPr>
        <w:t>7-5-6:</w:t>
      </w:r>
      <w:r w:rsidRPr="00D36365">
        <w:rPr>
          <w:rFonts w:ascii="Courier New" w:eastAsia="Courier" w:hAnsi="Courier New" w:cs="Courier New"/>
          <w:color w:val="262626"/>
          <w:sz w:val="24"/>
          <w:szCs w:val="24"/>
        </w:rPr>
        <w:tab/>
      </w:r>
      <w:r w:rsidRPr="00D36365">
        <w:rPr>
          <w:rFonts w:ascii="Courier New" w:eastAsia="Courier" w:hAnsi="Courier New" w:cs="Courier New"/>
          <w:b/>
          <w:color w:val="232323"/>
          <w:sz w:val="24"/>
          <w:szCs w:val="24"/>
        </w:rPr>
        <w:t xml:space="preserve">SEWER </w:t>
      </w:r>
      <w:r w:rsidRPr="00D36365">
        <w:rPr>
          <w:rFonts w:ascii="Courier New" w:eastAsia="Courier" w:hAnsi="Courier New" w:cs="Courier New"/>
          <w:b/>
          <w:color w:val="232323"/>
          <w:sz w:val="24"/>
          <w:szCs w:val="24"/>
          <w:u w:val="single"/>
        </w:rPr>
        <w:t>CAPACITY</w:t>
      </w:r>
      <w:r w:rsidRPr="00D36365">
        <w:rPr>
          <w:rFonts w:ascii="Courier New" w:eastAsia="Courier" w:hAnsi="Courier New" w:cs="Courier New"/>
          <w:b/>
          <w:color w:val="232323"/>
          <w:sz w:val="24"/>
          <w:szCs w:val="24"/>
        </w:rPr>
        <w:t xml:space="preserve"> BUY-IN FEE</w:t>
      </w:r>
    </w:p>
    <w:p w14:paraId="73953F85" w14:textId="77777777" w:rsidR="00CB00C8" w:rsidRPr="00D36365" w:rsidRDefault="00CB00C8">
      <w:pPr>
        <w:spacing w:before="1"/>
        <w:rPr>
          <w:rFonts w:ascii="Courier New" w:eastAsia="Courier" w:hAnsi="Courier New" w:cs="Courier New"/>
          <w:b/>
          <w:color w:val="232323"/>
          <w:sz w:val="24"/>
          <w:szCs w:val="24"/>
        </w:rPr>
      </w:pPr>
    </w:p>
    <w:p w14:paraId="73953F86" w14:textId="77777777" w:rsidR="00CB00C8" w:rsidRPr="00D36365" w:rsidRDefault="003F43D7">
      <w:pPr>
        <w:spacing w:before="1"/>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A.</w:t>
      </w:r>
      <w:r w:rsidRPr="00D36365">
        <w:rPr>
          <w:rFonts w:ascii="Courier New" w:eastAsia="Courier" w:hAnsi="Courier New" w:cs="Courier New"/>
          <w:color w:val="232323"/>
          <w:sz w:val="24"/>
          <w:szCs w:val="24"/>
        </w:rPr>
        <w:tab/>
        <w:t xml:space="preserve">The City Council adopted Ordinance A-2021-01 implementing a sewer </w:t>
      </w:r>
      <w:r w:rsidRPr="00D36365">
        <w:rPr>
          <w:rFonts w:ascii="Courier New" w:eastAsia="Courier" w:hAnsi="Courier New" w:cs="Courier New"/>
          <w:color w:val="232323"/>
          <w:sz w:val="24"/>
          <w:szCs w:val="24"/>
        </w:rPr>
        <w:br/>
        <w:t xml:space="preserve">     capacity buy-in fee. The fee is designed to achieve a fair equity  </w:t>
      </w:r>
      <w:r w:rsidRPr="00D36365">
        <w:rPr>
          <w:rFonts w:ascii="Courier New" w:eastAsia="Courier" w:hAnsi="Courier New" w:cs="Courier New"/>
          <w:color w:val="232323"/>
          <w:sz w:val="24"/>
          <w:szCs w:val="24"/>
        </w:rPr>
        <w:br/>
        <w:t xml:space="preserve">     position between each new user equivalent of the sewer system and </w:t>
      </w:r>
      <w:r w:rsidRPr="00D36365">
        <w:rPr>
          <w:rFonts w:ascii="Courier New" w:eastAsia="Courier" w:hAnsi="Courier New" w:cs="Courier New"/>
          <w:color w:val="232323"/>
          <w:sz w:val="24"/>
          <w:szCs w:val="24"/>
        </w:rPr>
        <w:br/>
        <w:t xml:space="preserve">     existing users. This fee is assessed to each new residential user </w:t>
      </w:r>
      <w:r w:rsidRPr="00D36365">
        <w:rPr>
          <w:rFonts w:ascii="Courier New" w:eastAsia="Courier" w:hAnsi="Courier New" w:cs="Courier New"/>
          <w:color w:val="232323"/>
          <w:sz w:val="24"/>
          <w:szCs w:val="24"/>
        </w:rPr>
        <w:br/>
        <w:t xml:space="preserve">     equivalent.</w:t>
      </w:r>
    </w:p>
    <w:p w14:paraId="73953F87" w14:textId="77777777" w:rsidR="00CB00C8" w:rsidRPr="00D36365" w:rsidRDefault="00CB00C8">
      <w:pPr>
        <w:spacing w:before="1"/>
        <w:rPr>
          <w:rFonts w:ascii="Courier New" w:eastAsia="Courier" w:hAnsi="Courier New" w:cs="Courier New"/>
          <w:color w:val="232323"/>
          <w:sz w:val="24"/>
          <w:szCs w:val="24"/>
        </w:rPr>
      </w:pPr>
    </w:p>
    <w:p w14:paraId="73953F88" w14:textId="35D49F43" w:rsidR="00CB00C8" w:rsidRPr="00D36365" w:rsidRDefault="003F43D7">
      <w:pPr>
        <w:spacing w:before="1"/>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B.</w:t>
      </w:r>
      <w:r w:rsidRPr="00D36365">
        <w:rPr>
          <w:rFonts w:ascii="Courier New" w:eastAsia="Courier" w:hAnsi="Courier New" w:cs="Courier New"/>
          <w:color w:val="232323"/>
          <w:sz w:val="24"/>
          <w:szCs w:val="24"/>
        </w:rPr>
        <w:tab/>
        <w:t xml:space="preserve">The collected sewer capacity buy-in fees are kept in a reserve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ab/>
        <w:t xml:space="preserve">account known as the sewer capitalization reinvestment account.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The revenue shall be used for the purpose of funding treatment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plant, sewage collection, pumping and transmission improvements.</w:t>
      </w:r>
      <w:r w:rsidR="00F83A58" w:rsidRPr="00D36365">
        <w:rPr>
          <w:rFonts w:ascii="Courier New" w:eastAsia="Courier" w:hAnsi="Courier New" w:cs="Courier New"/>
          <w:color w:val="232323"/>
          <w:sz w:val="24"/>
          <w:szCs w:val="24"/>
        </w:rPr>
        <w:t xml:space="preserve"> </w:t>
      </w:r>
      <w:r w:rsidR="00F83A58" w:rsidRPr="00D36365">
        <w:rPr>
          <w:rFonts w:ascii="Courier New" w:eastAsia="Courier" w:hAnsi="Courier New" w:cs="Courier New"/>
          <w:color w:val="232323"/>
          <w:sz w:val="24"/>
          <w:szCs w:val="24"/>
        </w:rPr>
        <w:br/>
        <w:t xml:space="preserve">     (2025 Code)</w:t>
      </w:r>
    </w:p>
    <w:p w14:paraId="73953F89" w14:textId="77777777" w:rsidR="00CB00C8" w:rsidRPr="00D36365" w:rsidRDefault="00CB00C8">
      <w:pPr>
        <w:spacing w:before="1"/>
        <w:rPr>
          <w:rFonts w:ascii="Courier New" w:eastAsia="Courier" w:hAnsi="Courier New" w:cs="Courier New"/>
          <w:color w:val="232323"/>
          <w:sz w:val="24"/>
          <w:szCs w:val="24"/>
        </w:rPr>
      </w:pPr>
    </w:p>
    <w:p w14:paraId="73953F8A" w14:textId="77777777" w:rsidR="00CB00C8" w:rsidRPr="00D36365" w:rsidRDefault="003F43D7">
      <w:pPr>
        <w:spacing w:before="1"/>
        <w:rPr>
          <w:rFonts w:ascii="Courier New" w:eastAsia="Courier" w:hAnsi="Courier New" w:cs="Courier New"/>
          <w:b/>
          <w:color w:val="232323"/>
          <w:sz w:val="24"/>
          <w:szCs w:val="24"/>
        </w:rPr>
      </w:pPr>
      <w:r w:rsidRPr="00D36365">
        <w:rPr>
          <w:rFonts w:ascii="Courier New" w:eastAsia="Courier" w:hAnsi="Courier New" w:cs="Courier New"/>
          <w:color w:val="232323"/>
          <w:sz w:val="24"/>
          <w:szCs w:val="24"/>
        </w:rPr>
        <w:t>7-5-7:</w:t>
      </w:r>
      <w:r w:rsidRPr="00D36365">
        <w:rPr>
          <w:rFonts w:ascii="Courier New" w:eastAsia="Courier" w:hAnsi="Courier New" w:cs="Courier New"/>
          <w:color w:val="232323"/>
          <w:sz w:val="24"/>
          <w:szCs w:val="24"/>
        </w:rPr>
        <w:tab/>
      </w:r>
      <w:r w:rsidRPr="00D36365">
        <w:rPr>
          <w:rFonts w:ascii="Courier New" w:eastAsia="Courier" w:hAnsi="Courier New" w:cs="Courier New"/>
          <w:b/>
          <w:color w:val="232323"/>
          <w:sz w:val="24"/>
          <w:szCs w:val="24"/>
        </w:rPr>
        <w:t>MONTHLY SERVICE FEES:</w:t>
      </w:r>
    </w:p>
    <w:p w14:paraId="73953F8B" w14:textId="77777777" w:rsidR="00CB00C8" w:rsidRPr="00D36365" w:rsidRDefault="00CB00C8">
      <w:pPr>
        <w:spacing w:before="1"/>
        <w:rPr>
          <w:rFonts w:ascii="Courier New" w:eastAsia="Courier" w:hAnsi="Courier New" w:cs="Courier New"/>
          <w:color w:val="232323"/>
          <w:sz w:val="24"/>
          <w:szCs w:val="24"/>
        </w:rPr>
      </w:pPr>
    </w:p>
    <w:p w14:paraId="73953F8C" w14:textId="77777777" w:rsidR="00CB00C8" w:rsidRPr="00D36365" w:rsidRDefault="003F43D7">
      <w:pPr>
        <w:spacing w:before="1"/>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A.</w:t>
      </w:r>
      <w:r w:rsidRPr="00D36365">
        <w:rPr>
          <w:rFonts w:ascii="Courier New" w:eastAsia="Courier" w:hAnsi="Courier New" w:cs="Courier New"/>
          <w:color w:val="232323"/>
          <w:sz w:val="24"/>
          <w:szCs w:val="24"/>
        </w:rPr>
        <w:tab/>
        <w:t xml:space="preserve">Minimum Monthly Service Fee: The City clerk-treasurer shall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furnish to each property owner, or agent, a monthly statement of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the amount due for sewer service for that month. The failure of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any user to receive notice or statement will in no way affect the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obligation of the user to remit monthly as required.</w:t>
      </w:r>
      <w:r w:rsidRPr="00D36365">
        <w:rPr>
          <w:rFonts w:ascii="Courier New" w:eastAsia="Courier" w:hAnsi="Courier New" w:cs="Courier New"/>
          <w:color w:val="232323"/>
          <w:sz w:val="24"/>
          <w:szCs w:val="24"/>
        </w:rPr>
        <w:tab/>
      </w:r>
    </w:p>
    <w:p w14:paraId="73953F8D" w14:textId="77777777" w:rsidR="00CB00C8" w:rsidRPr="00D36365" w:rsidRDefault="00CB00C8">
      <w:pPr>
        <w:spacing w:before="1"/>
        <w:rPr>
          <w:rFonts w:ascii="Courier New" w:eastAsia="Courier" w:hAnsi="Courier New" w:cs="Courier New"/>
          <w:color w:val="232323"/>
          <w:sz w:val="24"/>
          <w:szCs w:val="24"/>
        </w:rPr>
      </w:pPr>
    </w:p>
    <w:p w14:paraId="73953F8F" w14:textId="77777777" w:rsidR="00CB00C8" w:rsidRPr="00D36365" w:rsidRDefault="003F43D7">
      <w:pPr>
        <w:spacing w:before="1"/>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ab/>
        <w:t>1.</w:t>
      </w:r>
      <w:r w:rsidRPr="00D36365">
        <w:rPr>
          <w:rFonts w:ascii="Courier New" w:eastAsia="Courier" w:hAnsi="Courier New" w:cs="Courier New"/>
          <w:color w:val="232323"/>
          <w:sz w:val="24"/>
          <w:szCs w:val="24"/>
        </w:rPr>
        <w:tab/>
        <w:t xml:space="preserve">Basis: Monthly service fees will be computed using abase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rate plus a variable use rate. The base rate shall be determined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using the residential equivalent user system initially set up by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determining the estimated number of user equivalents according to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the schedule herein. The base rate and declining block variable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 xml:space="preserve">use rate has been established by resolution and will be subject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tab/>
        <w:t>to periodic change by the City council.</w:t>
      </w:r>
    </w:p>
    <w:p w14:paraId="73953F90" w14:textId="77777777" w:rsidR="00CB00C8" w:rsidRPr="00D36365" w:rsidRDefault="00CB00C8">
      <w:pPr>
        <w:spacing w:before="3"/>
        <w:rPr>
          <w:rFonts w:ascii="Courier New" w:eastAsia="Courier" w:hAnsi="Courier New" w:cs="Courier New"/>
          <w:sz w:val="24"/>
          <w:szCs w:val="24"/>
        </w:rPr>
      </w:pPr>
    </w:p>
    <w:p w14:paraId="73953F91" w14:textId="268712A7" w:rsidR="00CB00C8" w:rsidRPr="00D36365" w:rsidRDefault="003F43D7">
      <w:pPr>
        <w:tabs>
          <w:tab w:val="left" w:pos="1245"/>
        </w:tabs>
        <w:spacing w:before="1" w:line="266" w:lineRule="auto"/>
        <w:ind w:left="794" w:right="807"/>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2.</w:t>
      </w:r>
      <w:r w:rsidRPr="00D36365">
        <w:rPr>
          <w:rFonts w:ascii="Courier New" w:eastAsia="Courier" w:hAnsi="Courier New" w:cs="Courier New"/>
          <w:color w:val="232323"/>
          <w:sz w:val="24"/>
          <w:szCs w:val="24"/>
        </w:rPr>
        <w:tab/>
        <w:t>Purpose: The purpose of the monthly service fee is to pay for system maintenance and operation, including depreciation (for asset replacement), debt service and loan reserves of the public sewer system</w:t>
      </w:r>
      <w:r w:rsidRPr="00D36365">
        <w:rPr>
          <w:rFonts w:ascii="Courier New" w:eastAsia="Courier" w:hAnsi="Courier New" w:cs="Courier New"/>
          <w:color w:val="4F4F4F"/>
          <w:sz w:val="24"/>
          <w:szCs w:val="24"/>
        </w:rPr>
        <w:t>.</w:t>
      </w:r>
    </w:p>
    <w:p w14:paraId="73953F92" w14:textId="77777777" w:rsidR="00CB00C8" w:rsidRPr="00D36365" w:rsidRDefault="00CB00C8">
      <w:pPr>
        <w:spacing w:before="11"/>
        <w:rPr>
          <w:rFonts w:ascii="Courier New" w:eastAsia="Courier" w:hAnsi="Courier New" w:cs="Courier New"/>
          <w:sz w:val="24"/>
          <w:szCs w:val="24"/>
        </w:rPr>
      </w:pPr>
    </w:p>
    <w:p w14:paraId="73953F93" w14:textId="77777777" w:rsidR="00CB00C8" w:rsidRPr="00D36365" w:rsidRDefault="003F43D7">
      <w:pPr>
        <w:tabs>
          <w:tab w:val="left" w:pos="1250"/>
        </w:tabs>
        <w:spacing w:line="271" w:lineRule="auto"/>
        <w:ind w:left="794" w:right="806"/>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3.</w:t>
      </w:r>
      <w:r w:rsidRPr="00D36365">
        <w:rPr>
          <w:rFonts w:ascii="Courier New" w:eastAsia="Courier" w:hAnsi="Courier New" w:cs="Courier New"/>
          <w:color w:val="232323"/>
          <w:sz w:val="24"/>
          <w:szCs w:val="24"/>
        </w:rPr>
        <w:tab/>
        <w:t>Monthly Billing and Payment: The monthly sewer billing will be included in conjunction with the monthly water bill. Payment shall be due as for water service.</w:t>
      </w:r>
    </w:p>
    <w:p w14:paraId="73953F94" w14:textId="77777777" w:rsidR="00CB00C8" w:rsidRPr="00D36365" w:rsidRDefault="00CB00C8">
      <w:pPr>
        <w:spacing w:before="1"/>
        <w:rPr>
          <w:rFonts w:ascii="Courier New" w:eastAsia="Courier" w:hAnsi="Courier New" w:cs="Courier New"/>
          <w:sz w:val="24"/>
          <w:szCs w:val="24"/>
        </w:rPr>
      </w:pPr>
    </w:p>
    <w:p w14:paraId="73953F95" w14:textId="77777777" w:rsidR="00CB00C8" w:rsidRPr="00D36365" w:rsidRDefault="003F43D7">
      <w:pPr>
        <w:tabs>
          <w:tab w:val="left" w:pos="1298"/>
        </w:tabs>
        <w:spacing w:line="266" w:lineRule="auto"/>
        <w:ind w:left="794" w:right="79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4.</w:t>
      </w:r>
      <w:r w:rsidRPr="00D36365">
        <w:rPr>
          <w:rFonts w:ascii="Courier New" w:eastAsia="Courier" w:hAnsi="Courier New" w:cs="Courier New"/>
          <w:color w:val="232323"/>
          <w:sz w:val="24"/>
          <w:szCs w:val="24"/>
        </w:rPr>
        <w:tab/>
        <w:t>Delinquencies: The City is hereby authorized to shut off City supplied water to a delinquent sewer customer, to physically disconnect the sewer service connection to any property, or to seek such other legal remedy as may be necessary to discontinue sewage discharge into the sewer system, if the monthly sewer service fee for that property is delinquent, or if use by the property is in violation of this chapter. The service connection may be disconnected or otherwise blocked if the delinquent charge or ordinance violation continues for more than ten days after the City has notified the property owner of the pending disconnection.</w:t>
      </w:r>
    </w:p>
    <w:p w14:paraId="73953F96" w14:textId="77777777" w:rsidR="00CB00C8" w:rsidRPr="00D36365" w:rsidRDefault="00CB00C8">
      <w:pPr>
        <w:spacing w:before="4"/>
        <w:rPr>
          <w:rFonts w:ascii="Courier New" w:eastAsia="Courier" w:hAnsi="Courier New" w:cs="Courier New"/>
          <w:sz w:val="24"/>
          <w:szCs w:val="24"/>
        </w:rPr>
      </w:pPr>
    </w:p>
    <w:p w14:paraId="73953F97" w14:textId="77777777" w:rsidR="00CB00C8" w:rsidRPr="00D36365" w:rsidRDefault="003F43D7">
      <w:pPr>
        <w:tabs>
          <w:tab w:val="left" w:pos="1269"/>
        </w:tabs>
        <w:spacing w:line="264" w:lineRule="auto"/>
        <w:ind w:left="794" w:right="793"/>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5.</w:t>
      </w:r>
      <w:r w:rsidRPr="00D36365">
        <w:rPr>
          <w:rFonts w:ascii="Courier New" w:eastAsia="Courier" w:hAnsi="Courier New" w:cs="Courier New"/>
          <w:color w:val="232323"/>
          <w:sz w:val="24"/>
          <w:szCs w:val="24"/>
        </w:rPr>
        <w:tab/>
        <w:t xml:space="preserve">Reconnection: The property owner is required to pay the City all expenses related to physically disconnecting the </w:t>
      </w:r>
      <w:r w:rsidRPr="00D36365">
        <w:rPr>
          <w:rFonts w:ascii="Courier New" w:eastAsia="Courier" w:hAnsi="Courier New" w:cs="Courier New"/>
          <w:color w:val="232323"/>
          <w:sz w:val="24"/>
          <w:szCs w:val="24"/>
        </w:rPr>
        <w:lastRenderedPageBreak/>
        <w:t>service connection before acceptance of payment of a hookup fee for reconnection. All back charges and fees shall be paid in full before reconnection will be allowed. An applicable fee as set forth by resolution will be charged in the event the water is turned on after a shutoff for a delinquent account or for nonpayment of sewer charges.</w:t>
      </w:r>
    </w:p>
    <w:p w14:paraId="73953F98" w14:textId="77777777" w:rsidR="00CB00C8" w:rsidRPr="00D36365" w:rsidRDefault="00CB00C8">
      <w:pPr>
        <w:tabs>
          <w:tab w:val="left" w:pos="1269"/>
        </w:tabs>
        <w:spacing w:line="264" w:lineRule="auto"/>
        <w:ind w:left="794" w:right="793"/>
        <w:jc w:val="both"/>
        <w:rPr>
          <w:rFonts w:ascii="Courier New" w:eastAsia="Courier" w:hAnsi="Courier New" w:cs="Courier New"/>
          <w:color w:val="232323"/>
          <w:sz w:val="24"/>
          <w:szCs w:val="24"/>
        </w:rPr>
      </w:pPr>
    </w:p>
    <w:p w14:paraId="73953F99" w14:textId="77777777" w:rsidR="00CB00C8" w:rsidRPr="00D36365" w:rsidRDefault="003F43D7">
      <w:pPr>
        <w:tabs>
          <w:tab w:val="left" w:pos="1241"/>
        </w:tabs>
        <w:spacing w:before="172" w:line="246" w:lineRule="auto"/>
        <w:ind w:left="794" w:right="812"/>
        <w:jc w:val="both"/>
        <w:rPr>
          <w:rFonts w:ascii="Courier New" w:eastAsia="Courier" w:hAnsi="Courier New" w:cs="Courier New"/>
          <w:sz w:val="24"/>
          <w:szCs w:val="24"/>
        </w:rPr>
      </w:pPr>
      <w:r w:rsidRPr="00D36365">
        <w:rPr>
          <w:rFonts w:ascii="Courier New" w:eastAsia="Courier" w:hAnsi="Courier New" w:cs="Courier New"/>
          <w:sz w:val="24"/>
          <w:szCs w:val="24"/>
        </w:rPr>
        <w:t>6.</w:t>
      </w:r>
      <w:r w:rsidRPr="00D36365">
        <w:rPr>
          <w:rFonts w:ascii="Courier New" w:eastAsia="Courier" w:hAnsi="Courier New" w:cs="Courier New"/>
          <w:sz w:val="24"/>
          <w:szCs w:val="24"/>
        </w:rPr>
        <w:tab/>
        <w:t>Occupation or Use Prohibited: It shall be unlawful to occupy or use a structure to which sewer service has been disconnected.</w:t>
      </w:r>
    </w:p>
    <w:p w14:paraId="73953F9A" w14:textId="77777777" w:rsidR="00CB00C8" w:rsidRPr="00D36365" w:rsidRDefault="00CB00C8">
      <w:pPr>
        <w:tabs>
          <w:tab w:val="left" w:pos="1241"/>
        </w:tabs>
        <w:spacing w:before="172" w:line="246" w:lineRule="auto"/>
        <w:ind w:left="794" w:right="812"/>
        <w:jc w:val="both"/>
        <w:rPr>
          <w:rFonts w:ascii="Courier New" w:eastAsia="Courier" w:hAnsi="Courier New" w:cs="Courier New"/>
          <w:sz w:val="24"/>
          <w:szCs w:val="24"/>
        </w:rPr>
      </w:pPr>
    </w:p>
    <w:p w14:paraId="73953F9B" w14:textId="77777777" w:rsidR="00CB00C8" w:rsidRPr="00D36365" w:rsidRDefault="003F43D7">
      <w:pPr>
        <w:tabs>
          <w:tab w:val="left" w:pos="1241"/>
        </w:tabs>
        <w:spacing w:before="172" w:line="246" w:lineRule="auto"/>
        <w:ind w:right="812"/>
        <w:jc w:val="both"/>
        <w:rPr>
          <w:rFonts w:ascii="Courier New" w:eastAsia="Courier" w:hAnsi="Courier New" w:cs="Courier New"/>
          <w:sz w:val="24"/>
          <w:szCs w:val="24"/>
        </w:rPr>
      </w:pPr>
      <w:r w:rsidRPr="00D36365">
        <w:rPr>
          <w:rFonts w:ascii="Courier New" w:eastAsia="Courier" w:hAnsi="Courier New" w:cs="Courier New"/>
          <w:sz w:val="24"/>
          <w:szCs w:val="24"/>
        </w:rPr>
        <w:t>B.   Property Owner Ultimately Liable for Bills and Damage:</w:t>
      </w:r>
    </w:p>
    <w:p w14:paraId="73953F9C" w14:textId="77777777" w:rsidR="00CB00C8" w:rsidRPr="00D36365" w:rsidRDefault="00CB00C8">
      <w:pPr>
        <w:spacing w:before="3"/>
        <w:rPr>
          <w:rFonts w:ascii="Courier New" w:eastAsia="Courier" w:hAnsi="Courier New" w:cs="Courier New"/>
          <w:sz w:val="24"/>
          <w:szCs w:val="24"/>
        </w:rPr>
      </w:pPr>
    </w:p>
    <w:p w14:paraId="73953F9D" w14:textId="77777777" w:rsidR="00CB00C8" w:rsidRPr="00D36365" w:rsidRDefault="003F43D7">
      <w:pPr>
        <w:tabs>
          <w:tab w:val="left" w:pos="1280"/>
        </w:tabs>
        <w:spacing w:line="254" w:lineRule="auto"/>
        <w:ind w:left="794" w:right="802"/>
        <w:jc w:val="both"/>
        <w:rPr>
          <w:rFonts w:ascii="Courier New" w:eastAsia="Courier" w:hAnsi="Courier New" w:cs="Courier New"/>
          <w:sz w:val="24"/>
          <w:szCs w:val="24"/>
        </w:rPr>
      </w:pPr>
      <w:r w:rsidRPr="00D36365">
        <w:rPr>
          <w:rFonts w:ascii="Courier New" w:eastAsia="Courier" w:hAnsi="Courier New" w:cs="Courier New"/>
          <w:sz w:val="24"/>
          <w:szCs w:val="24"/>
        </w:rPr>
        <w:t>1.</w:t>
      </w:r>
      <w:r w:rsidRPr="00D36365">
        <w:rPr>
          <w:rFonts w:ascii="Courier New" w:eastAsia="Courier" w:hAnsi="Courier New" w:cs="Courier New"/>
          <w:sz w:val="24"/>
          <w:szCs w:val="24"/>
        </w:rPr>
        <w:tab/>
        <w:t>All sewer service accounts shall be opened and maintained by the owner of record or contract purchaser of record of the property to be served. Such owner or purchaser shall agree, as a condition of opening any sewer service account, to be liable for any service or other charges imposed because of such sewer services, whether such charges are the consequence of use of the sewer by the owner or by tenants who have agreed to pay utility charges.</w:t>
      </w:r>
    </w:p>
    <w:p w14:paraId="73953F9E" w14:textId="77777777" w:rsidR="00CB00C8" w:rsidRPr="00D36365" w:rsidRDefault="00CB00C8">
      <w:pPr>
        <w:spacing w:before="4"/>
        <w:rPr>
          <w:rFonts w:ascii="Courier New" w:eastAsia="Courier" w:hAnsi="Courier New" w:cs="Courier New"/>
          <w:sz w:val="24"/>
          <w:szCs w:val="24"/>
        </w:rPr>
      </w:pPr>
    </w:p>
    <w:p w14:paraId="73953F9F" w14:textId="77777777" w:rsidR="00CB00C8" w:rsidRPr="00D36365" w:rsidRDefault="003F43D7">
      <w:pPr>
        <w:tabs>
          <w:tab w:val="left" w:pos="1241"/>
        </w:tabs>
        <w:spacing w:before="172" w:line="246" w:lineRule="auto"/>
        <w:ind w:right="812"/>
        <w:jc w:val="both"/>
        <w:rPr>
          <w:rFonts w:ascii="Courier New" w:eastAsia="Courier" w:hAnsi="Courier New" w:cs="Courier New"/>
          <w:sz w:val="24"/>
          <w:szCs w:val="24"/>
        </w:rPr>
      </w:pPr>
      <w:r w:rsidRPr="00D36365">
        <w:rPr>
          <w:rFonts w:ascii="Courier New" w:eastAsia="Courier" w:hAnsi="Courier New" w:cs="Courier New"/>
          <w:sz w:val="24"/>
          <w:szCs w:val="24"/>
        </w:rPr>
        <w:t xml:space="preserve">     2.</w:t>
      </w:r>
      <w:r w:rsidRPr="00D36365">
        <w:rPr>
          <w:rFonts w:ascii="Courier New" w:eastAsia="Courier" w:hAnsi="Courier New" w:cs="Courier New"/>
          <w:sz w:val="24"/>
          <w:szCs w:val="24"/>
        </w:rPr>
        <w:tab/>
        <w:t xml:space="preserve">An owner may allow a tenant to pay utility charges while </w:t>
      </w:r>
      <w:r w:rsidRPr="00D36365">
        <w:rPr>
          <w:rFonts w:ascii="Courier New" w:eastAsia="Courier" w:hAnsi="Courier New" w:cs="Courier New"/>
          <w:sz w:val="24"/>
          <w:szCs w:val="24"/>
        </w:rPr>
        <w:br/>
        <w:t xml:space="preserve">     the tenant is in possession of rented premises, but such   </w:t>
      </w:r>
      <w:r w:rsidRPr="00D36365">
        <w:rPr>
          <w:rFonts w:ascii="Courier New" w:eastAsia="Courier" w:hAnsi="Courier New" w:cs="Courier New"/>
          <w:sz w:val="24"/>
          <w:szCs w:val="24"/>
        </w:rPr>
        <w:br/>
        <w:t xml:space="preserve">     action shall not relieve the owner of the ultimate </w:t>
      </w:r>
      <w:r w:rsidRPr="00D36365">
        <w:rPr>
          <w:rFonts w:ascii="Courier New" w:eastAsia="Courier" w:hAnsi="Courier New" w:cs="Courier New"/>
          <w:sz w:val="24"/>
          <w:szCs w:val="24"/>
        </w:rPr>
        <w:br/>
        <w:t xml:space="preserve">     responsibility for the charges accruing to the account.</w:t>
      </w:r>
    </w:p>
    <w:p w14:paraId="73953FA0" w14:textId="77777777" w:rsidR="00CB00C8" w:rsidRPr="00D36365" w:rsidRDefault="00CB00C8">
      <w:pPr>
        <w:tabs>
          <w:tab w:val="left" w:pos="1241"/>
        </w:tabs>
        <w:spacing w:before="172" w:line="246" w:lineRule="auto"/>
        <w:ind w:right="812"/>
        <w:jc w:val="both"/>
        <w:rPr>
          <w:rFonts w:ascii="Courier New" w:eastAsia="Courier" w:hAnsi="Courier New" w:cs="Courier New"/>
          <w:sz w:val="24"/>
          <w:szCs w:val="24"/>
        </w:rPr>
      </w:pPr>
    </w:p>
    <w:p w14:paraId="73953FA1" w14:textId="38EEA96D" w:rsidR="00CB00C8" w:rsidRPr="00D36365" w:rsidRDefault="003F43D7">
      <w:pPr>
        <w:tabs>
          <w:tab w:val="left" w:pos="1241"/>
        </w:tabs>
        <w:spacing w:before="172" w:line="246" w:lineRule="auto"/>
        <w:ind w:right="812"/>
        <w:jc w:val="both"/>
        <w:rPr>
          <w:rFonts w:ascii="Courier New" w:eastAsia="Courier" w:hAnsi="Courier New" w:cs="Courier New"/>
          <w:sz w:val="24"/>
          <w:szCs w:val="24"/>
        </w:rPr>
      </w:pPr>
      <w:r w:rsidRPr="00D36365">
        <w:rPr>
          <w:rFonts w:ascii="Courier New" w:eastAsia="Courier" w:hAnsi="Courier New" w:cs="Courier New"/>
          <w:sz w:val="24"/>
          <w:szCs w:val="24"/>
        </w:rPr>
        <w:t xml:space="preserve">C.   Additional User Fees for Commercial/Industrial Customer: </w:t>
      </w:r>
      <w:r w:rsidRPr="00D36365">
        <w:rPr>
          <w:rFonts w:ascii="Courier New" w:eastAsia="Courier" w:hAnsi="Courier New" w:cs="Courier New"/>
          <w:sz w:val="24"/>
          <w:szCs w:val="24"/>
        </w:rPr>
        <w:br/>
        <w:t xml:space="preserve">     Existing and future nonresidential establishments may be </w:t>
      </w:r>
      <w:r w:rsidRPr="00D36365">
        <w:rPr>
          <w:rFonts w:ascii="Courier New" w:eastAsia="Courier" w:hAnsi="Courier New" w:cs="Courier New"/>
          <w:sz w:val="24"/>
          <w:szCs w:val="24"/>
        </w:rPr>
        <w:br/>
        <w:t xml:space="preserve">     assessed additional user fees for treatment if the BOD and </w:t>
      </w:r>
      <w:r w:rsidRPr="00D36365">
        <w:rPr>
          <w:rFonts w:ascii="Courier New" w:eastAsia="Courier" w:hAnsi="Courier New" w:cs="Courier New"/>
          <w:sz w:val="24"/>
          <w:szCs w:val="24"/>
        </w:rPr>
        <w:br/>
        <w:t xml:space="preserve">   </w:t>
      </w:r>
      <w:r w:rsidR="00F83A58"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rPr>
        <w:t xml:space="preserve"> TSS included in their sewage exceeds that of an average user </w:t>
      </w:r>
      <w:r w:rsidRPr="00D36365">
        <w:rPr>
          <w:rFonts w:ascii="Courier New" w:eastAsia="Courier" w:hAnsi="Courier New" w:cs="Courier New"/>
          <w:sz w:val="24"/>
          <w:szCs w:val="24"/>
        </w:rPr>
        <w:br/>
        <w:t xml:space="preserve">     equivalent given volume by definition herein. The manner in </w:t>
      </w:r>
      <w:r w:rsidRPr="00D36365">
        <w:rPr>
          <w:rFonts w:ascii="Courier New" w:eastAsia="Courier" w:hAnsi="Courier New" w:cs="Courier New"/>
          <w:sz w:val="24"/>
          <w:szCs w:val="24"/>
        </w:rPr>
        <w:br/>
        <w:t xml:space="preserve">     which this assessment is to be made is to weight flow, BOD </w:t>
      </w:r>
      <w:r w:rsidRPr="00D36365">
        <w:rPr>
          <w:rFonts w:ascii="Courier New" w:eastAsia="Courier" w:hAnsi="Courier New" w:cs="Courier New"/>
          <w:sz w:val="24"/>
          <w:szCs w:val="24"/>
        </w:rPr>
        <w:br/>
        <w:t xml:space="preserve">     &amp; TSS at 1/3 each. </w:t>
      </w:r>
      <w:r w:rsidR="008E3AC0" w:rsidRPr="00D36365">
        <w:rPr>
          <w:rFonts w:ascii="Courier New" w:eastAsia="Courier" w:hAnsi="Courier New" w:cs="Courier New"/>
          <w:sz w:val="24"/>
          <w:szCs w:val="24"/>
        </w:rPr>
        <w:t>So,</w:t>
      </w:r>
      <w:r w:rsidRPr="00D36365">
        <w:rPr>
          <w:rFonts w:ascii="Courier New" w:eastAsia="Courier" w:hAnsi="Courier New" w:cs="Courier New"/>
          <w:sz w:val="24"/>
          <w:szCs w:val="24"/>
        </w:rPr>
        <w:t xml:space="preserve"> if the flow was equal to one EDU, the  </w:t>
      </w:r>
      <w:r w:rsidRPr="00D36365">
        <w:rPr>
          <w:rFonts w:ascii="Courier New" w:eastAsia="Courier" w:hAnsi="Courier New" w:cs="Courier New"/>
          <w:sz w:val="24"/>
          <w:szCs w:val="24"/>
        </w:rPr>
        <w:br/>
        <w:t xml:space="preserve">     BOD equal to two EDU's and TSS equal to three EDU's, then </w:t>
      </w:r>
      <w:r w:rsidRPr="00D36365">
        <w:rPr>
          <w:rFonts w:ascii="Courier New" w:eastAsia="Courier" w:hAnsi="Courier New" w:cs="Courier New"/>
          <w:sz w:val="24"/>
          <w:szCs w:val="24"/>
        </w:rPr>
        <w:br/>
        <w:t xml:space="preserve">    The total EDU's the bill would </w:t>
      </w:r>
      <w:r w:rsidR="00A874DB" w:rsidRPr="00D36365">
        <w:rPr>
          <w:rFonts w:ascii="Courier New" w:eastAsia="Courier" w:hAnsi="Courier New" w:cs="Courier New"/>
          <w:sz w:val="24"/>
          <w:szCs w:val="24"/>
        </w:rPr>
        <w:t xml:space="preserve">be </w:t>
      </w:r>
      <w:r w:rsidRPr="00D36365">
        <w:rPr>
          <w:rFonts w:ascii="Courier New" w:eastAsia="Courier" w:hAnsi="Courier New" w:cs="Courier New"/>
          <w:sz w:val="24"/>
          <w:szCs w:val="24"/>
        </w:rPr>
        <w:t xml:space="preserve">based on is to be adjusted </w:t>
      </w:r>
      <w:r w:rsidR="008F2DE1" w:rsidRPr="00D36365">
        <w:rPr>
          <w:rFonts w:ascii="Courier New" w:eastAsia="Courier" w:hAnsi="Courier New" w:cs="Courier New"/>
          <w:sz w:val="24"/>
          <w:szCs w:val="24"/>
        </w:rPr>
        <w:br/>
        <w:t xml:space="preserve">     </w:t>
      </w:r>
      <w:r w:rsidRPr="00D36365">
        <w:rPr>
          <w:rFonts w:ascii="Courier New" w:eastAsia="Courier" w:hAnsi="Courier New" w:cs="Courier New"/>
          <w:sz w:val="24"/>
          <w:szCs w:val="24"/>
        </w:rPr>
        <w:t>to compensate for the excess sewage strength as follows:</w:t>
      </w:r>
    </w:p>
    <w:p w14:paraId="73953FA2" w14:textId="77777777" w:rsidR="00CB00C8" w:rsidRPr="00D36365" w:rsidRDefault="003F43D7">
      <w:pPr>
        <w:tabs>
          <w:tab w:val="left" w:pos="1241"/>
        </w:tabs>
        <w:spacing w:before="172"/>
        <w:ind w:right="812"/>
        <w:jc w:val="both"/>
        <w:rPr>
          <w:rFonts w:ascii="Courier New" w:eastAsia="Courier" w:hAnsi="Courier New" w:cs="Courier New"/>
          <w:sz w:val="24"/>
          <w:szCs w:val="24"/>
        </w:rPr>
      </w:pPr>
      <w:r w:rsidRPr="00D36365">
        <w:rPr>
          <w:rFonts w:ascii="Courier New" w:eastAsia="Courier" w:hAnsi="Courier New" w:cs="Courier New"/>
          <w:sz w:val="24"/>
          <w:szCs w:val="24"/>
        </w:rPr>
        <w:t xml:space="preserve">   Flow: 1x1/3 EDU= </w:t>
      </w:r>
    </w:p>
    <w:p w14:paraId="73953FA3" w14:textId="77777777" w:rsidR="00CB00C8" w:rsidRPr="00D36365" w:rsidRDefault="003F43D7">
      <w:pPr>
        <w:tabs>
          <w:tab w:val="left" w:pos="1241"/>
        </w:tabs>
        <w:spacing w:before="172"/>
        <w:ind w:right="812"/>
        <w:jc w:val="both"/>
        <w:rPr>
          <w:rFonts w:ascii="Courier New" w:eastAsia="Courier" w:hAnsi="Courier New" w:cs="Courier New"/>
          <w:sz w:val="24"/>
          <w:szCs w:val="24"/>
        </w:rPr>
      </w:pPr>
      <w:r w:rsidRPr="00D36365">
        <w:rPr>
          <w:rFonts w:ascii="Courier New" w:eastAsia="Courier" w:hAnsi="Courier New" w:cs="Courier New"/>
          <w:sz w:val="24"/>
          <w:szCs w:val="24"/>
        </w:rPr>
        <w:t xml:space="preserve">   1/3 EDU BOD: 2x1/3 </w:t>
      </w:r>
    </w:p>
    <w:p w14:paraId="73953FA4" w14:textId="77777777" w:rsidR="00CB00C8" w:rsidRPr="00D36365" w:rsidRDefault="003F43D7">
      <w:pPr>
        <w:tabs>
          <w:tab w:val="left" w:pos="1241"/>
        </w:tabs>
        <w:spacing w:before="172"/>
        <w:ind w:right="812"/>
        <w:jc w:val="both"/>
        <w:rPr>
          <w:rFonts w:ascii="Courier New" w:eastAsia="Courier" w:hAnsi="Courier New" w:cs="Courier New"/>
          <w:sz w:val="24"/>
          <w:szCs w:val="24"/>
        </w:rPr>
      </w:pPr>
      <w:r w:rsidRPr="00D36365">
        <w:rPr>
          <w:rFonts w:ascii="Courier New" w:eastAsia="Courier" w:hAnsi="Courier New" w:cs="Courier New"/>
          <w:sz w:val="24"/>
          <w:szCs w:val="24"/>
        </w:rPr>
        <w:lastRenderedPageBreak/>
        <w:t xml:space="preserve">   EDU = 2/3 EDU </w:t>
      </w:r>
      <w:r w:rsidRPr="00D36365">
        <w:rPr>
          <w:rFonts w:ascii="Courier New" w:eastAsia="Courier" w:hAnsi="Courier New" w:cs="Courier New"/>
          <w:sz w:val="24"/>
          <w:szCs w:val="24"/>
          <w:u w:val="single"/>
        </w:rPr>
        <w:t>TSS</w:t>
      </w:r>
      <w:r w:rsidRPr="00D36365">
        <w:rPr>
          <w:rFonts w:ascii="Courier New" w:eastAsia="Courier" w:hAnsi="Courier New" w:cs="Courier New"/>
          <w:sz w:val="24"/>
          <w:szCs w:val="24"/>
        </w:rPr>
        <w:t xml:space="preserve">:  </w:t>
      </w:r>
    </w:p>
    <w:p w14:paraId="73953FA5" w14:textId="77777777" w:rsidR="00CB00C8" w:rsidRPr="00D36365" w:rsidRDefault="003F43D7">
      <w:pPr>
        <w:tabs>
          <w:tab w:val="left" w:pos="1241"/>
        </w:tabs>
        <w:spacing w:before="172"/>
        <w:ind w:right="812"/>
        <w:jc w:val="both"/>
        <w:rPr>
          <w:rFonts w:ascii="Courier New" w:eastAsia="Courier" w:hAnsi="Courier New" w:cs="Courier New"/>
          <w:sz w:val="24"/>
          <w:szCs w:val="24"/>
        </w:rPr>
      </w:pPr>
      <w:r w:rsidRPr="00D36365">
        <w:rPr>
          <w:rFonts w:ascii="Courier New" w:eastAsia="Courier" w:hAnsi="Courier New" w:cs="Courier New"/>
          <w:sz w:val="24"/>
          <w:szCs w:val="24"/>
        </w:rPr>
        <w:t xml:space="preserve">   </w:t>
      </w:r>
      <w:r w:rsidRPr="00D36365">
        <w:rPr>
          <w:rFonts w:ascii="Courier New" w:eastAsia="Courier" w:hAnsi="Courier New" w:cs="Courier New"/>
          <w:sz w:val="24"/>
          <w:szCs w:val="24"/>
          <w:u w:val="single"/>
        </w:rPr>
        <w:t>3x1/3 EDU = 3/3 EDU</w:t>
      </w:r>
    </w:p>
    <w:p w14:paraId="73953FA6" w14:textId="77777777" w:rsidR="00CB00C8" w:rsidRPr="00D36365" w:rsidRDefault="003F43D7">
      <w:pPr>
        <w:spacing w:before="4"/>
        <w:rPr>
          <w:rFonts w:ascii="Courier New" w:eastAsia="Courier" w:hAnsi="Courier New" w:cs="Courier New"/>
          <w:sz w:val="24"/>
          <w:szCs w:val="24"/>
        </w:rPr>
      </w:pPr>
      <w:r w:rsidRPr="00D36365">
        <w:rPr>
          <w:rFonts w:ascii="Courier New" w:eastAsia="Courier" w:hAnsi="Courier New" w:cs="Courier New"/>
          <w:sz w:val="24"/>
          <w:szCs w:val="24"/>
        </w:rPr>
        <w:t xml:space="preserve">   Total:  2 EDU's are to be billed.</w:t>
      </w:r>
    </w:p>
    <w:p w14:paraId="73953FA7" w14:textId="77777777" w:rsidR="00CB00C8" w:rsidRPr="00D36365" w:rsidRDefault="00CB00C8">
      <w:pPr>
        <w:spacing w:before="4"/>
        <w:rPr>
          <w:rFonts w:ascii="Courier New" w:eastAsia="Courier" w:hAnsi="Courier New" w:cs="Courier New"/>
          <w:sz w:val="24"/>
          <w:szCs w:val="24"/>
        </w:rPr>
      </w:pPr>
    </w:p>
    <w:p w14:paraId="73953FA8" w14:textId="77777777" w:rsidR="00CB00C8" w:rsidRPr="00D36365" w:rsidRDefault="003F43D7">
      <w:pPr>
        <w:spacing w:before="4"/>
        <w:rPr>
          <w:rFonts w:ascii="Courier New" w:eastAsia="Courier" w:hAnsi="Courier New" w:cs="Courier New"/>
          <w:sz w:val="24"/>
          <w:szCs w:val="24"/>
        </w:rPr>
      </w:pPr>
      <w:r w:rsidRPr="00D36365">
        <w:rPr>
          <w:rFonts w:ascii="Courier New" w:eastAsia="Courier" w:hAnsi="Courier New" w:cs="Courier New"/>
          <w:sz w:val="24"/>
          <w:szCs w:val="24"/>
        </w:rPr>
        <w:t>D.</w:t>
      </w:r>
      <w:r w:rsidRPr="00D36365">
        <w:rPr>
          <w:rFonts w:ascii="Courier New" w:eastAsia="Courier" w:hAnsi="Courier New" w:cs="Courier New"/>
          <w:sz w:val="24"/>
          <w:szCs w:val="24"/>
        </w:rPr>
        <w:tab/>
        <w:t xml:space="preserve">Multiple Users: Where a residence, apartment(s), retail store or </w:t>
      </w:r>
      <w:r w:rsidRPr="00D36365">
        <w:rPr>
          <w:rFonts w:ascii="Courier New" w:eastAsia="Courier" w:hAnsi="Courier New" w:cs="Courier New"/>
          <w:sz w:val="24"/>
          <w:szCs w:val="24"/>
        </w:rPr>
        <w:br/>
        <w:t xml:space="preserve">     other commercial establishment is provided sewer service in  </w:t>
      </w:r>
    </w:p>
    <w:p w14:paraId="73953FA9" w14:textId="77777777" w:rsidR="00CB00C8" w:rsidRPr="00D36365" w:rsidRDefault="003F43D7">
      <w:pPr>
        <w:spacing w:before="4"/>
        <w:ind w:firstLine="720"/>
        <w:rPr>
          <w:rFonts w:ascii="Courier New" w:eastAsia="Courier" w:hAnsi="Courier New" w:cs="Courier New"/>
          <w:sz w:val="24"/>
          <w:szCs w:val="24"/>
        </w:rPr>
      </w:pPr>
      <w:r w:rsidRPr="00D36365">
        <w:rPr>
          <w:rFonts w:ascii="Courier New" w:eastAsia="Courier" w:hAnsi="Courier New" w:cs="Courier New"/>
          <w:sz w:val="24"/>
          <w:szCs w:val="24"/>
        </w:rPr>
        <w:t xml:space="preserve">conjunction with another establishment in the same building, the  </w:t>
      </w:r>
    </w:p>
    <w:p w14:paraId="73953FAA" w14:textId="77777777" w:rsidR="00CB00C8" w:rsidRPr="00D36365" w:rsidRDefault="003F43D7">
      <w:pPr>
        <w:spacing w:before="4"/>
        <w:ind w:left="720"/>
        <w:rPr>
          <w:rFonts w:ascii="Courier New" w:eastAsia="Courier" w:hAnsi="Courier New" w:cs="Courier New"/>
          <w:sz w:val="24"/>
          <w:szCs w:val="24"/>
        </w:rPr>
      </w:pPr>
      <w:r w:rsidRPr="00D36365">
        <w:rPr>
          <w:rFonts w:ascii="Courier New" w:eastAsia="Courier" w:hAnsi="Courier New" w:cs="Courier New"/>
          <w:sz w:val="24"/>
          <w:szCs w:val="24"/>
        </w:rPr>
        <w:t>minimum user equivalent rating for that building shall be determined based on the number of establishments contained therein. (For example, a retail store with a residence attached would be rated at a minimum of 2 residential user equivalents. A commercial/office building with 3 apartments would be rated at 4 user equivalents, minimum.)</w:t>
      </w:r>
    </w:p>
    <w:p w14:paraId="73953FAB" w14:textId="77777777" w:rsidR="00CB00C8" w:rsidRPr="00D36365" w:rsidRDefault="00CB00C8">
      <w:pPr>
        <w:spacing w:before="4"/>
        <w:ind w:left="720"/>
        <w:rPr>
          <w:rFonts w:ascii="Courier New" w:eastAsia="Courier" w:hAnsi="Courier New" w:cs="Courier New"/>
          <w:sz w:val="24"/>
          <w:szCs w:val="24"/>
        </w:rPr>
      </w:pPr>
    </w:p>
    <w:p w14:paraId="73953FAC" w14:textId="77777777" w:rsidR="00CB00C8" w:rsidRPr="00D36365" w:rsidRDefault="003F43D7">
      <w:pPr>
        <w:spacing w:before="4"/>
        <w:rPr>
          <w:rFonts w:ascii="Courier New" w:eastAsia="Courier" w:hAnsi="Courier New" w:cs="Courier New"/>
          <w:sz w:val="24"/>
          <w:szCs w:val="24"/>
        </w:rPr>
      </w:pPr>
      <w:r w:rsidRPr="00D36365">
        <w:rPr>
          <w:rFonts w:ascii="Courier New" w:eastAsia="Courier" w:hAnsi="Courier New" w:cs="Courier New"/>
          <w:sz w:val="24"/>
          <w:szCs w:val="24"/>
        </w:rPr>
        <w:t>E.</w:t>
      </w:r>
      <w:r w:rsidRPr="00D36365">
        <w:rPr>
          <w:rFonts w:ascii="Courier New" w:eastAsia="Courier" w:hAnsi="Courier New" w:cs="Courier New"/>
          <w:sz w:val="24"/>
          <w:szCs w:val="24"/>
        </w:rPr>
        <w:tab/>
        <w:t xml:space="preserve">Schedule Of User Equivalents/Charges: The following schedule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t xml:space="preserve">lists a number of users and the number of user equivalents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t xml:space="preserve">assigned to each user. All other users shall require special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t xml:space="preserve">appraisal by the council and will be computed on an individual </w:t>
      </w:r>
      <w:r w:rsidRPr="00D36365">
        <w:rPr>
          <w:rFonts w:ascii="Courier New" w:eastAsia="Courier" w:hAnsi="Courier New" w:cs="Courier New"/>
          <w:sz w:val="24"/>
          <w:szCs w:val="24"/>
        </w:rPr>
        <w:br/>
      </w:r>
      <w:r w:rsidRPr="00D36365">
        <w:rPr>
          <w:rFonts w:ascii="Courier New" w:eastAsia="Courier" w:hAnsi="Courier New" w:cs="Courier New"/>
          <w:sz w:val="24"/>
          <w:szCs w:val="24"/>
        </w:rPr>
        <w:tab/>
        <w:t>Basis:</w:t>
      </w:r>
    </w:p>
    <w:p w14:paraId="73953FAD" w14:textId="77777777" w:rsidR="00CB00C8" w:rsidRPr="00D36365" w:rsidRDefault="00CB00C8">
      <w:pPr>
        <w:spacing w:before="4"/>
        <w:rPr>
          <w:rFonts w:ascii="Courier New" w:eastAsia="Courier" w:hAnsi="Courier New" w:cs="Courier New"/>
          <w:sz w:val="24"/>
          <w:szCs w:val="24"/>
        </w:rPr>
      </w:pPr>
    </w:p>
    <w:p w14:paraId="73953FAE" w14:textId="77777777" w:rsidR="00CB00C8" w:rsidRPr="00D36365" w:rsidRDefault="003F43D7">
      <w:pPr>
        <w:spacing w:before="212"/>
        <w:ind w:right="62"/>
        <w:jc w:val="cente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SCHEDULE OF USER EQUIVALENTS/CHARGES</w:t>
      </w:r>
    </w:p>
    <w:p w14:paraId="73953FAF" w14:textId="1D5FD195" w:rsidR="00CB00C8" w:rsidRPr="00D36365" w:rsidRDefault="003F43D7">
      <w:pPr>
        <w:spacing w:before="212"/>
        <w:ind w:right="62"/>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                              </w:t>
      </w:r>
      <w:r w:rsidR="00200E5A" w:rsidRPr="00D36365">
        <w:rPr>
          <w:rFonts w:ascii="Courier New" w:eastAsia="Courier" w:hAnsi="Courier New" w:cs="Courier New"/>
          <w:color w:val="2A2A2A"/>
          <w:sz w:val="24"/>
          <w:szCs w:val="24"/>
        </w:rPr>
        <w:t xml:space="preserve">                    </w:t>
      </w:r>
      <w:r w:rsidR="00A829FF" w:rsidRPr="00D36365">
        <w:rPr>
          <w:rFonts w:ascii="Courier New" w:eastAsia="Courier" w:hAnsi="Courier New" w:cs="Courier New"/>
          <w:color w:val="2A2A2A"/>
          <w:sz w:val="24"/>
          <w:szCs w:val="24"/>
        </w:rPr>
        <w:t xml:space="preserve">  </w:t>
      </w:r>
      <w:r w:rsidR="00200E5A" w:rsidRPr="00D36365">
        <w:rPr>
          <w:rFonts w:ascii="Courier New" w:eastAsia="Courier" w:hAnsi="Courier New" w:cs="Courier New"/>
          <w:color w:val="2A2A2A"/>
          <w:sz w:val="24"/>
          <w:szCs w:val="24"/>
        </w:rPr>
        <w:t xml:space="preserve">   N</w:t>
      </w:r>
      <w:r w:rsidRPr="00D36365">
        <w:rPr>
          <w:rFonts w:ascii="Courier New" w:eastAsia="Courier" w:hAnsi="Courier New" w:cs="Courier New"/>
          <w:color w:val="2A2A2A"/>
          <w:sz w:val="24"/>
          <w:szCs w:val="24"/>
        </w:rPr>
        <w:t>umber of User</w:t>
      </w:r>
    </w:p>
    <w:p w14:paraId="73953FB0" w14:textId="1A17B41B" w:rsidR="00CB00C8" w:rsidRPr="00D36365" w:rsidRDefault="003F43D7">
      <w:pPr>
        <w:spacing w:before="212"/>
        <w:ind w:right="62"/>
        <w:rPr>
          <w:rFonts w:ascii="Courier New" w:eastAsia="Courier" w:hAnsi="Courier New" w:cs="Courier New"/>
          <w:color w:val="2A2A2A"/>
          <w:sz w:val="24"/>
          <w:szCs w:val="24"/>
          <w:u w:val="single"/>
        </w:rPr>
      </w:pPr>
      <w:r w:rsidRPr="00D36365">
        <w:rPr>
          <w:rFonts w:ascii="Courier New" w:eastAsia="Courier" w:hAnsi="Courier New" w:cs="Courier New"/>
          <w:color w:val="2A2A2A"/>
          <w:sz w:val="24"/>
          <w:szCs w:val="24"/>
          <w:u w:val="single"/>
        </w:rPr>
        <w:t>Classifications</w:t>
      </w:r>
      <w:r w:rsidRPr="00D36365">
        <w:rPr>
          <w:rFonts w:ascii="Courier New" w:eastAsia="Courier" w:hAnsi="Courier New" w:cs="Courier New"/>
          <w:color w:val="2A2A2A"/>
          <w:sz w:val="24"/>
          <w:szCs w:val="24"/>
        </w:rPr>
        <w:t xml:space="preserve">                                    </w:t>
      </w:r>
      <w:r w:rsidR="00A829FF" w:rsidRPr="00D36365">
        <w:rPr>
          <w:rFonts w:ascii="Courier New" w:eastAsia="Courier" w:hAnsi="Courier New" w:cs="Courier New"/>
          <w:color w:val="2A2A2A"/>
          <w:sz w:val="24"/>
          <w:szCs w:val="24"/>
        </w:rPr>
        <w:t xml:space="preserve">    </w:t>
      </w:r>
      <w:r w:rsidRPr="00D36365">
        <w:rPr>
          <w:rFonts w:ascii="Courier New" w:eastAsia="Courier" w:hAnsi="Courier New" w:cs="Courier New"/>
          <w:color w:val="2A2A2A"/>
          <w:sz w:val="24"/>
          <w:szCs w:val="24"/>
        </w:rPr>
        <w:t xml:space="preserve">  </w:t>
      </w:r>
      <w:r w:rsidRPr="00D36365">
        <w:rPr>
          <w:rFonts w:ascii="Courier New" w:eastAsia="Courier" w:hAnsi="Courier New" w:cs="Courier New"/>
          <w:color w:val="2A2A2A"/>
          <w:sz w:val="24"/>
          <w:szCs w:val="24"/>
          <w:u w:val="single"/>
        </w:rPr>
        <w:t>Equivalents</w:t>
      </w:r>
    </w:p>
    <w:tbl>
      <w:tblPr>
        <w:tblStyle w:val="a0"/>
        <w:tblW w:w="10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gridCol w:w="1110"/>
      </w:tblGrid>
      <w:tr w:rsidR="00CB00C8" w:rsidRPr="00D36365" w14:paraId="73953FB3" w14:textId="77777777">
        <w:tc>
          <w:tcPr>
            <w:tcW w:w="9000" w:type="dxa"/>
            <w:tcMar>
              <w:top w:w="100" w:type="dxa"/>
              <w:left w:w="100" w:type="dxa"/>
              <w:bottom w:w="100" w:type="dxa"/>
              <w:right w:w="100" w:type="dxa"/>
            </w:tcMar>
          </w:tcPr>
          <w:p w14:paraId="73953FB1"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Apartments (see Multiple Living Units)</w:t>
            </w:r>
          </w:p>
        </w:tc>
        <w:tc>
          <w:tcPr>
            <w:tcW w:w="1110" w:type="dxa"/>
            <w:tcMar>
              <w:top w:w="100" w:type="dxa"/>
              <w:left w:w="100" w:type="dxa"/>
              <w:bottom w:w="100" w:type="dxa"/>
              <w:right w:w="100" w:type="dxa"/>
            </w:tcMar>
          </w:tcPr>
          <w:p w14:paraId="73953FB2"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w:t>
            </w:r>
          </w:p>
        </w:tc>
      </w:tr>
      <w:tr w:rsidR="00CB00C8" w:rsidRPr="00D36365" w14:paraId="73953FB6" w14:textId="77777777">
        <w:tc>
          <w:tcPr>
            <w:tcW w:w="9000" w:type="dxa"/>
            <w:tcMar>
              <w:top w:w="100" w:type="dxa"/>
              <w:left w:w="100" w:type="dxa"/>
              <w:bottom w:w="100" w:type="dxa"/>
              <w:right w:w="100" w:type="dxa"/>
            </w:tcMar>
          </w:tcPr>
          <w:p w14:paraId="73953FB4"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Auto Garage (per 3,000 square feet)</w:t>
            </w:r>
          </w:p>
        </w:tc>
        <w:tc>
          <w:tcPr>
            <w:tcW w:w="1110" w:type="dxa"/>
            <w:tcMar>
              <w:top w:w="100" w:type="dxa"/>
              <w:left w:w="100" w:type="dxa"/>
              <w:bottom w:w="100" w:type="dxa"/>
              <w:right w:w="100" w:type="dxa"/>
            </w:tcMar>
          </w:tcPr>
          <w:p w14:paraId="73953FB5"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r w:rsidR="00CB00C8" w:rsidRPr="00D36365" w14:paraId="73953FB9" w14:textId="77777777">
        <w:tc>
          <w:tcPr>
            <w:tcW w:w="9000" w:type="dxa"/>
            <w:tcMar>
              <w:top w:w="100" w:type="dxa"/>
              <w:left w:w="100" w:type="dxa"/>
              <w:bottom w:w="100" w:type="dxa"/>
              <w:right w:w="100" w:type="dxa"/>
            </w:tcMar>
          </w:tcPr>
          <w:p w14:paraId="73953FB7"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Bar (per 10 seats or fraction thereof)</w:t>
            </w:r>
          </w:p>
        </w:tc>
        <w:tc>
          <w:tcPr>
            <w:tcW w:w="1110" w:type="dxa"/>
            <w:tcMar>
              <w:top w:w="100" w:type="dxa"/>
              <w:left w:w="100" w:type="dxa"/>
              <w:bottom w:w="100" w:type="dxa"/>
              <w:right w:w="100" w:type="dxa"/>
            </w:tcMar>
          </w:tcPr>
          <w:p w14:paraId="73953FB8"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r w:rsidR="00CB00C8" w:rsidRPr="00D36365" w14:paraId="73953FBC" w14:textId="77777777">
        <w:tc>
          <w:tcPr>
            <w:tcW w:w="9000" w:type="dxa"/>
            <w:tcMar>
              <w:top w:w="100" w:type="dxa"/>
              <w:left w:w="100" w:type="dxa"/>
              <w:bottom w:w="100" w:type="dxa"/>
              <w:right w:w="100" w:type="dxa"/>
            </w:tcMar>
          </w:tcPr>
          <w:p w14:paraId="73953FBA"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Barbershop, per chair operator station (minimum 1)</w:t>
            </w:r>
          </w:p>
        </w:tc>
        <w:tc>
          <w:tcPr>
            <w:tcW w:w="1110" w:type="dxa"/>
            <w:tcMar>
              <w:top w:w="100" w:type="dxa"/>
              <w:left w:w="100" w:type="dxa"/>
              <w:bottom w:w="100" w:type="dxa"/>
              <w:right w:w="100" w:type="dxa"/>
            </w:tcMar>
          </w:tcPr>
          <w:p w14:paraId="73953FBB"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.50</w:t>
            </w:r>
          </w:p>
        </w:tc>
      </w:tr>
      <w:tr w:rsidR="00CB00C8" w:rsidRPr="00D36365" w14:paraId="73953FBF" w14:textId="77777777">
        <w:tc>
          <w:tcPr>
            <w:tcW w:w="9000" w:type="dxa"/>
            <w:tcMar>
              <w:top w:w="100" w:type="dxa"/>
              <w:left w:w="100" w:type="dxa"/>
              <w:bottom w:w="100" w:type="dxa"/>
              <w:right w:w="100" w:type="dxa"/>
            </w:tcMar>
          </w:tcPr>
          <w:p w14:paraId="73953FBD"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Beauty Salon, per operator station (minimum 1)</w:t>
            </w:r>
          </w:p>
        </w:tc>
        <w:tc>
          <w:tcPr>
            <w:tcW w:w="1110" w:type="dxa"/>
            <w:tcMar>
              <w:top w:w="100" w:type="dxa"/>
              <w:left w:w="100" w:type="dxa"/>
              <w:bottom w:w="100" w:type="dxa"/>
              <w:right w:w="100" w:type="dxa"/>
            </w:tcMar>
          </w:tcPr>
          <w:p w14:paraId="73953FBE"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r w:rsidR="00CB00C8" w:rsidRPr="00D36365" w14:paraId="73953FC2" w14:textId="77777777">
        <w:tc>
          <w:tcPr>
            <w:tcW w:w="9000" w:type="dxa"/>
            <w:tcMar>
              <w:top w:w="100" w:type="dxa"/>
              <w:left w:w="100" w:type="dxa"/>
              <w:bottom w:w="100" w:type="dxa"/>
              <w:right w:w="100" w:type="dxa"/>
            </w:tcMar>
          </w:tcPr>
          <w:p w14:paraId="73953FC0"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Carwash (per bay minimum or based on water usage)</w:t>
            </w:r>
          </w:p>
        </w:tc>
        <w:tc>
          <w:tcPr>
            <w:tcW w:w="1110" w:type="dxa"/>
            <w:tcMar>
              <w:top w:w="100" w:type="dxa"/>
              <w:left w:w="100" w:type="dxa"/>
              <w:bottom w:w="100" w:type="dxa"/>
              <w:right w:w="100" w:type="dxa"/>
            </w:tcMar>
          </w:tcPr>
          <w:p w14:paraId="73953FC1"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2</w:t>
            </w:r>
          </w:p>
        </w:tc>
      </w:tr>
      <w:tr w:rsidR="00CB00C8" w:rsidRPr="00D36365" w14:paraId="73953FC5" w14:textId="77777777">
        <w:tc>
          <w:tcPr>
            <w:tcW w:w="9000" w:type="dxa"/>
            <w:tcMar>
              <w:top w:w="100" w:type="dxa"/>
              <w:left w:w="100" w:type="dxa"/>
              <w:bottom w:w="100" w:type="dxa"/>
              <w:right w:w="100" w:type="dxa"/>
            </w:tcMar>
          </w:tcPr>
          <w:p w14:paraId="73953FC3"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Church</w:t>
            </w:r>
          </w:p>
        </w:tc>
        <w:tc>
          <w:tcPr>
            <w:tcW w:w="1110" w:type="dxa"/>
            <w:tcMar>
              <w:top w:w="100" w:type="dxa"/>
              <w:left w:w="100" w:type="dxa"/>
              <w:bottom w:w="100" w:type="dxa"/>
              <w:right w:w="100" w:type="dxa"/>
            </w:tcMar>
          </w:tcPr>
          <w:p w14:paraId="73953FC4"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r w:rsidR="00CB00C8" w:rsidRPr="00D36365" w14:paraId="73953FC8" w14:textId="77777777">
        <w:tc>
          <w:tcPr>
            <w:tcW w:w="9000" w:type="dxa"/>
            <w:tcMar>
              <w:top w:w="100" w:type="dxa"/>
              <w:left w:w="100" w:type="dxa"/>
              <w:bottom w:w="100" w:type="dxa"/>
              <w:right w:w="100" w:type="dxa"/>
            </w:tcMar>
          </w:tcPr>
          <w:p w14:paraId="73953FC6"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Condominium (see Multiple Living Unit)</w:t>
            </w:r>
          </w:p>
        </w:tc>
        <w:tc>
          <w:tcPr>
            <w:tcW w:w="1110" w:type="dxa"/>
            <w:tcMar>
              <w:top w:w="100" w:type="dxa"/>
              <w:left w:w="100" w:type="dxa"/>
              <w:bottom w:w="100" w:type="dxa"/>
              <w:right w:w="100" w:type="dxa"/>
            </w:tcMar>
          </w:tcPr>
          <w:p w14:paraId="73953FC7"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w:t>
            </w:r>
          </w:p>
        </w:tc>
      </w:tr>
      <w:tr w:rsidR="00CB00C8" w:rsidRPr="00D36365" w14:paraId="73953FCB" w14:textId="77777777">
        <w:tc>
          <w:tcPr>
            <w:tcW w:w="9000" w:type="dxa"/>
            <w:tcMar>
              <w:top w:w="100" w:type="dxa"/>
              <w:left w:w="100" w:type="dxa"/>
              <w:bottom w:w="100" w:type="dxa"/>
              <w:right w:w="100" w:type="dxa"/>
            </w:tcMar>
          </w:tcPr>
          <w:p w14:paraId="73953FC9"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Dining Hall (Senior Citizens Center per 2 persons)</w:t>
            </w:r>
          </w:p>
        </w:tc>
        <w:tc>
          <w:tcPr>
            <w:tcW w:w="1110" w:type="dxa"/>
            <w:tcMar>
              <w:top w:w="100" w:type="dxa"/>
              <w:left w:w="100" w:type="dxa"/>
              <w:bottom w:w="100" w:type="dxa"/>
              <w:right w:w="100" w:type="dxa"/>
            </w:tcMar>
          </w:tcPr>
          <w:p w14:paraId="73953FCA"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r w:rsidR="00CB00C8" w:rsidRPr="00D36365" w14:paraId="73953FCE" w14:textId="77777777">
        <w:tc>
          <w:tcPr>
            <w:tcW w:w="9000" w:type="dxa"/>
            <w:tcMar>
              <w:top w:w="100" w:type="dxa"/>
              <w:left w:w="100" w:type="dxa"/>
              <w:bottom w:w="100" w:type="dxa"/>
              <w:right w:w="100" w:type="dxa"/>
            </w:tcMar>
          </w:tcPr>
          <w:p w14:paraId="73953FCC"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Doctor or Dentist (per practitioner)</w:t>
            </w:r>
          </w:p>
        </w:tc>
        <w:tc>
          <w:tcPr>
            <w:tcW w:w="1110" w:type="dxa"/>
            <w:tcMar>
              <w:top w:w="100" w:type="dxa"/>
              <w:left w:w="100" w:type="dxa"/>
              <w:bottom w:w="100" w:type="dxa"/>
              <w:right w:w="100" w:type="dxa"/>
            </w:tcMar>
          </w:tcPr>
          <w:p w14:paraId="73953FCD"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2</w:t>
            </w:r>
          </w:p>
        </w:tc>
      </w:tr>
      <w:tr w:rsidR="00CB00C8" w:rsidRPr="00D36365" w14:paraId="73953FD1" w14:textId="77777777">
        <w:tc>
          <w:tcPr>
            <w:tcW w:w="9000" w:type="dxa"/>
            <w:tcMar>
              <w:top w:w="100" w:type="dxa"/>
              <w:left w:w="100" w:type="dxa"/>
              <w:bottom w:w="100" w:type="dxa"/>
              <w:right w:w="100" w:type="dxa"/>
            </w:tcMar>
          </w:tcPr>
          <w:p w14:paraId="73953FCF"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Duplex (see Multiple Living Unit)</w:t>
            </w:r>
          </w:p>
        </w:tc>
        <w:tc>
          <w:tcPr>
            <w:tcW w:w="1110" w:type="dxa"/>
            <w:tcMar>
              <w:top w:w="100" w:type="dxa"/>
              <w:left w:w="100" w:type="dxa"/>
              <w:bottom w:w="100" w:type="dxa"/>
              <w:right w:w="100" w:type="dxa"/>
            </w:tcMar>
          </w:tcPr>
          <w:p w14:paraId="73953FD0"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w:t>
            </w:r>
          </w:p>
        </w:tc>
      </w:tr>
      <w:tr w:rsidR="00CB00C8" w:rsidRPr="00D36365" w14:paraId="73953FD8" w14:textId="77777777">
        <w:tc>
          <w:tcPr>
            <w:tcW w:w="9000" w:type="dxa"/>
            <w:tcMar>
              <w:top w:w="100" w:type="dxa"/>
              <w:left w:w="100" w:type="dxa"/>
              <w:bottom w:w="100" w:type="dxa"/>
              <w:right w:w="100" w:type="dxa"/>
            </w:tcMar>
          </w:tcPr>
          <w:p w14:paraId="73953FD2"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lastRenderedPageBreak/>
              <w:t>Laundromats:</w:t>
            </w:r>
          </w:p>
          <w:p w14:paraId="73953FD3"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     Self-service (up to and including 12 washing machines)</w:t>
            </w:r>
          </w:p>
          <w:p w14:paraId="73953FD4"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     Each machine in excess of 12</w:t>
            </w:r>
          </w:p>
        </w:tc>
        <w:tc>
          <w:tcPr>
            <w:tcW w:w="1110" w:type="dxa"/>
            <w:tcMar>
              <w:top w:w="100" w:type="dxa"/>
              <w:left w:w="100" w:type="dxa"/>
              <w:bottom w:w="100" w:type="dxa"/>
              <w:right w:w="100" w:type="dxa"/>
            </w:tcMar>
          </w:tcPr>
          <w:p w14:paraId="73953FD5" w14:textId="77777777" w:rsidR="00CB00C8" w:rsidRPr="00D36365" w:rsidRDefault="00CB00C8">
            <w:pPr>
              <w:rPr>
                <w:rFonts w:ascii="Courier New" w:eastAsia="Courier" w:hAnsi="Courier New" w:cs="Courier New"/>
                <w:color w:val="2A2A2A"/>
                <w:sz w:val="24"/>
                <w:szCs w:val="24"/>
              </w:rPr>
            </w:pPr>
          </w:p>
          <w:p w14:paraId="73953FD6"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5</w:t>
            </w:r>
          </w:p>
          <w:p w14:paraId="73953FD7"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.40</w:t>
            </w:r>
          </w:p>
        </w:tc>
      </w:tr>
      <w:tr w:rsidR="00CB00C8" w:rsidRPr="00D36365" w14:paraId="73953FDB" w14:textId="77777777">
        <w:tc>
          <w:tcPr>
            <w:tcW w:w="9000" w:type="dxa"/>
            <w:tcMar>
              <w:top w:w="100" w:type="dxa"/>
              <w:left w:w="100" w:type="dxa"/>
              <w:bottom w:w="100" w:type="dxa"/>
              <w:right w:w="100" w:type="dxa"/>
            </w:tcMar>
          </w:tcPr>
          <w:p w14:paraId="73953FD9"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Commercial (to be computed on an individual basis)</w:t>
            </w:r>
          </w:p>
        </w:tc>
        <w:tc>
          <w:tcPr>
            <w:tcW w:w="1110" w:type="dxa"/>
            <w:tcMar>
              <w:top w:w="100" w:type="dxa"/>
              <w:left w:w="100" w:type="dxa"/>
              <w:bottom w:w="100" w:type="dxa"/>
              <w:right w:w="100" w:type="dxa"/>
            </w:tcMar>
          </w:tcPr>
          <w:p w14:paraId="73953FDA"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TBD</w:t>
            </w:r>
          </w:p>
        </w:tc>
      </w:tr>
      <w:tr w:rsidR="00CB00C8" w:rsidRPr="00D36365" w14:paraId="73953FDE" w14:textId="77777777">
        <w:tc>
          <w:tcPr>
            <w:tcW w:w="9000" w:type="dxa"/>
            <w:tcMar>
              <w:top w:w="100" w:type="dxa"/>
              <w:left w:w="100" w:type="dxa"/>
              <w:bottom w:w="100" w:type="dxa"/>
              <w:right w:w="100" w:type="dxa"/>
            </w:tcMar>
          </w:tcPr>
          <w:p w14:paraId="73953FDC"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Lodge (per 3,000 square feet)</w:t>
            </w:r>
          </w:p>
        </w:tc>
        <w:tc>
          <w:tcPr>
            <w:tcW w:w="1110" w:type="dxa"/>
            <w:tcMar>
              <w:top w:w="100" w:type="dxa"/>
              <w:left w:w="100" w:type="dxa"/>
              <w:bottom w:w="100" w:type="dxa"/>
              <w:right w:w="100" w:type="dxa"/>
            </w:tcMar>
          </w:tcPr>
          <w:p w14:paraId="73953FDD"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2</w:t>
            </w:r>
          </w:p>
        </w:tc>
      </w:tr>
      <w:tr w:rsidR="00CB00C8" w:rsidRPr="00D36365" w14:paraId="73953FE1" w14:textId="77777777">
        <w:tc>
          <w:tcPr>
            <w:tcW w:w="9000" w:type="dxa"/>
            <w:tcMar>
              <w:top w:w="100" w:type="dxa"/>
              <w:left w:w="100" w:type="dxa"/>
              <w:bottom w:w="100" w:type="dxa"/>
              <w:right w:w="100" w:type="dxa"/>
            </w:tcMar>
          </w:tcPr>
          <w:p w14:paraId="73953FDF"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Mobile Home Court/Park (per space)</w:t>
            </w:r>
          </w:p>
        </w:tc>
        <w:tc>
          <w:tcPr>
            <w:tcW w:w="1110" w:type="dxa"/>
            <w:tcMar>
              <w:top w:w="100" w:type="dxa"/>
              <w:left w:w="100" w:type="dxa"/>
              <w:bottom w:w="100" w:type="dxa"/>
              <w:right w:w="100" w:type="dxa"/>
            </w:tcMar>
          </w:tcPr>
          <w:p w14:paraId="73953FE0"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r w:rsidR="00CB00C8" w:rsidRPr="00D36365" w14:paraId="73953FE4" w14:textId="77777777">
        <w:tc>
          <w:tcPr>
            <w:tcW w:w="9000" w:type="dxa"/>
            <w:tcMar>
              <w:top w:w="100" w:type="dxa"/>
              <w:left w:w="100" w:type="dxa"/>
              <w:bottom w:w="100" w:type="dxa"/>
              <w:right w:w="100" w:type="dxa"/>
            </w:tcMar>
          </w:tcPr>
          <w:p w14:paraId="73953FE2"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Mobile Home or Trailer House on Own Premises</w:t>
            </w:r>
          </w:p>
        </w:tc>
        <w:tc>
          <w:tcPr>
            <w:tcW w:w="1110" w:type="dxa"/>
            <w:tcMar>
              <w:top w:w="100" w:type="dxa"/>
              <w:left w:w="100" w:type="dxa"/>
              <w:bottom w:w="100" w:type="dxa"/>
              <w:right w:w="100" w:type="dxa"/>
            </w:tcMar>
          </w:tcPr>
          <w:p w14:paraId="73953FE3"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r w:rsidR="00CB00C8" w:rsidRPr="00D36365" w14:paraId="73953FEB" w14:textId="77777777">
        <w:tc>
          <w:tcPr>
            <w:tcW w:w="9000" w:type="dxa"/>
            <w:tcMar>
              <w:top w:w="100" w:type="dxa"/>
              <w:left w:w="100" w:type="dxa"/>
              <w:bottom w:w="100" w:type="dxa"/>
              <w:right w:w="100" w:type="dxa"/>
            </w:tcMar>
          </w:tcPr>
          <w:p w14:paraId="73953FE5"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Motel, Hotel, Rooming House, etc. </w:t>
            </w:r>
          </w:p>
          <w:p w14:paraId="73953FE6"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     First Unit</w:t>
            </w:r>
          </w:p>
          <w:p w14:paraId="73953FE7"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     Each Additional Bed Space</w:t>
            </w:r>
          </w:p>
        </w:tc>
        <w:tc>
          <w:tcPr>
            <w:tcW w:w="1110" w:type="dxa"/>
            <w:tcMar>
              <w:top w:w="100" w:type="dxa"/>
              <w:left w:w="100" w:type="dxa"/>
              <w:bottom w:w="100" w:type="dxa"/>
              <w:right w:w="100" w:type="dxa"/>
            </w:tcMar>
          </w:tcPr>
          <w:p w14:paraId="73953FE8" w14:textId="77777777" w:rsidR="00CB00C8" w:rsidRPr="00D36365" w:rsidRDefault="00CB00C8">
            <w:pPr>
              <w:rPr>
                <w:rFonts w:ascii="Courier New" w:eastAsia="Courier" w:hAnsi="Courier New" w:cs="Courier New"/>
                <w:color w:val="2A2A2A"/>
                <w:sz w:val="24"/>
                <w:szCs w:val="24"/>
              </w:rPr>
            </w:pPr>
          </w:p>
          <w:p w14:paraId="73953FE9"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p w14:paraId="73953FEA"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.25</w:t>
            </w:r>
          </w:p>
        </w:tc>
      </w:tr>
      <w:tr w:rsidR="00CB00C8" w:rsidRPr="00D36365" w14:paraId="73953FF0" w14:textId="77777777">
        <w:tc>
          <w:tcPr>
            <w:tcW w:w="9000" w:type="dxa"/>
            <w:tcMar>
              <w:top w:w="100" w:type="dxa"/>
              <w:left w:w="100" w:type="dxa"/>
              <w:bottom w:w="100" w:type="dxa"/>
              <w:right w:w="100" w:type="dxa"/>
            </w:tcMar>
          </w:tcPr>
          <w:p w14:paraId="73953FEC"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Multiple Living Unit:</w:t>
            </w:r>
          </w:p>
          <w:p w14:paraId="73953FED"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     Each Unit</w:t>
            </w:r>
          </w:p>
        </w:tc>
        <w:tc>
          <w:tcPr>
            <w:tcW w:w="1110" w:type="dxa"/>
            <w:tcMar>
              <w:top w:w="100" w:type="dxa"/>
              <w:left w:w="100" w:type="dxa"/>
              <w:bottom w:w="100" w:type="dxa"/>
              <w:right w:w="100" w:type="dxa"/>
            </w:tcMar>
          </w:tcPr>
          <w:p w14:paraId="73953FEE" w14:textId="77777777" w:rsidR="00CB00C8" w:rsidRPr="00D36365" w:rsidRDefault="00CB00C8">
            <w:pPr>
              <w:rPr>
                <w:rFonts w:ascii="Courier New" w:eastAsia="Courier" w:hAnsi="Courier New" w:cs="Courier New"/>
                <w:color w:val="2A2A2A"/>
                <w:sz w:val="24"/>
                <w:szCs w:val="24"/>
              </w:rPr>
            </w:pPr>
          </w:p>
          <w:p w14:paraId="73953FEF"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r w:rsidR="00CB00C8" w:rsidRPr="00D36365" w14:paraId="73953FF4" w14:textId="77777777">
        <w:tc>
          <w:tcPr>
            <w:tcW w:w="9000" w:type="dxa"/>
            <w:tcMar>
              <w:top w:w="100" w:type="dxa"/>
              <w:left w:w="100" w:type="dxa"/>
              <w:bottom w:w="100" w:type="dxa"/>
              <w:right w:w="100" w:type="dxa"/>
            </w:tcMar>
          </w:tcPr>
          <w:p w14:paraId="73953FF1"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Office Building (for each 2,500 square feet of gross floor space or</w:t>
            </w:r>
          </w:p>
          <w:p w14:paraId="73953FF2"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Fraction thereof)</w:t>
            </w:r>
          </w:p>
        </w:tc>
        <w:tc>
          <w:tcPr>
            <w:tcW w:w="1110" w:type="dxa"/>
            <w:tcMar>
              <w:top w:w="100" w:type="dxa"/>
              <w:left w:w="100" w:type="dxa"/>
              <w:bottom w:w="100" w:type="dxa"/>
              <w:right w:w="100" w:type="dxa"/>
            </w:tcMar>
          </w:tcPr>
          <w:p w14:paraId="73953FF3"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r w:rsidR="00CB00C8" w:rsidRPr="00D36365" w14:paraId="73953FF7" w14:textId="77777777">
        <w:tc>
          <w:tcPr>
            <w:tcW w:w="9000" w:type="dxa"/>
            <w:tcMar>
              <w:top w:w="100" w:type="dxa"/>
              <w:left w:w="100" w:type="dxa"/>
              <w:bottom w:w="100" w:type="dxa"/>
              <w:right w:w="100" w:type="dxa"/>
            </w:tcMar>
          </w:tcPr>
          <w:p w14:paraId="73953FF5"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Recreational Vehicle Hookup in RV Park </w:t>
            </w:r>
          </w:p>
        </w:tc>
        <w:tc>
          <w:tcPr>
            <w:tcW w:w="1110" w:type="dxa"/>
            <w:tcMar>
              <w:top w:w="100" w:type="dxa"/>
              <w:left w:w="100" w:type="dxa"/>
              <w:bottom w:w="100" w:type="dxa"/>
              <w:right w:w="100" w:type="dxa"/>
            </w:tcMar>
          </w:tcPr>
          <w:p w14:paraId="73953FF6"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.50</w:t>
            </w:r>
          </w:p>
        </w:tc>
      </w:tr>
      <w:tr w:rsidR="00CB00C8" w:rsidRPr="00D36365" w14:paraId="73953FFA" w14:textId="77777777">
        <w:tc>
          <w:tcPr>
            <w:tcW w:w="9000" w:type="dxa"/>
            <w:tcMar>
              <w:top w:w="100" w:type="dxa"/>
              <w:left w:w="100" w:type="dxa"/>
              <w:bottom w:w="100" w:type="dxa"/>
              <w:right w:w="100" w:type="dxa"/>
            </w:tcMar>
          </w:tcPr>
          <w:p w14:paraId="73953FF8"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Restaurant (10 seats or fraction thereof)</w:t>
            </w:r>
          </w:p>
        </w:tc>
        <w:tc>
          <w:tcPr>
            <w:tcW w:w="1110" w:type="dxa"/>
            <w:tcMar>
              <w:top w:w="100" w:type="dxa"/>
              <w:left w:w="100" w:type="dxa"/>
              <w:bottom w:w="100" w:type="dxa"/>
              <w:right w:w="100" w:type="dxa"/>
            </w:tcMar>
          </w:tcPr>
          <w:p w14:paraId="73953FF9"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2</w:t>
            </w:r>
          </w:p>
        </w:tc>
      </w:tr>
      <w:tr w:rsidR="00CB00C8" w:rsidRPr="00D36365" w14:paraId="73953FFE" w14:textId="77777777">
        <w:tc>
          <w:tcPr>
            <w:tcW w:w="9000" w:type="dxa"/>
            <w:tcMar>
              <w:top w:w="100" w:type="dxa"/>
              <w:left w:w="100" w:type="dxa"/>
              <w:bottom w:w="100" w:type="dxa"/>
              <w:right w:w="100" w:type="dxa"/>
            </w:tcMar>
          </w:tcPr>
          <w:p w14:paraId="73953FFB"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Retail or Business Establishment (for each 3,000 square feet of gross</w:t>
            </w:r>
          </w:p>
          <w:p w14:paraId="73953FFC"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Floor space or fraction thereof)</w:t>
            </w:r>
          </w:p>
        </w:tc>
        <w:tc>
          <w:tcPr>
            <w:tcW w:w="1110" w:type="dxa"/>
            <w:tcMar>
              <w:top w:w="100" w:type="dxa"/>
              <w:left w:w="100" w:type="dxa"/>
              <w:bottom w:w="100" w:type="dxa"/>
              <w:right w:w="100" w:type="dxa"/>
            </w:tcMar>
          </w:tcPr>
          <w:p w14:paraId="73953FFD"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r w:rsidR="00CB00C8" w:rsidRPr="00D36365" w14:paraId="73954007" w14:textId="77777777">
        <w:tc>
          <w:tcPr>
            <w:tcW w:w="9000" w:type="dxa"/>
            <w:tcMar>
              <w:top w:w="100" w:type="dxa"/>
              <w:left w:w="100" w:type="dxa"/>
              <w:bottom w:w="100" w:type="dxa"/>
              <w:right w:w="100" w:type="dxa"/>
            </w:tcMar>
          </w:tcPr>
          <w:p w14:paraId="73953FFF"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Schools:</w:t>
            </w:r>
          </w:p>
          <w:p w14:paraId="73954000"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     With Cafeteria &amp; Shower (students &amp; staff)</w:t>
            </w:r>
          </w:p>
          <w:p w14:paraId="73954001"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     With Cafeteria Only (students &amp; staff)</w:t>
            </w:r>
          </w:p>
          <w:p w14:paraId="73954002"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     Without Cafeteria &amp; Showers</w:t>
            </w:r>
          </w:p>
        </w:tc>
        <w:tc>
          <w:tcPr>
            <w:tcW w:w="1110" w:type="dxa"/>
            <w:tcMar>
              <w:top w:w="100" w:type="dxa"/>
              <w:left w:w="100" w:type="dxa"/>
              <w:bottom w:w="100" w:type="dxa"/>
              <w:right w:w="100" w:type="dxa"/>
            </w:tcMar>
          </w:tcPr>
          <w:p w14:paraId="73954003" w14:textId="77777777" w:rsidR="00CB00C8" w:rsidRPr="00D36365" w:rsidRDefault="00CB00C8">
            <w:pPr>
              <w:rPr>
                <w:rFonts w:ascii="Courier New" w:eastAsia="Courier" w:hAnsi="Courier New" w:cs="Courier New"/>
                <w:color w:val="2A2A2A"/>
                <w:sz w:val="24"/>
                <w:szCs w:val="24"/>
              </w:rPr>
            </w:pPr>
          </w:p>
          <w:p w14:paraId="73954004"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.10</w:t>
            </w:r>
          </w:p>
          <w:p w14:paraId="73954005"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.09</w:t>
            </w:r>
          </w:p>
          <w:p w14:paraId="73954006"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.08</w:t>
            </w:r>
          </w:p>
        </w:tc>
      </w:tr>
      <w:tr w:rsidR="00CB00C8" w:rsidRPr="00D36365" w14:paraId="7395400A" w14:textId="77777777">
        <w:tc>
          <w:tcPr>
            <w:tcW w:w="9000" w:type="dxa"/>
            <w:tcMar>
              <w:top w:w="100" w:type="dxa"/>
              <w:left w:w="100" w:type="dxa"/>
              <w:bottom w:w="100" w:type="dxa"/>
              <w:right w:w="100" w:type="dxa"/>
            </w:tcMar>
          </w:tcPr>
          <w:p w14:paraId="73954008"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Service Station (with restroom service)</w:t>
            </w:r>
          </w:p>
        </w:tc>
        <w:tc>
          <w:tcPr>
            <w:tcW w:w="1110" w:type="dxa"/>
            <w:tcMar>
              <w:top w:w="100" w:type="dxa"/>
              <w:left w:w="100" w:type="dxa"/>
              <w:bottom w:w="100" w:type="dxa"/>
              <w:right w:w="100" w:type="dxa"/>
            </w:tcMar>
          </w:tcPr>
          <w:p w14:paraId="73954009"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2</w:t>
            </w:r>
          </w:p>
        </w:tc>
      </w:tr>
      <w:tr w:rsidR="00CB00C8" w:rsidRPr="00D36365" w14:paraId="7395400D" w14:textId="77777777">
        <w:tc>
          <w:tcPr>
            <w:tcW w:w="9000" w:type="dxa"/>
            <w:tcMar>
              <w:top w:w="100" w:type="dxa"/>
              <w:left w:w="100" w:type="dxa"/>
              <w:bottom w:w="100" w:type="dxa"/>
              <w:right w:w="100" w:type="dxa"/>
            </w:tcMar>
          </w:tcPr>
          <w:p w14:paraId="7395400B"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Single-family Residence</w:t>
            </w:r>
          </w:p>
        </w:tc>
        <w:tc>
          <w:tcPr>
            <w:tcW w:w="1110" w:type="dxa"/>
            <w:tcMar>
              <w:top w:w="100" w:type="dxa"/>
              <w:left w:w="100" w:type="dxa"/>
              <w:bottom w:w="100" w:type="dxa"/>
              <w:right w:w="100" w:type="dxa"/>
            </w:tcMar>
          </w:tcPr>
          <w:p w14:paraId="7395400C"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r w:rsidR="00CB00C8" w:rsidRPr="00D36365" w14:paraId="73954010" w14:textId="77777777">
        <w:tc>
          <w:tcPr>
            <w:tcW w:w="9000" w:type="dxa"/>
            <w:tcMar>
              <w:top w:w="100" w:type="dxa"/>
              <w:left w:w="100" w:type="dxa"/>
              <w:bottom w:w="100" w:type="dxa"/>
              <w:right w:w="100" w:type="dxa"/>
            </w:tcMar>
          </w:tcPr>
          <w:p w14:paraId="7395400E"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Theater (50 seats)</w:t>
            </w:r>
          </w:p>
        </w:tc>
        <w:tc>
          <w:tcPr>
            <w:tcW w:w="1110" w:type="dxa"/>
            <w:tcMar>
              <w:top w:w="100" w:type="dxa"/>
              <w:left w:w="100" w:type="dxa"/>
              <w:bottom w:w="100" w:type="dxa"/>
              <w:right w:w="100" w:type="dxa"/>
            </w:tcMar>
          </w:tcPr>
          <w:p w14:paraId="7395400F" w14:textId="77777777" w:rsidR="00CB00C8" w:rsidRPr="00D36365" w:rsidRDefault="003F43D7">
            <w:pPr>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1</w:t>
            </w:r>
          </w:p>
        </w:tc>
      </w:tr>
    </w:tbl>
    <w:p w14:paraId="73954012" w14:textId="77777777" w:rsidR="00CB00C8" w:rsidRPr="00D36365" w:rsidRDefault="003F43D7">
      <w:pPr>
        <w:spacing w:before="279" w:line="264" w:lineRule="auto"/>
        <w:ind w:right="528"/>
        <w:rPr>
          <w:rFonts w:ascii="Courier New" w:eastAsia="Courier" w:hAnsi="Courier New" w:cs="Courier New"/>
          <w:color w:val="2A2A2A"/>
          <w:sz w:val="24"/>
          <w:szCs w:val="24"/>
        </w:rPr>
      </w:pPr>
      <w:r w:rsidRPr="00D36365">
        <w:rPr>
          <w:rFonts w:ascii="Courier New" w:eastAsia="Courier" w:hAnsi="Courier New" w:cs="Courier New"/>
          <w:color w:val="2A2A2A"/>
          <w:sz w:val="24"/>
          <w:szCs w:val="24"/>
        </w:rPr>
        <w:t xml:space="preserve">The above user equivalents are based upon typical monthly sewer usage as contemplated by standards set forth herein. Such standards shall be subject to adjustment from time to time by the City council. Any such change shall be communicated to the sewer user before it is imposed. And such user shall be provided an opportunity to be heard before the City council if said user </w:t>
      </w:r>
      <w:r w:rsidRPr="00D36365">
        <w:rPr>
          <w:rFonts w:ascii="Courier New" w:eastAsia="Courier" w:hAnsi="Courier New" w:cs="Courier New"/>
          <w:color w:val="2A2A2A"/>
          <w:sz w:val="24"/>
          <w:szCs w:val="24"/>
        </w:rPr>
        <w:lastRenderedPageBreak/>
        <w:t>contests the additional user fee.</w:t>
      </w:r>
    </w:p>
    <w:p w14:paraId="73954013" w14:textId="2E9214B7" w:rsidR="00CB00C8" w:rsidRPr="00D36365" w:rsidRDefault="003F43D7">
      <w:pPr>
        <w:spacing w:before="279" w:line="264" w:lineRule="auto"/>
        <w:ind w:right="528"/>
        <w:rPr>
          <w:rFonts w:ascii="Courier New" w:eastAsia="Courier" w:hAnsi="Courier New" w:cs="Courier New"/>
          <w:color w:val="262626"/>
          <w:sz w:val="24"/>
          <w:szCs w:val="24"/>
        </w:rPr>
      </w:pPr>
      <w:r w:rsidRPr="00D36365">
        <w:rPr>
          <w:rFonts w:ascii="Courier New" w:eastAsia="Courier" w:hAnsi="Courier New" w:cs="Courier New"/>
          <w:color w:val="2A2A2A"/>
          <w:sz w:val="24"/>
          <w:szCs w:val="24"/>
        </w:rPr>
        <w:t>F.</w:t>
      </w:r>
      <w:r w:rsidRPr="00D36365">
        <w:rPr>
          <w:rFonts w:ascii="Courier New" w:eastAsia="Courier" w:hAnsi="Courier New" w:cs="Courier New"/>
          <w:color w:val="2A2A2A"/>
          <w:sz w:val="24"/>
          <w:szCs w:val="24"/>
        </w:rPr>
        <w:tab/>
      </w:r>
      <w:r w:rsidRPr="00D36365">
        <w:rPr>
          <w:rFonts w:ascii="Courier New" w:eastAsia="Courier" w:hAnsi="Courier New" w:cs="Courier New"/>
          <w:color w:val="262626"/>
          <w:sz w:val="24"/>
          <w:szCs w:val="24"/>
        </w:rPr>
        <w:t xml:space="preserve">Voluntary Discontinuance: When sewer services are voluntarily    </w:t>
      </w:r>
      <w:r w:rsidRPr="00D36365">
        <w:rPr>
          <w:rFonts w:ascii="Courier New" w:eastAsia="Courier" w:hAnsi="Courier New" w:cs="Courier New"/>
          <w:color w:val="262626"/>
          <w:sz w:val="24"/>
          <w:szCs w:val="24"/>
        </w:rPr>
        <w:br/>
        <w:t xml:space="preserve">     discontinued by </w:t>
      </w:r>
      <w:r w:rsidR="008F2DE1" w:rsidRPr="00D36365">
        <w:rPr>
          <w:rFonts w:ascii="Courier New" w:eastAsia="Courier" w:hAnsi="Courier New" w:cs="Courier New"/>
          <w:color w:val="262626"/>
          <w:sz w:val="24"/>
          <w:szCs w:val="24"/>
        </w:rPr>
        <w:t>request</w:t>
      </w:r>
      <w:r w:rsidRPr="00D36365">
        <w:rPr>
          <w:rFonts w:ascii="Courier New" w:eastAsia="Courier" w:hAnsi="Courier New" w:cs="Courier New"/>
          <w:color w:val="262626"/>
          <w:sz w:val="24"/>
          <w:szCs w:val="24"/>
        </w:rPr>
        <w:t xml:space="preserve"> of the owner, the base rate portion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of the monthly service fee shall continue to be paid. Full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sewer service fees will resume immediately upon water service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turn back on.</w:t>
      </w:r>
    </w:p>
    <w:p w14:paraId="73954015" w14:textId="41321185" w:rsidR="00CB00C8" w:rsidRPr="00D36365" w:rsidRDefault="003F43D7" w:rsidP="00EF1DC6">
      <w:pPr>
        <w:spacing w:before="279" w:line="264" w:lineRule="auto"/>
        <w:ind w:right="528"/>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G.</w:t>
      </w:r>
      <w:r w:rsidRPr="00D36365">
        <w:rPr>
          <w:rFonts w:ascii="Courier New" w:eastAsia="Courier" w:hAnsi="Courier New" w:cs="Courier New"/>
          <w:color w:val="262626"/>
          <w:sz w:val="24"/>
          <w:szCs w:val="24"/>
        </w:rPr>
        <w:tab/>
        <w:t xml:space="preserve">Industrial Users Not on Schedule: Industrial users or other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businesses with industrial waste and uses not categorized </w:t>
      </w:r>
      <w:r w:rsidR="00EF1DC6">
        <w:rPr>
          <w:rFonts w:ascii="Courier New" w:eastAsia="Courier" w:hAnsi="Courier New" w:cs="Courier New"/>
          <w:color w:val="262626"/>
          <w:sz w:val="24"/>
          <w:szCs w:val="24"/>
        </w:rPr>
        <w:t xml:space="preserve">   </w:t>
      </w:r>
      <w:r w:rsidR="007A186B">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 xml:space="preserve">above or not clearly defined as being within one or more of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the above classifications shall be charged at a rate to be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determined by the mayor, subject to appeal to the City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council, upon application of the property owner, after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considering all relevant evidence pertaining thereto at a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public hearing held for such purpose. The rate shall be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established based upon consideration of the nature and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intensity of the proposed use and total impact to the City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sewer system. The fee shall be directly related to the cost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of providing sewage facilities for such use and shall be   </w:t>
      </w:r>
      <w:r w:rsidRPr="00D36365">
        <w:rPr>
          <w:rFonts w:ascii="Courier New" w:eastAsia="Courier" w:hAnsi="Courier New" w:cs="Courier New"/>
          <w:color w:val="262626"/>
          <w:sz w:val="24"/>
          <w:szCs w:val="24"/>
        </w:rPr>
        <w:br/>
        <w:t xml:space="preserve">     proportionately consistent with the schedule set forth </w:t>
      </w:r>
      <w:r w:rsidRPr="00D36365">
        <w:rPr>
          <w:rFonts w:ascii="Courier New" w:eastAsia="Courier" w:hAnsi="Courier New" w:cs="Courier New"/>
          <w:color w:val="262626"/>
          <w:sz w:val="24"/>
          <w:szCs w:val="24"/>
        </w:rPr>
        <w:br/>
        <w:t xml:space="preserve">     herein. The rationale for charging any such fee shall be </w:t>
      </w:r>
      <w:r w:rsidRPr="00D36365">
        <w:rPr>
          <w:rFonts w:ascii="Courier New" w:eastAsia="Courier" w:hAnsi="Courier New" w:cs="Courier New"/>
          <w:color w:val="262626"/>
          <w:sz w:val="24"/>
          <w:szCs w:val="24"/>
        </w:rPr>
        <w:br/>
        <w:t xml:space="preserve">     explained, in writing, upon request by the user.</w:t>
      </w:r>
    </w:p>
    <w:p w14:paraId="73954016" w14:textId="77777777" w:rsidR="00CB00C8" w:rsidRPr="00D36365" w:rsidRDefault="003F43D7">
      <w:pPr>
        <w:spacing w:before="279" w:line="264" w:lineRule="auto"/>
        <w:ind w:right="528"/>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H.</w:t>
      </w:r>
      <w:r w:rsidRPr="00D36365">
        <w:rPr>
          <w:rFonts w:ascii="Courier New" w:eastAsia="Courier" w:hAnsi="Courier New" w:cs="Courier New"/>
          <w:color w:val="262626"/>
          <w:sz w:val="24"/>
          <w:szCs w:val="24"/>
        </w:rPr>
        <w:tab/>
        <w:t>Aggrieved User; Installation of Meter:</w:t>
      </w:r>
    </w:p>
    <w:p w14:paraId="73954017" w14:textId="77777777" w:rsidR="00CB00C8" w:rsidRPr="00D36365" w:rsidRDefault="003F43D7">
      <w:pPr>
        <w:spacing w:before="279" w:line="264" w:lineRule="auto"/>
        <w:ind w:right="528"/>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 xml:space="preserve">     1.  Should any user consider himself to be aggrieved by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foregoing schedule, or by the determination of the mayor and     </w:t>
      </w:r>
      <w:r w:rsidRPr="00D36365">
        <w:rPr>
          <w:rFonts w:ascii="Courier New" w:eastAsia="Courier" w:hAnsi="Courier New" w:cs="Courier New"/>
          <w:color w:val="262626"/>
          <w:sz w:val="24"/>
          <w:szCs w:val="24"/>
        </w:rPr>
        <w:br/>
        <w:t xml:space="preserve">     City council, such user may, at his own expense, install a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meter, metering the strength and flow of his sewage, in which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event the charge shall be determined based upon verified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results. Such meter shall be calibrated and monitored to the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satisfaction of the contract City engineer. Reliable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technical data shall support any rate determination.</w:t>
      </w:r>
    </w:p>
    <w:p w14:paraId="73954018" w14:textId="77777777" w:rsidR="00CB00C8" w:rsidRPr="00D36365" w:rsidRDefault="00CB00C8">
      <w:pPr>
        <w:spacing w:before="4"/>
        <w:rPr>
          <w:rFonts w:ascii="Courier New" w:eastAsia="Courier" w:hAnsi="Courier New" w:cs="Courier New"/>
          <w:sz w:val="24"/>
          <w:szCs w:val="24"/>
        </w:rPr>
      </w:pPr>
    </w:p>
    <w:p w14:paraId="73954019" w14:textId="64FC9602" w:rsidR="00CB00C8" w:rsidRPr="00D36365" w:rsidRDefault="003F43D7">
      <w:pPr>
        <w:tabs>
          <w:tab w:val="left" w:pos="1231"/>
          <w:tab w:val="left" w:pos="1232"/>
          <w:tab w:val="left" w:pos="4689"/>
        </w:tabs>
        <w:spacing w:line="254" w:lineRule="auto"/>
        <w:ind w:left="794" w:right="843"/>
        <w:rPr>
          <w:rFonts w:ascii="Courier New" w:eastAsia="Courier" w:hAnsi="Courier New" w:cs="Courier New"/>
          <w:color w:val="262626"/>
          <w:sz w:val="24"/>
          <w:szCs w:val="24"/>
        </w:rPr>
      </w:pPr>
      <w:r w:rsidRPr="00D36365">
        <w:rPr>
          <w:rFonts w:ascii="Courier New" w:eastAsia="Courier" w:hAnsi="Courier New" w:cs="Courier New"/>
          <w:color w:val="262626"/>
          <w:sz w:val="24"/>
          <w:szCs w:val="24"/>
        </w:rPr>
        <w:t>2. The City may</w:t>
      </w:r>
      <w:r w:rsidR="006B60BA" w:rsidRPr="00D36365">
        <w:rPr>
          <w:rFonts w:ascii="Courier New" w:eastAsia="Courier" w:hAnsi="Courier New" w:cs="Courier New"/>
          <w:color w:val="262626"/>
          <w:sz w:val="24"/>
          <w:szCs w:val="24"/>
        </w:rPr>
        <w:t>,</w:t>
      </w:r>
      <w:r w:rsidRPr="00D36365">
        <w:rPr>
          <w:rFonts w:ascii="Courier New" w:eastAsia="Courier" w:hAnsi="Courier New" w:cs="Courier New"/>
          <w:color w:val="262626"/>
          <w:sz w:val="24"/>
          <w:szCs w:val="24"/>
        </w:rPr>
        <w:t xml:space="preserve"> at its own </w:t>
      </w:r>
      <w:r w:rsidR="006B60BA" w:rsidRPr="00D36365">
        <w:rPr>
          <w:rFonts w:ascii="Courier New" w:eastAsia="Courier" w:hAnsi="Courier New" w:cs="Courier New"/>
          <w:color w:val="262626"/>
          <w:sz w:val="24"/>
          <w:szCs w:val="24"/>
        </w:rPr>
        <w:t>discretion,</w:t>
      </w:r>
      <w:r w:rsidRPr="00D36365">
        <w:rPr>
          <w:rFonts w:ascii="Courier New" w:eastAsia="Courier" w:hAnsi="Courier New" w:cs="Courier New"/>
          <w:color w:val="262626"/>
          <w:sz w:val="24"/>
          <w:szCs w:val="24"/>
        </w:rPr>
        <w:t xml:space="preserve"> from time-to-time conduct a flow/revenue study wherein the amount of monthly fees paid by the average residential user for the previous full fiscal year for the associated sewer volume (as determined by the wintertime use extrapolated for an entire year) be compared to the revenue and flow of each commercial/institutional users revenues and flows to verify the accuracy of assigned user equivalents. Future fees </w:t>
      </w:r>
      <w:r w:rsidRPr="00D36365">
        <w:rPr>
          <w:rFonts w:ascii="Courier New" w:eastAsia="Courier" w:hAnsi="Courier New" w:cs="Courier New"/>
          <w:color w:val="262626"/>
          <w:sz w:val="24"/>
          <w:szCs w:val="24"/>
        </w:rPr>
        <w:lastRenderedPageBreak/>
        <w:t>billed and paid will be adjusted to calculated flow-based user equivalents. The City nor the users have the right to require the other to retroactively correct past fees billed and paid to be in conformance with study findings of actual user equivalents.</w:t>
      </w:r>
      <w:r w:rsidR="00A829FF" w:rsidRPr="00D36365">
        <w:rPr>
          <w:rFonts w:ascii="Courier New" w:eastAsia="Courier" w:hAnsi="Courier New" w:cs="Courier New"/>
          <w:color w:val="262626"/>
          <w:sz w:val="24"/>
          <w:szCs w:val="24"/>
        </w:rPr>
        <w:t xml:space="preserve"> (2025 Code)</w:t>
      </w:r>
    </w:p>
    <w:p w14:paraId="7395401A" w14:textId="77777777" w:rsidR="00CB00C8" w:rsidRPr="00D36365" w:rsidRDefault="00CB00C8">
      <w:pPr>
        <w:spacing w:before="98" w:line="256" w:lineRule="auto"/>
        <w:ind w:right="2086"/>
        <w:rPr>
          <w:rFonts w:ascii="Courier New" w:eastAsia="Courier" w:hAnsi="Courier New" w:cs="Courier New"/>
          <w:color w:val="232323"/>
          <w:sz w:val="24"/>
          <w:szCs w:val="24"/>
        </w:rPr>
      </w:pPr>
    </w:p>
    <w:p w14:paraId="7395401C" w14:textId="00F2CA9C" w:rsidR="00CB00C8" w:rsidRPr="00D36365" w:rsidRDefault="003F43D7" w:rsidP="006B60BA">
      <w:pPr>
        <w:spacing w:before="98" w:line="256" w:lineRule="auto"/>
        <w:ind w:right="2086"/>
        <w:rPr>
          <w:rFonts w:ascii="Courier New" w:eastAsia="Courier" w:hAnsi="Courier New" w:cs="Courier New"/>
          <w:color w:val="262626"/>
          <w:sz w:val="24"/>
          <w:szCs w:val="24"/>
        </w:rPr>
      </w:pPr>
      <w:r w:rsidRPr="00D36365">
        <w:rPr>
          <w:rFonts w:ascii="Courier New" w:eastAsia="Courier" w:hAnsi="Courier New" w:cs="Courier New"/>
          <w:sz w:val="24"/>
          <w:szCs w:val="24"/>
        </w:rPr>
        <w:t>7-5-8:</w:t>
      </w:r>
      <w:r w:rsidRPr="00D36365">
        <w:rPr>
          <w:rFonts w:ascii="Courier New" w:eastAsia="Courier" w:hAnsi="Courier New" w:cs="Courier New"/>
          <w:sz w:val="24"/>
          <w:szCs w:val="24"/>
        </w:rPr>
        <w:tab/>
      </w:r>
      <w:r w:rsidRPr="00D36365">
        <w:rPr>
          <w:rFonts w:ascii="Courier New" w:eastAsia="Courier" w:hAnsi="Courier New" w:cs="Courier New"/>
          <w:b/>
          <w:color w:val="262626"/>
          <w:sz w:val="24"/>
          <w:szCs w:val="24"/>
        </w:rPr>
        <w:t>USE OF PUBLIC SEWER:</w:t>
      </w:r>
      <w:r w:rsidR="006B60BA" w:rsidRPr="00D36365">
        <w:rPr>
          <w:rFonts w:ascii="Courier New" w:eastAsia="Courier" w:hAnsi="Courier New" w:cs="Courier New"/>
          <w:b/>
          <w:color w:val="262626"/>
          <w:sz w:val="24"/>
          <w:szCs w:val="24"/>
        </w:rPr>
        <w:t xml:space="preserve">  </w:t>
      </w:r>
      <w:r w:rsidRPr="00D36365">
        <w:rPr>
          <w:rFonts w:ascii="Courier New" w:eastAsia="Courier" w:hAnsi="Courier New" w:cs="Courier New"/>
          <w:color w:val="262626"/>
          <w:sz w:val="24"/>
          <w:szCs w:val="24"/>
        </w:rPr>
        <w:t xml:space="preserve">In addition to those </w:t>
      </w:r>
      <w:r w:rsidR="005C1F91">
        <w:rPr>
          <w:rFonts w:ascii="Courier New" w:eastAsia="Courier" w:hAnsi="Courier New" w:cs="Courier New"/>
          <w:color w:val="262626"/>
          <w:sz w:val="24"/>
          <w:szCs w:val="24"/>
        </w:rPr>
        <w:t xml:space="preserve">  </w:t>
      </w:r>
      <w:r w:rsidR="005C1F91">
        <w:rPr>
          <w:rFonts w:ascii="Courier New" w:eastAsia="Courier" w:hAnsi="Courier New" w:cs="Courier New"/>
          <w:color w:val="262626"/>
          <w:sz w:val="24"/>
          <w:szCs w:val="24"/>
        </w:rPr>
        <w:br/>
        <w:t xml:space="preserve">          </w:t>
      </w:r>
      <w:r w:rsidRPr="00D36365">
        <w:rPr>
          <w:rFonts w:ascii="Courier New" w:eastAsia="Courier" w:hAnsi="Courier New" w:cs="Courier New"/>
          <w:color w:val="262626"/>
          <w:sz w:val="24"/>
          <w:szCs w:val="24"/>
        </w:rPr>
        <w:t>limitations on the use of sewer set forth in the plumbing laws, rules and regulations of the State DOPL, Plumbing Program, the following additional requirements are established:</w:t>
      </w:r>
    </w:p>
    <w:p w14:paraId="7395401D" w14:textId="77777777" w:rsidR="00CB00C8" w:rsidRPr="00D36365" w:rsidRDefault="003F43D7">
      <w:pPr>
        <w:spacing w:before="98" w:line="256" w:lineRule="auto"/>
        <w:ind w:right="2086"/>
        <w:rPr>
          <w:rFonts w:ascii="Courier New" w:eastAsia="Courier" w:hAnsi="Courier New" w:cs="Courier New"/>
          <w:color w:val="262626"/>
          <w:sz w:val="24"/>
          <w:szCs w:val="24"/>
        </w:rPr>
      </w:pPr>
      <w:r w:rsidRPr="00D36365">
        <w:rPr>
          <w:rFonts w:ascii="Courier New" w:eastAsia="Courier" w:hAnsi="Courier New" w:cs="Courier New"/>
          <w:sz w:val="24"/>
          <w:szCs w:val="24"/>
        </w:rPr>
        <w:t>A.</w:t>
      </w:r>
      <w:r w:rsidRPr="00D36365">
        <w:rPr>
          <w:rFonts w:ascii="Courier New" w:eastAsia="Courier" w:hAnsi="Courier New" w:cs="Courier New"/>
          <w:sz w:val="24"/>
          <w:szCs w:val="24"/>
        </w:rPr>
        <w:tab/>
      </w:r>
      <w:r w:rsidRPr="00D36365">
        <w:rPr>
          <w:rFonts w:ascii="Courier New" w:eastAsia="Courier" w:hAnsi="Courier New" w:cs="Courier New"/>
          <w:color w:val="262626"/>
          <w:sz w:val="24"/>
          <w:szCs w:val="24"/>
        </w:rPr>
        <w:t xml:space="preserve">Prohibited Discharges: No person shall discharge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or cause to be discharged any storm water, surface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water, runoff, subsurface drainage, cooling water,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heating water, water from swimming pools, or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industrial process water except as hereinafter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provided, to any sanitary sewer.</w:t>
      </w:r>
    </w:p>
    <w:p w14:paraId="7395401E" w14:textId="77777777" w:rsidR="00CB00C8" w:rsidRPr="00D36365" w:rsidRDefault="00CB00C8">
      <w:pPr>
        <w:spacing w:before="8"/>
        <w:rPr>
          <w:rFonts w:ascii="Courier New" w:eastAsia="Courier" w:hAnsi="Courier New" w:cs="Courier New"/>
          <w:sz w:val="24"/>
          <w:szCs w:val="24"/>
        </w:rPr>
      </w:pPr>
    </w:p>
    <w:p w14:paraId="7395401F" w14:textId="237E62B3" w:rsidR="00CB00C8" w:rsidRPr="00D36365" w:rsidRDefault="003F43D7">
      <w:pPr>
        <w:tabs>
          <w:tab w:val="left" w:pos="817"/>
        </w:tabs>
        <w:spacing w:line="246" w:lineRule="auto"/>
        <w:ind w:right="824"/>
        <w:jc w:val="both"/>
        <w:rPr>
          <w:rFonts w:ascii="Courier New" w:eastAsia="Courier" w:hAnsi="Courier New" w:cs="Courier New"/>
          <w:sz w:val="24"/>
          <w:szCs w:val="24"/>
        </w:rPr>
      </w:pPr>
      <w:r w:rsidRPr="00D36365">
        <w:rPr>
          <w:rFonts w:ascii="Courier New" w:eastAsia="Courier" w:hAnsi="Courier New" w:cs="Courier New"/>
          <w:color w:val="262626"/>
          <w:sz w:val="24"/>
          <w:szCs w:val="24"/>
        </w:rPr>
        <w:t>B.</w:t>
      </w:r>
      <w:r w:rsidRPr="00D36365">
        <w:rPr>
          <w:rFonts w:ascii="Courier New" w:eastAsia="Courier" w:hAnsi="Courier New" w:cs="Courier New"/>
          <w:color w:val="262626"/>
          <w:sz w:val="24"/>
          <w:szCs w:val="24"/>
        </w:rPr>
        <w:tab/>
        <w:t xml:space="preserve">Physical Barriers Against Sewer Gases: Physical barriers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against sewer gases must be maintained. "Physical barriers"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are defined as approved sink and toilet traps filled with </w:t>
      </w:r>
      <w:r w:rsidRPr="00D36365">
        <w:rPr>
          <w:rFonts w:ascii="Courier New" w:eastAsia="Courier" w:hAnsi="Courier New" w:cs="Courier New"/>
          <w:color w:val="262626"/>
          <w:sz w:val="24"/>
          <w:szCs w:val="24"/>
        </w:rPr>
        <w:br/>
      </w:r>
      <w:r w:rsidRPr="00D36365">
        <w:rPr>
          <w:rFonts w:ascii="Courier New" w:eastAsia="Courier" w:hAnsi="Courier New" w:cs="Courier New"/>
          <w:color w:val="262626"/>
          <w:sz w:val="24"/>
          <w:szCs w:val="24"/>
        </w:rPr>
        <w:tab/>
        <w:t xml:space="preserve">Liquid </w:t>
      </w:r>
      <w:r w:rsidRPr="00D36365">
        <w:rPr>
          <w:rFonts w:ascii="Courier New" w:eastAsia="Courier" w:hAnsi="Courier New" w:cs="Courier New"/>
          <w:color w:val="242424"/>
          <w:sz w:val="24"/>
          <w:szCs w:val="24"/>
        </w:rPr>
        <w:t xml:space="preserve">or airtight caps on all sewer inlet/outlets except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approved vents. If the property owner does not provide and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maintain barriers, the service connection may be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disconnected by the City and the property owner shall be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required to pay </w:t>
      </w:r>
      <w:r w:rsidR="00DD4C2B" w:rsidRPr="00D36365">
        <w:rPr>
          <w:rFonts w:ascii="Courier New" w:eastAsia="Courier" w:hAnsi="Courier New" w:cs="Courier New"/>
          <w:color w:val="242424"/>
          <w:sz w:val="24"/>
          <w:szCs w:val="24"/>
        </w:rPr>
        <w:t>the City all</w:t>
      </w:r>
      <w:r w:rsidRPr="00D36365">
        <w:rPr>
          <w:rFonts w:ascii="Courier New" w:eastAsia="Courier" w:hAnsi="Courier New" w:cs="Courier New"/>
          <w:color w:val="242424"/>
          <w:sz w:val="24"/>
          <w:szCs w:val="24"/>
        </w:rPr>
        <w:t xml:space="preserve"> expenses related to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disconnecting the service connection before issuance of a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reconnection permit.</w:t>
      </w:r>
    </w:p>
    <w:p w14:paraId="73954020" w14:textId="77777777" w:rsidR="00CB00C8" w:rsidRPr="00D36365" w:rsidRDefault="00CB00C8">
      <w:pPr>
        <w:spacing w:before="1"/>
        <w:rPr>
          <w:rFonts w:ascii="Courier New" w:eastAsia="Courier" w:hAnsi="Courier New" w:cs="Courier New"/>
          <w:sz w:val="24"/>
          <w:szCs w:val="24"/>
        </w:rPr>
      </w:pPr>
    </w:p>
    <w:p w14:paraId="73954022" w14:textId="3E736AA1" w:rsidR="00CB00C8" w:rsidRPr="00D36365" w:rsidRDefault="003F43D7">
      <w:pPr>
        <w:tabs>
          <w:tab w:val="left" w:pos="787"/>
        </w:tabs>
        <w:spacing w:line="256" w:lineRule="auto"/>
        <w:ind w:right="869"/>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C.</w:t>
      </w:r>
      <w:r w:rsidRPr="00D36365">
        <w:rPr>
          <w:rFonts w:ascii="Courier New" w:eastAsia="Courier" w:hAnsi="Courier New" w:cs="Courier New"/>
          <w:color w:val="242424"/>
          <w:sz w:val="24"/>
          <w:szCs w:val="24"/>
        </w:rPr>
        <w:tab/>
        <w:t xml:space="preserve">High Temperatures: No person shall discharge or cause to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be discharged any liquid or vapor having a temperature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higher than one hundred fo</w:t>
      </w:r>
      <w:r w:rsidR="00A611FB">
        <w:rPr>
          <w:rFonts w:ascii="Courier New" w:eastAsia="Courier" w:hAnsi="Courier New" w:cs="Courier New"/>
          <w:color w:val="242424"/>
          <w:sz w:val="24"/>
          <w:szCs w:val="24"/>
        </w:rPr>
        <w:t>rty</w:t>
      </w:r>
      <w:r w:rsidRPr="00D36365">
        <w:rPr>
          <w:rFonts w:ascii="Courier New" w:eastAsia="Courier" w:hAnsi="Courier New" w:cs="Courier New"/>
          <w:color w:val="242424"/>
          <w:sz w:val="24"/>
          <w:szCs w:val="24"/>
        </w:rPr>
        <w:t xml:space="preserve"> degrees Fahrenheit </w:t>
      </w:r>
      <w:r w:rsidR="000B2069" w:rsidRPr="00D36365">
        <w:rPr>
          <w:rFonts w:ascii="Courier New" w:eastAsia="Courier" w:hAnsi="Courier New" w:cs="Courier New"/>
          <w:color w:val="242424"/>
          <w:sz w:val="24"/>
          <w:szCs w:val="24"/>
        </w:rPr>
        <w:t>(</w:t>
      </w:r>
      <w:r w:rsidRPr="00D36365">
        <w:rPr>
          <w:rFonts w:ascii="Courier New" w:eastAsia="Courier" w:hAnsi="Courier New" w:cs="Courier New"/>
          <w:color w:val="242424"/>
          <w:sz w:val="24"/>
          <w:szCs w:val="24"/>
        </w:rPr>
        <w:t>1</w:t>
      </w:r>
      <w:r w:rsidR="00A611FB">
        <w:rPr>
          <w:rFonts w:ascii="Courier New" w:eastAsia="Courier" w:hAnsi="Courier New" w:cs="Courier New"/>
          <w:color w:val="242424"/>
          <w:sz w:val="24"/>
          <w:szCs w:val="24"/>
        </w:rPr>
        <w:t>40</w:t>
      </w:r>
      <w:r w:rsidRPr="00D36365">
        <w:rPr>
          <w:rFonts w:ascii="Courier New" w:eastAsia="Courier" w:hAnsi="Courier New" w:cs="Courier New"/>
          <w:color w:val="242424"/>
          <w:sz w:val="24"/>
          <w:szCs w:val="24"/>
        </w:rPr>
        <w:t>°F).</w:t>
      </w:r>
    </w:p>
    <w:p w14:paraId="73954023" w14:textId="77777777" w:rsidR="00CB00C8" w:rsidRPr="00D36365" w:rsidRDefault="00CB00C8">
      <w:pPr>
        <w:tabs>
          <w:tab w:val="left" w:pos="787"/>
        </w:tabs>
        <w:spacing w:line="256" w:lineRule="auto"/>
        <w:ind w:right="869"/>
        <w:jc w:val="both"/>
        <w:rPr>
          <w:rFonts w:ascii="Courier New" w:eastAsia="Courier" w:hAnsi="Courier New" w:cs="Courier New"/>
          <w:color w:val="242424"/>
          <w:sz w:val="24"/>
          <w:szCs w:val="24"/>
        </w:rPr>
      </w:pPr>
    </w:p>
    <w:p w14:paraId="73954024" w14:textId="77777777" w:rsidR="00CB00C8" w:rsidRPr="00D36365" w:rsidRDefault="003F43D7">
      <w:pPr>
        <w:tabs>
          <w:tab w:val="left" w:pos="787"/>
        </w:tabs>
        <w:spacing w:line="256" w:lineRule="auto"/>
        <w:ind w:right="869"/>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D.</w:t>
      </w:r>
      <w:r w:rsidRPr="00D36365">
        <w:rPr>
          <w:rFonts w:ascii="Courier New" w:eastAsia="Courier" w:hAnsi="Courier New" w:cs="Courier New"/>
          <w:color w:val="242424"/>
          <w:sz w:val="24"/>
          <w:szCs w:val="24"/>
        </w:rPr>
        <w:tab/>
        <w:t xml:space="preserve">pH: No person shall discharge or cause to be discharged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any waters or wastes having a Ph lower than 5.5 or higher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than 8.5 or having any other corrosive property capable of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causing damage or hazard to the collection system, lift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pump stations and sewage treatment works.</w:t>
      </w:r>
    </w:p>
    <w:p w14:paraId="73954025" w14:textId="77777777" w:rsidR="00CB00C8" w:rsidRPr="00D36365" w:rsidRDefault="00CB00C8">
      <w:pPr>
        <w:spacing w:before="10"/>
        <w:rPr>
          <w:rFonts w:ascii="Courier New" w:eastAsia="Courier" w:hAnsi="Courier New" w:cs="Courier New"/>
          <w:sz w:val="24"/>
          <w:szCs w:val="24"/>
        </w:rPr>
      </w:pPr>
    </w:p>
    <w:p w14:paraId="73954026" w14:textId="77777777" w:rsidR="00CB00C8" w:rsidRPr="00D36365" w:rsidRDefault="003F43D7">
      <w:pPr>
        <w:tabs>
          <w:tab w:val="left" w:pos="793"/>
        </w:tabs>
        <w:spacing w:line="254" w:lineRule="auto"/>
        <w:ind w:right="853"/>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E.</w:t>
      </w:r>
      <w:r w:rsidRPr="00D36365">
        <w:rPr>
          <w:rFonts w:ascii="Courier New" w:eastAsia="Courier" w:hAnsi="Courier New" w:cs="Courier New"/>
          <w:color w:val="242424"/>
          <w:sz w:val="24"/>
          <w:szCs w:val="24"/>
        </w:rPr>
        <w:tab/>
        <w:t xml:space="preserve">Grease Traps: In all cases where a building is used as a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hotel, boarding house, restaurant, service station, </w:t>
      </w:r>
    </w:p>
    <w:p w14:paraId="73954027" w14:textId="77777777" w:rsidR="00CB00C8" w:rsidRPr="00D36365" w:rsidRDefault="003F43D7">
      <w:pPr>
        <w:tabs>
          <w:tab w:val="left" w:pos="793"/>
        </w:tabs>
        <w:spacing w:line="254" w:lineRule="auto"/>
        <w:ind w:right="853"/>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b/>
        <w:t xml:space="preserve">garage, etc., the owner or occupant shall provide a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properly constructed grease trap through which all wastes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lastRenderedPageBreak/>
        <w:tab/>
        <w:t xml:space="preserve">of a greasy nature shall be drained. The City council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shall have authority and is hereby authorized and directed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to compel any person to provide and use a grease trap as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aforesaid whenever, in its judgment, the same is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necessary.</w:t>
      </w:r>
    </w:p>
    <w:p w14:paraId="73954028" w14:textId="77777777" w:rsidR="00CB00C8" w:rsidRPr="00D36365" w:rsidRDefault="00CB00C8">
      <w:pPr>
        <w:spacing w:before="5"/>
        <w:rPr>
          <w:rFonts w:ascii="Courier New" w:eastAsia="Courier" w:hAnsi="Courier New" w:cs="Courier New"/>
          <w:sz w:val="24"/>
          <w:szCs w:val="24"/>
        </w:rPr>
      </w:pPr>
    </w:p>
    <w:p w14:paraId="73954029" w14:textId="77777777" w:rsidR="00CB00C8" w:rsidRPr="00D36365" w:rsidRDefault="003F43D7">
      <w:pPr>
        <w:tabs>
          <w:tab w:val="left" w:pos="797"/>
        </w:tabs>
        <w:spacing w:line="254" w:lineRule="auto"/>
        <w:ind w:right="84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F.</w:t>
      </w:r>
      <w:r w:rsidRPr="00D36365">
        <w:rPr>
          <w:rFonts w:ascii="Courier New" w:eastAsia="Courier" w:hAnsi="Courier New" w:cs="Courier New"/>
          <w:color w:val="242424"/>
          <w:sz w:val="24"/>
          <w:szCs w:val="24"/>
        </w:rPr>
        <w:tab/>
        <w:t xml:space="preserve">Pretreatment Required on Industrial Wastes: The admission </w:t>
      </w:r>
    </w:p>
    <w:p w14:paraId="7395402A" w14:textId="77777777" w:rsidR="00CB00C8" w:rsidRPr="00D36365" w:rsidRDefault="003F43D7">
      <w:pPr>
        <w:tabs>
          <w:tab w:val="left" w:pos="797"/>
        </w:tabs>
        <w:spacing w:line="254" w:lineRule="auto"/>
        <w:ind w:right="84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b/>
        <w:t xml:space="preserve">into the public sewers of any commercial/industrial user </w:t>
      </w:r>
    </w:p>
    <w:p w14:paraId="7395402B" w14:textId="77777777" w:rsidR="00CB00C8" w:rsidRPr="00D36365" w:rsidRDefault="003F43D7">
      <w:pPr>
        <w:tabs>
          <w:tab w:val="left" w:pos="797"/>
        </w:tabs>
        <w:spacing w:line="254" w:lineRule="auto"/>
        <w:ind w:right="84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b/>
        <w:t xml:space="preserve">with sewage having above average strength measured largely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by higher-than-normal concentrations of BOD and TSS, shall </w:t>
      </w:r>
    </w:p>
    <w:p w14:paraId="7395402C" w14:textId="77777777" w:rsidR="00CB00C8" w:rsidRPr="00D36365" w:rsidRDefault="003F43D7">
      <w:pPr>
        <w:tabs>
          <w:tab w:val="left" w:pos="797"/>
        </w:tabs>
        <w:spacing w:line="254" w:lineRule="auto"/>
        <w:ind w:right="84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b/>
        <w:t xml:space="preserve">pre-treat the sewage to normal concentrations. BOD is to be </w:t>
      </w:r>
    </w:p>
    <w:p w14:paraId="7395402D" w14:textId="77777777" w:rsidR="00CB00C8" w:rsidRPr="00D36365" w:rsidRDefault="003F43D7">
      <w:pPr>
        <w:tabs>
          <w:tab w:val="left" w:pos="797"/>
        </w:tabs>
        <w:spacing w:line="254" w:lineRule="auto"/>
        <w:ind w:right="84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b/>
        <w:t xml:space="preserve">reduced to two hundred twenty milligrams per liter (220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mg/I). TSS is to be reduced to two hundred twenty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milligrams per liter (220 mg/I) by weight. Pretreatment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must also reduce objectionable characteristics or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constituents to within the maximum limits provided herein; </w:t>
      </w:r>
    </w:p>
    <w:p w14:paraId="7395402E" w14:textId="77777777" w:rsidR="00CB00C8" w:rsidRPr="00D36365" w:rsidRDefault="003F43D7">
      <w:pPr>
        <w:tabs>
          <w:tab w:val="left" w:pos="797"/>
        </w:tabs>
        <w:spacing w:line="254" w:lineRule="auto"/>
        <w:ind w:right="84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b/>
        <w:t xml:space="preserve">and control the quantities and rates of discharge of such </w:t>
      </w:r>
    </w:p>
    <w:p w14:paraId="7395402F" w14:textId="77777777" w:rsidR="00CB00C8" w:rsidRPr="00D36365" w:rsidRDefault="003F43D7">
      <w:pPr>
        <w:tabs>
          <w:tab w:val="left" w:pos="797"/>
        </w:tabs>
        <w:spacing w:line="254" w:lineRule="auto"/>
        <w:ind w:right="84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b/>
        <w:t>waters or waste.</w:t>
      </w:r>
    </w:p>
    <w:p w14:paraId="73954030" w14:textId="77777777" w:rsidR="00CB00C8" w:rsidRPr="00D36365" w:rsidRDefault="00CB00C8">
      <w:pPr>
        <w:tabs>
          <w:tab w:val="left" w:pos="787"/>
        </w:tabs>
        <w:spacing w:line="256" w:lineRule="auto"/>
        <w:ind w:right="869"/>
        <w:jc w:val="both"/>
        <w:rPr>
          <w:rFonts w:ascii="Courier New" w:eastAsia="Courier" w:hAnsi="Courier New" w:cs="Courier New"/>
          <w:color w:val="242424"/>
          <w:sz w:val="24"/>
          <w:szCs w:val="24"/>
        </w:rPr>
      </w:pPr>
    </w:p>
    <w:p w14:paraId="73954031" w14:textId="77777777" w:rsidR="00CB00C8" w:rsidRPr="00D36365" w:rsidRDefault="003F43D7">
      <w:pPr>
        <w:numPr>
          <w:ilvl w:val="1"/>
          <w:numId w:val="1"/>
        </w:numPr>
        <w:tabs>
          <w:tab w:val="left" w:pos="1032"/>
        </w:tabs>
        <w:spacing w:line="254" w:lineRule="auto"/>
        <w:ind w:right="835" w:firstLine="0"/>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Report Relating to Quantity and Characteristics of Waste: Each person or firm desiring to make a connection to the public sewer for the purpose of discharging industrial wastes thereto shall prepare and file with the City a report that shall include actual or predicated data relating to the quantity and characteristics of the waste to be discharged.</w:t>
      </w:r>
    </w:p>
    <w:p w14:paraId="73954032" w14:textId="77777777" w:rsidR="00CB00C8" w:rsidRPr="00D36365" w:rsidRDefault="00CB00C8">
      <w:pPr>
        <w:spacing w:before="1"/>
        <w:rPr>
          <w:rFonts w:ascii="Courier New" w:eastAsia="Courier" w:hAnsi="Courier New" w:cs="Courier New"/>
          <w:sz w:val="24"/>
          <w:szCs w:val="24"/>
        </w:rPr>
      </w:pPr>
    </w:p>
    <w:p w14:paraId="73954033" w14:textId="77777777" w:rsidR="00CB00C8" w:rsidRPr="00D36365" w:rsidRDefault="003F43D7">
      <w:pPr>
        <w:numPr>
          <w:ilvl w:val="1"/>
          <w:numId w:val="1"/>
        </w:numPr>
        <w:tabs>
          <w:tab w:val="left" w:pos="1067"/>
        </w:tabs>
        <w:spacing w:before="1" w:line="254" w:lineRule="auto"/>
        <w:ind w:left="808" w:right="833" w:firstLine="2"/>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Plans, specifications and any other pertinent information relating to the proposed preliminary treatment facilities shall be submitted for the approval of the City council. The council may seek technical support from a contract City engineer and weigh his/her recommendations. No construction of such facilities shall be commenced until said approvals are obtained from the City council.</w:t>
      </w:r>
    </w:p>
    <w:p w14:paraId="73954034" w14:textId="77777777" w:rsidR="00CB00C8" w:rsidRPr="00D36365" w:rsidRDefault="00CB00C8">
      <w:pPr>
        <w:spacing w:before="5"/>
        <w:rPr>
          <w:rFonts w:ascii="Courier New" w:eastAsia="Courier" w:hAnsi="Courier New" w:cs="Courier New"/>
          <w:sz w:val="24"/>
          <w:szCs w:val="24"/>
        </w:rPr>
      </w:pPr>
    </w:p>
    <w:p w14:paraId="73954035" w14:textId="77777777" w:rsidR="00CB00C8" w:rsidRPr="00D36365" w:rsidRDefault="003F43D7">
      <w:pPr>
        <w:numPr>
          <w:ilvl w:val="1"/>
          <w:numId w:val="1"/>
        </w:numPr>
        <w:tabs>
          <w:tab w:val="left" w:pos="1071"/>
        </w:tabs>
        <w:spacing w:line="261" w:lineRule="auto"/>
        <w:ind w:left="818" w:right="831" w:hanging="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Pretreatment of all industrial wastes shall comply with all applicable federal, state, and local laws and regulations.</w:t>
      </w:r>
    </w:p>
    <w:p w14:paraId="718C3532" w14:textId="77777777" w:rsidR="00E13FBE" w:rsidRPr="00D36365" w:rsidRDefault="00E13FBE" w:rsidP="00E13FBE">
      <w:pPr>
        <w:pStyle w:val="ListParagraph"/>
        <w:rPr>
          <w:rFonts w:ascii="Courier New" w:eastAsia="Courier" w:hAnsi="Courier New" w:cs="Courier New"/>
          <w:color w:val="242424"/>
          <w:sz w:val="24"/>
          <w:szCs w:val="24"/>
        </w:rPr>
      </w:pPr>
    </w:p>
    <w:p w14:paraId="73954036" w14:textId="77777777" w:rsidR="00CB00C8" w:rsidRPr="00D36365" w:rsidRDefault="00CB00C8">
      <w:pPr>
        <w:spacing w:before="98" w:line="256" w:lineRule="auto"/>
        <w:ind w:right="2086"/>
        <w:rPr>
          <w:rFonts w:ascii="Courier New" w:eastAsia="Courier" w:hAnsi="Courier New" w:cs="Courier New"/>
          <w:sz w:val="24"/>
          <w:szCs w:val="24"/>
        </w:rPr>
        <w:sectPr w:rsidR="00CB00C8" w:rsidRPr="00D36365">
          <w:type w:val="continuous"/>
          <w:pgSz w:w="12240" w:h="15840"/>
          <w:pgMar w:top="1220" w:right="740" w:bottom="280" w:left="1360" w:header="0" w:footer="720" w:gutter="0"/>
          <w:cols w:space="720" w:equalWidth="0">
            <w:col w:w="10140"/>
          </w:cols>
        </w:sectPr>
      </w:pPr>
    </w:p>
    <w:p w14:paraId="73954037" w14:textId="77777777" w:rsidR="00CB00C8" w:rsidRPr="00D36365" w:rsidRDefault="003F43D7">
      <w:pPr>
        <w:tabs>
          <w:tab w:val="left" w:pos="1077"/>
        </w:tabs>
        <w:spacing w:before="1" w:line="249" w:lineRule="auto"/>
        <w:ind w:left="803" w:right="819"/>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4. Charges: Industrial waste charges may be based upon the amount of flow, biochemical oxygen demand (BOD), and suspended solids or any combination thereof as may be recommended by the City's contract City engineer or this chapter.</w:t>
      </w:r>
    </w:p>
    <w:p w14:paraId="73954038" w14:textId="77777777" w:rsidR="00CB00C8" w:rsidRPr="00D36365" w:rsidRDefault="00CB00C8">
      <w:pPr>
        <w:spacing w:before="2"/>
        <w:rPr>
          <w:rFonts w:ascii="Courier New" w:eastAsia="Courier" w:hAnsi="Courier New" w:cs="Courier New"/>
          <w:sz w:val="24"/>
          <w:szCs w:val="24"/>
        </w:rPr>
      </w:pPr>
    </w:p>
    <w:p w14:paraId="73954039" w14:textId="77777777" w:rsidR="00CB00C8" w:rsidRPr="00D36365" w:rsidRDefault="003F43D7">
      <w:pPr>
        <w:tabs>
          <w:tab w:val="left" w:pos="1054"/>
        </w:tabs>
        <w:spacing w:line="252" w:lineRule="auto"/>
        <w:ind w:left="803" w:right="1193"/>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lastRenderedPageBreak/>
        <w:t>5. Total Charge: The sewage collection and treatment charges for industrial waste shall completely pay for all collection and treatment costs associated with said waste.</w:t>
      </w:r>
    </w:p>
    <w:p w14:paraId="7395403A" w14:textId="77777777" w:rsidR="00CB00C8" w:rsidRPr="00D36365" w:rsidRDefault="003F43D7">
      <w:pPr>
        <w:tabs>
          <w:tab w:val="left" w:pos="1005"/>
        </w:tabs>
        <w:spacing w:before="222" w:line="266" w:lineRule="auto"/>
        <w:ind w:left="803" w:right="883"/>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6. Control Manhole or Sample Port: When required by the City, the owner of any industrial building shall install, at his expense, a suitable control manhole or sample port in the building sewer to enable observation, sampling and measurement of the wastes. Such manholes or ports, when required, shall be accessible at all times and not susceptible to freezing.</w:t>
      </w:r>
    </w:p>
    <w:p w14:paraId="7395403B" w14:textId="77777777" w:rsidR="00CB00C8" w:rsidRPr="00D36365" w:rsidRDefault="00CB00C8">
      <w:pPr>
        <w:spacing w:before="9"/>
        <w:rPr>
          <w:rFonts w:ascii="Courier New" w:eastAsia="Courier" w:hAnsi="Courier New" w:cs="Courier New"/>
          <w:sz w:val="24"/>
          <w:szCs w:val="24"/>
        </w:rPr>
      </w:pPr>
    </w:p>
    <w:p w14:paraId="7395403C" w14:textId="77777777" w:rsidR="00CB00C8" w:rsidRPr="00D36365" w:rsidRDefault="003F43D7">
      <w:pPr>
        <w:spacing w:before="98" w:line="256" w:lineRule="auto"/>
        <w:ind w:right="2086" w:firstLine="720"/>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7. Maintenance of Preliminary Treatment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Facilities: Where preliminary treatment facilities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are required for any water or wastes, they shall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be maintained continuously in satisfactory and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 xml:space="preserve">effective operation by the building owner at his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tab/>
        <w:t>Expense.</w:t>
      </w:r>
    </w:p>
    <w:p w14:paraId="7395403D" w14:textId="77777777" w:rsidR="00CB00C8" w:rsidRPr="00D36365" w:rsidRDefault="00CB00C8">
      <w:pPr>
        <w:spacing w:before="98" w:line="256" w:lineRule="auto"/>
        <w:ind w:right="2086" w:firstLine="720"/>
        <w:rPr>
          <w:rFonts w:ascii="Courier New" w:eastAsia="Courier" w:hAnsi="Courier New" w:cs="Courier New"/>
          <w:color w:val="242424"/>
          <w:sz w:val="24"/>
          <w:szCs w:val="24"/>
        </w:rPr>
      </w:pPr>
    </w:p>
    <w:p w14:paraId="7395403E" w14:textId="7EC21EF7" w:rsidR="00CB00C8" w:rsidRPr="00D36365" w:rsidRDefault="003F43D7">
      <w:pPr>
        <w:tabs>
          <w:tab w:val="left" w:pos="1058"/>
        </w:tabs>
        <w:spacing w:line="266" w:lineRule="auto"/>
        <w:ind w:left="803" w:right="874"/>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8. Measurements, Tests and Analyses: All measurements, tests, and analyses of the characteristics of water and waste to which reference is made shall be determined in accordance with standard methods for the examination of water and </w:t>
      </w:r>
      <w:r w:rsidR="005C6484" w:rsidRPr="00D36365">
        <w:rPr>
          <w:rFonts w:ascii="Courier New" w:eastAsia="Courier" w:hAnsi="Courier New" w:cs="Courier New"/>
          <w:color w:val="242424"/>
          <w:sz w:val="24"/>
          <w:szCs w:val="24"/>
        </w:rPr>
        <w:t>wastewater and</w:t>
      </w:r>
      <w:r w:rsidRPr="00D36365">
        <w:rPr>
          <w:rFonts w:ascii="Courier New" w:eastAsia="Courier" w:hAnsi="Courier New" w:cs="Courier New"/>
          <w:color w:val="242424"/>
          <w:sz w:val="24"/>
          <w:szCs w:val="24"/>
        </w:rPr>
        <w:t xml:space="preserve"> shall be determined from samples taken at the control manhole or port.</w:t>
      </w:r>
    </w:p>
    <w:p w14:paraId="7395403F" w14:textId="77777777" w:rsidR="00CB00C8" w:rsidRPr="00D36365" w:rsidRDefault="00CB00C8">
      <w:pPr>
        <w:spacing w:before="9"/>
        <w:rPr>
          <w:rFonts w:ascii="Courier New" w:eastAsia="Courier" w:hAnsi="Courier New" w:cs="Courier New"/>
          <w:sz w:val="24"/>
          <w:szCs w:val="24"/>
        </w:rPr>
      </w:pPr>
    </w:p>
    <w:p w14:paraId="73954040" w14:textId="69B07A68" w:rsidR="00CB00C8" w:rsidRPr="00D36365" w:rsidRDefault="003F43D7">
      <w:pPr>
        <w:tabs>
          <w:tab w:val="left" w:pos="1035"/>
        </w:tabs>
        <w:spacing w:line="268" w:lineRule="auto"/>
        <w:ind w:left="803" w:right="867"/>
        <w:jc w:val="both"/>
        <w:rPr>
          <w:rFonts w:ascii="Courier New" w:eastAsia="Courier" w:hAnsi="Courier New" w:cs="Courier New"/>
          <w:color w:val="4F4F4F"/>
          <w:sz w:val="24"/>
          <w:szCs w:val="24"/>
        </w:rPr>
      </w:pPr>
      <w:r w:rsidRPr="00D36365">
        <w:rPr>
          <w:rFonts w:ascii="Courier New" w:eastAsia="Courier" w:hAnsi="Courier New" w:cs="Courier New"/>
          <w:color w:val="242424"/>
          <w:sz w:val="24"/>
          <w:szCs w:val="24"/>
        </w:rPr>
        <w:t>9. Special Agreement Or Arrangement: No statement contained in this section shall be construed as preventing any special agreement or arrangement between the City and the owner of any industrial building whereby an industrial waste of unusual strength or character may be accepted by the City for treatment, subject to payment therefor by the owner of the industrial building of fair user equivalent charges consistent with the schedule set forth in this chapter and consistent with federal and state law. It shall be the responsibility of each discharging user to pay its fair share of the costs of discharge and treatment of its wastewater</w:t>
      </w:r>
      <w:r w:rsidRPr="00D36365">
        <w:rPr>
          <w:rFonts w:ascii="Courier New" w:eastAsia="Courier" w:hAnsi="Courier New" w:cs="Courier New"/>
          <w:color w:val="4F4F4F"/>
          <w:sz w:val="24"/>
          <w:szCs w:val="24"/>
        </w:rPr>
        <w:t>.</w:t>
      </w:r>
      <w:r w:rsidR="00A829FF" w:rsidRPr="00D36365">
        <w:rPr>
          <w:rFonts w:ascii="Courier New" w:eastAsia="Courier" w:hAnsi="Courier New" w:cs="Courier New"/>
          <w:color w:val="4F4F4F"/>
          <w:sz w:val="24"/>
          <w:szCs w:val="24"/>
        </w:rPr>
        <w:t xml:space="preserve"> (2025 Code)</w:t>
      </w:r>
    </w:p>
    <w:p w14:paraId="73954041" w14:textId="77777777" w:rsidR="00CB00C8" w:rsidRPr="00D36365" w:rsidRDefault="00CB00C8">
      <w:pPr>
        <w:tabs>
          <w:tab w:val="left" w:pos="1035"/>
        </w:tabs>
        <w:spacing w:line="268" w:lineRule="auto"/>
        <w:ind w:left="803" w:right="867"/>
        <w:jc w:val="both"/>
        <w:rPr>
          <w:rFonts w:ascii="Courier New" w:eastAsia="Courier" w:hAnsi="Courier New" w:cs="Courier New"/>
          <w:color w:val="4F4F4F"/>
          <w:sz w:val="24"/>
          <w:szCs w:val="24"/>
        </w:rPr>
      </w:pPr>
    </w:p>
    <w:p w14:paraId="73954042" w14:textId="77777777" w:rsidR="00CB00C8" w:rsidRPr="00D36365" w:rsidRDefault="003F43D7">
      <w:pPr>
        <w:tabs>
          <w:tab w:val="left" w:pos="1035"/>
        </w:tabs>
        <w:spacing w:line="268" w:lineRule="auto"/>
        <w:ind w:left="803" w:right="867" w:hanging="443"/>
        <w:jc w:val="both"/>
        <w:rPr>
          <w:rFonts w:ascii="Courier New" w:eastAsia="Courier" w:hAnsi="Courier New" w:cs="Courier New"/>
          <w:b/>
          <w:color w:val="242424"/>
          <w:sz w:val="24"/>
          <w:szCs w:val="24"/>
        </w:rPr>
      </w:pPr>
      <w:r w:rsidRPr="00D36365">
        <w:rPr>
          <w:rFonts w:ascii="Courier New" w:eastAsia="Courier" w:hAnsi="Courier New" w:cs="Courier New"/>
          <w:color w:val="4F4F4F"/>
          <w:sz w:val="24"/>
          <w:szCs w:val="24"/>
        </w:rPr>
        <w:t xml:space="preserve">7-5-9:  </w:t>
      </w:r>
      <w:r w:rsidRPr="00D36365">
        <w:rPr>
          <w:rFonts w:ascii="Courier New" w:eastAsia="Courier" w:hAnsi="Courier New" w:cs="Courier New"/>
          <w:b/>
          <w:color w:val="242424"/>
          <w:sz w:val="24"/>
          <w:szCs w:val="24"/>
        </w:rPr>
        <w:t>SEWER SERVICE LINES:</w:t>
      </w:r>
    </w:p>
    <w:p w14:paraId="1E18CD22" w14:textId="77777777" w:rsidR="00CB00C8" w:rsidRPr="00D36365" w:rsidRDefault="00CB00C8">
      <w:pPr>
        <w:spacing w:line="239" w:lineRule="auto"/>
        <w:ind w:left="605"/>
        <w:rPr>
          <w:rFonts w:ascii="Courier New" w:eastAsia="Courier" w:hAnsi="Courier New" w:cs="Courier New"/>
          <w:color w:val="262626"/>
          <w:sz w:val="24"/>
          <w:szCs w:val="24"/>
        </w:rPr>
      </w:pPr>
    </w:p>
    <w:p w14:paraId="73954043" w14:textId="77777777" w:rsidR="005C6484" w:rsidRPr="00D36365" w:rsidRDefault="005C6484">
      <w:pPr>
        <w:spacing w:line="239" w:lineRule="auto"/>
        <w:ind w:left="605"/>
        <w:rPr>
          <w:rFonts w:ascii="Courier New" w:eastAsia="Courier" w:hAnsi="Courier New" w:cs="Courier New"/>
          <w:color w:val="262626"/>
          <w:sz w:val="24"/>
          <w:szCs w:val="24"/>
        </w:rPr>
        <w:sectPr w:rsidR="005C6484" w:rsidRPr="00D36365">
          <w:type w:val="continuous"/>
          <w:pgSz w:w="12240" w:h="15840"/>
          <w:pgMar w:top="1220" w:right="740" w:bottom="280" w:left="1360" w:header="0" w:footer="720" w:gutter="0"/>
          <w:cols w:space="720" w:equalWidth="0">
            <w:col w:w="10140"/>
          </w:cols>
        </w:sectPr>
      </w:pPr>
    </w:p>
    <w:p w14:paraId="73954044" w14:textId="024E0D56" w:rsidR="00CB00C8" w:rsidRPr="00D36365" w:rsidRDefault="003F43D7">
      <w:pPr>
        <w:numPr>
          <w:ilvl w:val="0"/>
          <w:numId w:val="5"/>
        </w:numPr>
        <w:spacing w:line="266" w:lineRule="auto"/>
        <w:ind w:right="860" w:hanging="510"/>
        <w:jc w:val="both"/>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lastRenderedPageBreak/>
        <w:t xml:space="preserve">Compliance Required: All sewer service line construction shall be accomplished using </w:t>
      </w:r>
      <w:r w:rsidR="005C6484" w:rsidRPr="00D36365">
        <w:rPr>
          <w:rFonts w:ascii="Courier New" w:eastAsia="Courier" w:hAnsi="Courier New" w:cs="Courier New"/>
          <w:color w:val="242424"/>
          <w:sz w:val="24"/>
          <w:szCs w:val="24"/>
        </w:rPr>
        <w:t>watertight</w:t>
      </w:r>
      <w:r w:rsidRPr="00D36365">
        <w:rPr>
          <w:rFonts w:ascii="Courier New" w:eastAsia="Courier" w:hAnsi="Courier New" w:cs="Courier New"/>
          <w:color w:val="242424"/>
          <w:sz w:val="24"/>
          <w:szCs w:val="24"/>
        </w:rPr>
        <w:t xml:space="preserve"> materials and conform to City standard drawings and specifications, and the requirements of the current edition of plumbing laws, rules and regulations of the State DOPL, Plumbing Program.</w:t>
      </w:r>
    </w:p>
    <w:p w14:paraId="73954045" w14:textId="77777777" w:rsidR="00CB00C8" w:rsidRPr="00D36365" w:rsidRDefault="00CB00C8">
      <w:pPr>
        <w:spacing w:before="9"/>
        <w:rPr>
          <w:rFonts w:ascii="Courier New" w:eastAsia="Courier" w:hAnsi="Courier New" w:cs="Courier New"/>
          <w:sz w:val="24"/>
          <w:szCs w:val="24"/>
        </w:rPr>
      </w:pPr>
    </w:p>
    <w:p w14:paraId="73954046" w14:textId="77777777" w:rsidR="00CB00C8" w:rsidRPr="00D36365" w:rsidRDefault="003F43D7">
      <w:pPr>
        <w:numPr>
          <w:ilvl w:val="0"/>
          <w:numId w:val="5"/>
        </w:numPr>
        <w:tabs>
          <w:tab w:val="left" w:pos="784"/>
        </w:tabs>
        <w:spacing w:line="271" w:lineRule="auto"/>
        <w:ind w:left="791" w:right="854" w:hanging="522"/>
        <w:jc w:val="both"/>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Cleanouts: Cleanouts in building sewers and sewer service lines shall be provided in accordance with the rules of the City and the aforementioned plumbing laws. All cleanouts shall be maintained watertight.</w:t>
      </w:r>
    </w:p>
    <w:p w14:paraId="73954047" w14:textId="77777777" w:rsidR="00CB00C8" w:rsidRPr="00D36365" w:rsidRDefault="00CB00C8">
      <w:pPr>
        <w:spacing w:before="3"/>
        <w:rPr>
          <w:rFonts w:ascii="Courier New" w:eastAsia="Courier" w:hAnsi="Courier New" w:cs="Courier New"/>
          <w:sz w:val="24"/>
          <w:szCs w:val="24"/>
        </w:rPr>
      </w:pPr>
    </w:p>
    <w:p w14:paraId="73954048" w14:textId="77777777" w:rsidR="00CB00C8" w:rsidRPr="00D36365" w:rsidRDefault="003F43D7">
      <w:pPr>
        <w:numPr>
          <w:ilvl w:val="0"/>
          <w:numId w:val="5"/>
        </w:numPr>
        <w:tabs>
          <w:tab w:val="left" w:pos="794"/>
        </w:tabs>
        <w:spacing w:line="268" w:lineRule="auto"/>
        <w:ind w:left="794" w:right="850" w:hanging="521"/>
        <w:jc w:val="both"/>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Connection Point; Septic Tank: The connection point for a building sewer in those cases in which the present building sewer discharges to a septic tank and drain field shall be at a point between the building and the septic tank prior to entrance into septic tank. All existing septic tanks must be properly abandoned.</w:t>
      </w:r>
    </w:p>
    <w:p w14:paraId="73954049" w14:textId="77777777" w:rsidR="00CB00C8" w:rsidRPr="00D36365" w:rsidRDefault="00CB00C8">
      <w:pPr>
        <w:spacing w:before="8"/>
        <w:rPr>
          <w:rFonts w:ascii="Courier New" w:eastAsia="Courier" w:hAnsi="Courier New" w:cs="Courier New"/>
          <w:sz w:val="24"/>
          <w:szCs w:val="24"/>
        </w:rPr>
      </w:pPr>
    </w:p>
    <w:p w14:paraId="7395404A" w14:textId="0BD5CEC6" w:rsidR="00CB00C8" w:rsidRPr="00D36365" w:rsidRDefault="003F43D7">
      <w:pPr>
        <w:spacing w:line="264" w:lineRule="auto"/>
        <w:ind w:left="799" w:right="841" w:hanging="521"/>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D. Contractor Installation Qualifications: The installation of the service connection to the sewer mainline is to be done by one holding an appropriate state public works license. The installation of the sewer service line is to be done by a </w:t>
      </w:r>
      <w:r w:rsidR="00B62251" w:rsidRPr="00D36365">
        <w:rPr>
          <w:rFonts w:ascii="Courier New" w:eastAsia="Courier" w:hAnsi="Courier New" w:cs="Courier New"/>
          <w:color w:val="242424"/>
          <w:sz w:val="24"/>
          <w:szCs w:val="24"/>
        </w:rPr>
        <w:t>state-licensed</w:t>
      </w:r>
      <w:r w:rsidRPr="00D36365">
        <w:rPr>
          <w:rFonts w:ascii="Courier New" w:eastAsia="Courier" w:hAnsi="Courier New" w:cs="Courier New"/>
          <w:color w:val="242424"/>
          <w:sz w:val="24"/>
          <w:szCs w:val="24"/>
        </w:rPr>
        <w:t xml:space="preserve"> plumber authorized to perform the work. The jurisdictional division of the City and State DOPL, Plumbing Program is outlined in the Memorandum of Understanding between the Idaho Division of Building Safety (now DOPL), Plumbing Program and the Idaho Department of Environmental Quality.</w:t>
      </w:r>
    </w:p>
    <w:p w14:paraId="7395404B" w14:textId="77777777" w:rsidR="00CB00C8" w:rsidRPr="00D36365" w:rsidRDefault="00CB00C8">
      <w:pPr>
        <w:spacing w:line="264" w:lineRule="auto"/>
        <w:ind w:left="799" w:right="841" w:hanging="521"/>
        <w:jc w:val="both"/>
        <w:rPr>
          <w:rFonts w:ascii="Courier New" w:eastAsia="Courier" w:hAnsi="Courier New" w:cs="Courier New"/>
          <w:color w:val="242424"/>
          <w:sz w:val="24"/>
          <w:szCs w:val="24"/>
        </w:rPr>
      </w:pPr>
    </w:p>
    <w:p w14:paraId="7395404C" w14:textId="77777777" w:rsidR="00CB00C8" w:rsidRPr="00D36365" w:rsidRDefault="003F43D7">
      <w:pPr>
        <w:numPr>
          <w:ilvl w:val="0"/>
          <w:numId w:val="13"/>
        </w:numPr>
        <w:tabs>
          <w:tab w:val="left" w:pos="775"/>
        </w:tabs>
        <w:spacing w:before="1" w:line="266" w:lineRule="auto"/>
        <w:ind w:right="871" w:hanging="519"/>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Lifting Required: For all buildings in which any building sewer is too low to permit gravity flow to the public sewer mainline, sanitary sewage carried by such building sewer shall be lifted by pumping or ejection as approved by the City and discharged to the public sewer in a small pressure pipe at the expense of the building owner.</w:t>
      </w:r>
    </w:p>
    <w:p w14:paraId="7395404D" w14:textId="77777777" w:rsidR="00CB00C8" w:rsidRPr="00D36365" w:rsidRDefault="00CB00C8">
      <w:pPr>
        <w:spacing w:before="9"/>
        <w:rPr>
          <w:rFonts w:ascii="Courier New" w:eastAsia="Courier" w:hAnsi="Courier New" w:cs="Courier New"/>
          <w:sz w:val="24"/>
          <w:szCs w:val="24"/>
        </w:rPr>
      </w:pPr>
    </w:p>
    <w:p w14:paraId="7395404E" w14:textId="77777777" w:rsidR="00CB00C8" w:rsidRPr="00D36365" w:rsidRDefault="003F43D7">
      <w:pPr>
        <w:numPr>
          <w:ilvl w:val="0"/>
          <w:numId w:val="13"/>
        </w:numPr>
        <w:tabs>
          <w:tab w:val="left" w:pos="773"/>
          <w:tab w:val="left" w:pos="774"/>
        </w:tabs>
        <w:ind w:left="773"/>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Permits and Inspections Required:</w:t>
      </w:r>
    </w:p>
    <w:p w14:paraId="7395404F" w14:textId="77777777" w:rsidR="00CB00C8" w:rsidRPr="00D36365" w:rsidRDefault="00CB00C8">
      <w:pPr>
        <w:spacing w:before="8"/>
        <w:rPr>
          <w:rFonts w:ascii="Courier New" w:eastAsia="Courier" w:hAnsi="Courier New" w:cs="Courier New"/>
          <w:sz w:val="24"/>
          <w:szCs w:val="24"/>
        </w:rPr>
      </w:pPr>
    </w:p>
    <w:p w14:paraId="73954050" w14:textId="01F26419" w:rsidR="00CB00C8" w:rsidRPr="00D36365" w:rsidRDefault="003F43D7">
      <w:pPr>
        <w:tabs>
          <w:tab w:val="left" w:pos="1011"/>
        </w:tabs>
        <w:spacing w:line="266" w:lineRule="auto"/>
        <w:ind w:left="814" w:right="860"/>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1. Sewer Service Connection Permit: A property owner desiring to obtain a sewer service connection to a City </w:t>
      </w:r>
      <w:r w:rsidRPr="00D36365">
        <w:rPr>
          <w:rFonts w:ascii="Courier New" w:eastAsia="Courier" w:hAnsi="Courier New" w:cs="Courier New"/>
          <w:color w:val="242424"/>
          <w:sz w:val="24"/>
          <w:szCs w:val="24"/>
        </w:rPr>
        <w:lastRenderedPageBreak/>
        <w:t xml:space="preserve">owned sewer mainline shall file a request with the City. Such </w:t>
      </w:r>
      <w:r w:rsidR="00B62251" w:rsidRPr="00D36365">
        <w:rPr>
          <w:rFonts w:ascii="Courier New" w:eastAsia="Courier" w:hAnsi="Courier New" w:cs="Courier New"/>
          <w:color w:val="242424"/>
          <w:sz w:val="24"/>
          <w:szCs w:val="24"/>
        </w:rPr>
        <w:t>a request</w:t>
      </w:r>
      <w:r w:rsidRPr="00D36365">
        <w:rPr>
          <w:rFonts w:ascii="Courier New" w:eastAsia="Courier" w:hAnsi="Courier New" w:cs="Courier New"/>
          <w:color w:val="242424"/>
          <w:sz w:val="24"/>
          <w:szCs w:val="24"/>
        </w:rPr>
        <w:t xml:space="preserve"> shall be in sufficient detail as to adequately inform the City as to the proposed location of the desired sewer service line and connection point and the nature of the anticipated discharge. At the time of approval of the permit request, but before any construction may begin, the property owner shall also pay to the City all sewer hookup fees and capacity buy­ in fees which shall be established and adjusted from time to time by council resolution. The property owner shall also obtain a date for inspection by the City of the construction and physical connection to the City sewer mainline.</w:t>
      </w:r>
    </w:p>
    <w:p w14:paraId="73954051" w14:textId="77777777" w:rsidR="00CB00C8" w:rsidRPr="00D36365" w:rsidRDefault="00CB00C8">
      <w:pPr>
        <w:spacing w:before="6"/>
        <w:rPr>
          <w:rFonts w:ascii="Courier New" w:eastAsia="Courier" w:hAnsi="Courier New" w:cs="Courier New"/>
          <w:sz w:val="24"/>
          <w:szCs w:val="24"/>
        </w:rPr>
      </w:pPr>
    </w:p>
    <w:p w14:paraId="73954052" w14:textId="77777777" w:rsidR="00CB00C8" w:rsidRPr="00D36365" w:rsidRDefault="003F43D7">
      <w:pPr>
        <w:tabs>
          <w:tab w:val="left" w:pos="1014"/>
        </w:tabs>
        <w:spacing w:line="271" w:lineRule="auto"/>
        <w:ind w:left="814" w:right="864"/>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2. Right-of-Way Encroachment Permit: No sewer service line installation shall be done in the City right-of-way without first obtaining a City Right-of-Way Encroachment Permit and the state on-call utility locate service has been notified and field locates made.</w:t>
      </w:r>
    </w:p>
    <w:p w14:paraId="73954053" w14:textId="77777777" w:rsidR="00CB00C8" w:rsidRPr="00D36365" w:rsidRDefault="00CB00C8">
      <w:pPr>
        <w:spacing w:before="7"/>
        <w:rPr>
          <w:rFonts w:ascii="Courier New" w:eastAsia="Courier" w:hAnsi="Courier New" w:cs="Courier New"/>
          <w:sz w:val="24"/>
          <w:szCs w:val="24"/>
        </w:rPr>
      </w:pPr>
    </w:p>
    <w:p w14:paraId="73954054" w14:textId="77777777" w:rsidR="00CB00C8" w:rsidRPr="00D36365" w:rsidRDefault="003F43D7">
      <w:pPr>
        <w:tabs>
          <w:tab w:val="left" w:pos="1019"/>
        </w:tabs>
        <w:spacing w:before="1" w:line="268" w:lineRule="auto"/>
        <w:ind w:left="814" w:right="866"/>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3. Extension Prohibited Without Permission: It shall be unlawful for any person to extend any sewer service line beyond the limits of the building for which a permit has been given without obtaining permission for the desired extension and appropriate hookup fees and capacity buy-in fees are paid.</w:t>
      </w:r>
    </w:p>
    <w:p w14:paraId="73954055" w14:textId="77777777" w:rsidR="00CB00C8" w:rsidRPr="00D36365" w:rsidRDefault="00CB00C8">
      <w:pPr>
        <w:spacing w:before="6"/>
        <w:rPr>
          <w:rFonts w:ascii="Courier New" w:eastAsia="Courier" w:hAnsi="Courier New" w:cs="Courier New"/>
          <w:sz w:val="24"/>
          <w:szCs w:val="24"/>
        </w:rPr>
      </w:pPr>
    </w:p>
    <w:p w14:paraId="73954056" w14:textId="77777777" w:rsidR="00CB00C8" w:rsidRPr="00D36365" w:rsidRDefault="003F43D7">
      <w:pPr>
        <w:tabs>
          <w:tab w:val="left" w:pos="1021"/>
        </w:tabs>
        <w:spacing w:line="268" w:lineRule="auto"/>
        <w:ind w:left="814" w:right="850"/>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4. Inspection at Time of Connection: In accordance with permit requirements, no backfill of the sewer service line connection to the mainline shall occur without City inspection and approval of the materials and workmanship of the connection. Should a property owner or his duly authorized agent connect sewer service line to the City mainline without said inspection and approval, the property owner will be required, at his sole expense, to uncover the newly connected sewer line works so that proper inspection can occur.</w:t>
      </w:r>
    </w:p>
    <w:p w14:paraId="73954057" w14:textId="77777777" w:rsidR="00CB00C8" w:rsidRPr="00D36365" w:rsidRDefault="00CB00C8">
      <w:pPr>
        <w:spacing w:before="6"/>
        <w:rPr>
          <w:rFonts w:ascii="Courier New" w:eastAsia="Courier" w:hAnsi="Courier New" w:cs="Courier New"/>
          <w:sz w:val="24"/>
          <w:szCs w:val="24"/>
        </w:rPr>
      </w:pPr>
    </w:p>
    <w:p w14:paraId="73954058" w14:textId="77777777" w:rsidR="00CB00C8" w:rsidRPr="00D36365" w:rsidRDefault="003F43D7">
      <w:pPr>
        <w:numPr>
          <w:ilvl w:val="0"/>
          <w:numId w:val="13"/>
        </w:numPr>
        <w:tabs>
          <w:tab w:val="left" w:pos="794"/>
        </w:tabs>
        <w:spacing w:line="268" w:lineRule="auto"/>
        <w:ind w:left="797" w:right="839" w:hanging="524"/>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Trench Excavation, Backfill and Surface Restoration: Any trench excavation, backfill and surface restoration required shall conform to the City standard drawings and specifications, or the county jurisdiction, or the </w:t>
      </w:r>
      <w:r w:rsidRPr="00D36365">
        <w:rPr>
          <w:rFonts w:ascii="Courier New" w:eastAsia="Courier" w:hAnsi="Courier New" w:cs="Courier New"/>
          <w:color w:val="242424"/>
          <w:sz w:val="24"/>
          <w:szCs w:val="24"/>
        </w:rPr>
        <w:lastRenderedPageBreak/>
        <w:t>State of Idaho Transportation Department as applicable.</w:t>
      </w:r>
    </w:p>
    <w:p w14:paraId="73954059" w14:textId="77777777" w:rsidR="00CB00C8" w:rsidRPr="00D36365" w:rsidRDefault="00CB00C8">
      <w:pPr>
        <w:spacing w:before="2"/>
        <w:rPr>
          <w:rFonts w:ascii="Courier New" w:eastAsia="Courier" w:hAnsi="Courier New" w:cs="Courier New"/>
          <w:sz w:val="24"/>
          <w:szCs w:val="24"/>
        </w:rPr>
      </w:pPr>
    </w:p>
    <w:p w14:paraId="7395405A" w14:textId="77777777" w:rsidR="00CB00C8" w:rsidRPr="00D36365" w:rsidRDefault="003F43D7">
      <w:pPr>
        <w:numPr>
          <w:ilvl w:val="0"/>
          <w:numId w:val="13"/>
        </w:numPr>
        <w:tabs>
          <w:tab w:val="left" w:pos="799"/>
        </w:tabs>
        <w:spacing w:line="268" w:lineRule="auto"/>
        <w:ind w:left="800" w:right="840" w:hanging="518"/>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Cost of Installation Borne by Private Property Owner: The sewer service line and connection to the City sewer mainline shall be furnished and installed by and at the sole expense of the property owner.</w:t>
      </w:r>
    </w:p>
    <w:p w14:paraId="7395405B" w14:textId="77777777" w:rsidR="00CB00C8" w:rsidRPr="00D36365" w:rsidRDefault="00CB00C8">
      <w:pPr>
        <w:rPr>
          <w:rFonts w:ascii="Courier New" w:eastAsia="Courier" w:hAnsi="Courier New" w:cs="Courier New"/>
          <w:sz w:val="24"/>
          <w:szCs w:val="24"/>
        </w:rPr>
      </w:pPr>
    </w:p>
    <w:p w14:paraId="7395405C" w14:textId="77777777" w:rsidR="00CB00C8" w:rsidRPr="00D36365" w:rsidRDefault="003F43D7">
      <w:pPr>
        <w:numPr>
          <w:ilvl w:val="0"/>
          <w:numId w:val="13"/>
        </w:numPr>
        <w:tabs>
          <w:tab w:val="left" w:pos="808"/>
          <w:tab w:val="left" w:pos="809"/>
        </w:tabs>
        <w:ind w:left="808" w:hanging="525"/>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Service Lines and Connections Requirements:</w:t>
      </w:r>
    </w:p>
    <w:p w14:paraId="7395405D" w14:textId="77777777" w:rsidR="00CB00C8" w:rsidRPr="00D36365" w:rsidRDefault="00CB00C8">
      <w:pPr>
        <w:spacing w:before="5"/>
        <w:rPr>
          <w:rFonts w:ascii="Courier New" w:eastAsia="Courier" w:hAnsi="Courier New" w:cs="Courier New"/>
          <w:sz w:val="24"/>
          <w:szCs w:val="24"/>
        </w:rPr>
      </w:pPr>
    </w:p>
    <w:p w14:paraId="7395405E" w14:textId="77777777" w:rsidR="00CB00C8" w:rsidRPr="00D36365" w:rsidRDefault="003F43D7">
      <w:pPr>
        <w:tabs>
          <w:tab w:val="left" w:pos="1039"/>
        </w:tabs>
        <w:spacing w:before="1" w:line="266" w:lineRule="auto"/>
        <w:ind w:left="810" w:right="83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1. Location: Service lines shall meet all minimum </w:t>
      </w:r>
      <w:r w:rsidRPr="00D36365">
        <w:rPr>
          <w:rFonts w:ascii="Courier New" w:eastAsia="Courier" w:hAnsi="Courier New" w:cs="Courier New"/>
          <w:color w:val="242424"/>
          <w:sz w:val="24"/>
          <w:szCs w:val="24"/>
        </w:rPr>
        <w:br/>
        <w:t xml:space="preserve">vertical and horizontal separation distance </w:t>
      </w:r>
      <w:r w:rsidRPr="00D36365">
        <w:rPr>
          <w:rFonts w:ascii="Courier New" w:eastAsia="Courier" w:hAnsi="Courier New" w:cs="Courier New"/>
          <w:color w:val="242424"/>
          <w:sz w:val="24"/>
          <w:szCs w:val="24"/>
        </w:rPr>
        <w:br/>
        <w:t xml:space="preserve">required from potable drinking water facilities in </w:t>
      </w:r>
      <w:r w:rsidRPr="00D36365">
        <w:rPr>
          <w:rFonts w:ascii="Courier New" w:eastAsia="Courier" w:hAnsi="Courier New" w:cs="Courier New"/>
          <w:color w:val="242424"/>
          <w:sz w:val="24"/>
          <w:szCs w:val="24"/>
        </w:rPr>
        <w:br/>
        <w:t xml:space="preserve">accordance with the Idaho Drinking Water Rules </w:t>
      </w:r>
      <w:r w:rsidRPr="00D36365">
        <w:rPr>
          <w:rFonts w:ascii="Courier New" w:eastAsia="Courier" w:hAnsi="Courier New" w:cs="Courier New"/>
          <w:color w:val="242424"/>
          <w:sz w:val="24"/>
          <w:szCs w:val="24"/>
        </w:rPr>
        <w:br/>
        <w:t xml:space="preserve">(IDAPA 58.01.08) as administered by the Idaho </w:t>
      </w:r>
      <w:r w:rsidRPr="00D36365">
        <w:rPr>
          <w:rFonts w:ascii="Courier New" w:eastAsia="Courier" w:hAnsi="Courier New" w:cs="Courier New"/>
          <w:color w:val="242424"/>
          <w:sz w:val="24"/>
          <w:szCs w:val="24"/>
        </w:rPr>
        <w:br/>
        <w:t>Department of Environmental Quality.</w:t>
      </w:r>
    </w:p>
    <w:p w14:paraId="7A3FF5B2" w14:textId="77777777" w:rsidR="00CB00C8" w:rsidRPr="00D36365" w:rsidRDefault="00CB00C8">
      <w:pPr>
        <w:spacing w:line="239" w:lineRule="auto"/>
        <w:ind w:left="605"/>
        <w:rPr>
          <w:rFonts w:ascii="Courier New" w:eastAsia="Courier" w:hAnsi="Courier New" w:cs="Courier New"/>
          <w:color w:val="262626"/>
          <w:sz w:val="24"/>
          <w:szCs w:val="24"/>
        </w:rPr>
      </w:pPr>
    </w:p>
    <w:p w14:paraId="7395405F" w14:textId="77777777" w:rsidR="00B62251" w:rsidRPr="00D36365" w:rsidRDefault="00B62251">
      <w:pPr>
        <w:spacing w:line="239" w:lineRule="auto"/>
        <w:ind w:left="605"/>
        <w:rPr>
          <w:rFonts w:ascii="Courier New" w:eastAsia="Courier" w:hAnsi="Courier New" w:cs="Courier New"/>
          <w:color w:val="262626"/>
          <w:sz w:val="24"/>
          <w:szCs w:val="24"/>
        </w:rPr>
        <w:sectPr w:rsidR="00B62251" w:rsidRPr="00D36365">
          <w:type w:val="continuous"/>
          <w:pgSz w:w="12240" w:h="15840"/>
          <w:pgMar w:top="960" w:right="1440" w:bottom="662" w:left="1440" w:header="0" w:footer="720" w:gutter="0"/>
          <w:cols w:space="720"/>
        </w:sectPr>
      </w:pPr>
    </w:p>
    <w:p w14:paraId="73954060" w14:textId="77777777" w:rsidR="00CB00C8" w:rsidRPr="00D36365" w:rsidRDefault="003F43D7">
      <w:pPr>
        <w:tabs>
          <w:tab w:val="left" w:pos="1025"/>
        </w:tabs>
        <w:spacing w:line="252" w:lineRule="auto"/>
        <w:ind w:right="903"/>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2. Sleeves are required on sewer service lines laid </w:t>
      </w:r>
      <w:r w:rsidRPr="00D36365">
        <w:rPr>
          <w:rFonts w:ascii="Courier New" w:eastAsia="Courier" w:hAnsi="Courier New" w:cs="Courier New"/>
          <w:color w:val="242424"/>
          <w:sz w:val="24"/>
          <w:szCs w:val="24"/>
        </w:rPr>
        <w:br/>
        <w:t xml:space="preserve">   within 18 inches over/under water mainlines or water  </w:t>
      </w:r>
    </w:p>
    <w:p w14:paraId="73954061" w14:textId="77777777" w:rsidR="00CB00C8" w:rsidRPr="00D36365" w:rsidRDefault="003F43D7">
      <w:pPr>
        <w:tabs>
          <w:tab w:val="left" w:pos="1025"/>
        </w:tabs>
        <w:spacing w:line="252" w:lineRule="auto"/>
        <w:ind w:right="903"/>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service lines up to the building sewer line.</w:t>
      </w:r>
    </w:p>
    <w:p w14:paraId="73954062" w14:textId="77777777" w:rsidR="00CB00C8" w:rsidRPr="00D36365" w:rsidRDefault="00CB00C8">
      <w:pPr>
        <w:spacing w:before="4"/>
        <w:rPr>
          <w:rFonts w:ascii="Courier New" w:eastAsia="Courier" w:hAnsi="Courier New" w:cs="Courier New"/>
          <w:sz w:val="24"/>
          <w:szCs w:val="24"/>
        </w:rPr>
      </w:pPr>
    </w:p>
    <w:p w14:paraId="73954063" w14:textId="77777777" w:rsidR="00CB00C8" w:rsidRPr="00D36365" w:rsidRDefault="003F43D7">
      <w:pPr>
        <w:tabs>
          <w:tab w:val="left" w:pos="981"/>
        </w:tabs>
        <w:spacing w:line="252" w:lineRule="auto"/>
        <w:ind w:left="-90" w:right="89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3. Connection to Manhole: A service connection may </w:t>
      </w:r>
      <w:r w:rsidRPr="00D36365">
        <w:rPr>
          <w:rFonts w:ascii="Courier New" w:eastAsia="Courier" w:hAnsi="Courier New" w:cs="Courier New"/>
          <w:color w:val="242424"/>
          <w:sz w:val="24"/>
          <w:szCs w:val="24"/>
        </w:rPr>
        <w:br/>
        <w:t xml:space="preserve">    not be connected to a manhole. A private sewer force </w:t>
      </w:r>
      <w:r w:rsidRPr="00D36365">
        <w:rPr>
          <w:rFonts w:ascii="Courier New" w:eastAsia="Courier" w:hAnsi="Courier New" w:cs="Courier New"/>
          <w:color w:val="242424"/>
          <w:sz w:val="24"/>
          <w:szCs w:val="24"/>
        </w:rPr>
        <w:br/>
        <w:t xml:space="preserve">    main or private sewer mainline may be connected to a  </w:t>
      </w:r>
      <w:r w:rsidRPr="00D36365">
        <w:rPr>
          <w:rFonts w:ascii="Courier New" w:eastAsia="Courier" w:hAnsi="Courier New" w:cs="Courier New"/>
          <w:color w:val="242424"/>
          <w:sz w:val="24"/>
          <w:szCs w:val="24"/>
        </w:rPr>
        <w:br/>
        <w:t xml:space="preserve">    manhole.</w:t>
      </w:r>
    </w:p>
    <w:p w14:paraId="73954064" w14:textId="77777777" w:rsidR="00CB00C8" w:rsidRPr="00D36365" w:rsidRDefault="00CB00C8">
      <w:pPr>
        <w:spacing w:before="2"/>
        <w:rPr>
          <w:rFonts w:ascii="Courier New" w:eastAsia="Courier" w:hAnsi="Courier New" w:cs="Courier New"/>
          <w:sz w:val="24"/>
          <w:szCs w:val="24"/>
        </w:rPr>
      </w:pPr>
    </w:p>
    <w:p w14:paraId="73954065" w14:textId="77777777" w:rsidR="00CB00C8" w:rsidRPr="00D36365" w:rsidRDefault="003F43D7">
      <w:pPr>
        <w:tabs>
          <w:tab w:val="left" w:pos="987"/>
        </w:tabs>
        <w:spacing w:line="249" w:lineRule="auto"/>
        <w:ind w:right="902"/>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4. Service Connections to Mainline: Service to two or </w:t>
      </w:r>
      <w:r w:rsidRPr="00D36365">
        <w:rPr>
          <w:rFonts w:ascii="Courier New" w:eastAsia="Courier" w:hAnsi="Courier New" w:cs="Courier New"/>
          <w:color w:val="242424"/>
          <w:sz w:val="24"/>
          <w:szCs w:val="24"/>
        </w:rPr>
        <w:br/>
        <w:t xml:space="preserve">   more buildings through one sewer service line is  </w:t>
      </w:r>
      <w:r w:rsidRPr="00D36365">
        <w:rPr>
          <w:rFonts w:ascii="Courier New" w:eastAsia="Courier" w:hAnsi="Courier New" w:cs="Courier New"/>
          <w:color w:val="242424"/>
          <w:sz w:val="24"/>
          <w:szCs w:val="24"/>
        </w:rPr>
        <w:br/>
        <w:t xml:space="preserve">   prohibited. All service line connections must be made </w:t>
      </w:r>
      <w:r w:rsidRPr="00D36365">
        <w:rPr>
          <w:rFonts w:ascii="Courier New" w:eastAsia="Courier" w:hAnsi="Courier New" w:cs="Courier New"/>
          <w:color w:val="242424"/>
          <w:sz w:val="24"/>
          <w:szCs w:val="24"/>
        </w:rPr>
        <w:br/>
        <w:t xml:space="preserve">   directly into a sewer mainline.</w:t>
      </w:r>
    </w:p>
    <w:p w14:paraId="73954066" w14:textId="77777777" w:rsidR="00CB00C8" w:rsidRPr="00D36365" w:rsidRDefault="00CB00C8">
      <w:pPr>
        <w:spacing w:before="1"/>
        <w:rPr>
          <w:rFonts w:ascii="Courier New" w:eastAsia="Courier" w:hAnsi="Courier New" w:cs="Courier New"/>
          <w:sz w:val="24"/>
          <w:szCs w:val="24"/>
        </w:rPr>
      </w:pPr>
    </w:p>
    <w:p w14:paraId="73954067" w14:textId="77777777" w:rsidR="00CB00C8" w:rsidRPr="00D36365" w:rsidRDefault="003F43D7">
      <w:pPr>
        <w:tabs>
          <w:tab w:val="left" w:pos="991"/>
        </w:tabs>
        <w:spacing w:line="254" w:lineRule="auto"/>
        <w:ind w:right="877"/>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5. Trench Excavation, Backfill and Surface </w:t>
      </w:r>
      <w:r w:rsidRPr="00D36365">
        <w:rPr>
          <w:rFonts w:ascii="Courier New" w:eastAsia="Courier" w:hAnsi="Courier New" w:cs="Courier New"/>
          <w:color w:val="242424"/>
          <w:sz w:val="24"/>
          <w:szCs w:val="24"/>
        </w:rPr>
        <w:br/>
        <w:t xml:space="preserve">   Restoration: Any trench excavation, backfill and </w:t>
      </w:r>
      <w:r w:rsidRPr="00D36365">
        <w:rPr>
          <w:rFonts w:ascii="Courier New" w:eastAsia="Courier" w:hAnsi="Courier New" w:cs="Courier New"/>
          <w:color w:val="242424"/>
          <w:sz w:val="24"/>
          <w:szCs w:val="24"/>
        </w:rPr>
        <w:br/>
        <w:t xml:space="preserve">   surface restoration required shall conform to the City </w:t>
      </w:r>
      <w:r w:rsidRPr="00D36365">
        <w:rPr>
          <w:rFonts w:ascii="Courier New" w:eastAsia="Courier" w:hAnsi="Courier New" w:cs="Courier New"/>
          <w:color w:val="242424"/>
          <w:sz w:val="24"/>
          <w:szCs w:val="24"/>
        </w:rPr>
        <w:br/>
        <w:t xml:space="preserve">   standard drawings and specifications, or the county </w:t>
      </w:r>
      <w:r w:rsidRPr="00D36365">
        <w:rPr>
          <w:rFonts w:ascii="Courier New" w:eastAsia="Courier" w:hAnsi="Courier New" w:cs="Courier New"/>
          <w:color w:val="242424"/>
          <w:sz w:val="24"/>
          <w:szCs w:val="24"/>
        </w:rPr>
        <w:br/>
        <w:t xml:space="preserve">   jurisdiction, or the State of Idaho Transportation </w:t>
      </w:r>
      <w:r w:rsidRPr="00D36365">
        <w:rPr>
          <w:rFonts w:ascii="Courier New" w:eastAsia="Courier" w:hAnsi="Courier New" w:cs="Courier New"/>
          <w:color w:val="242424"/>
          <w:sz w:val="24"/>
          <w:szCs w:val="24"/>
        </w:rPr>
        <w:br/>
        <w:t xml:space="preserve">   Department as applicable.</w:t>
      </w:r>
    </w:p>
    <w:p w14:paraId="73954068" w14:textId="77777777" w:rsidR="00CB00C8" w:rsidRPr="00D36365" w:rsidRDefault="00CB00C8">
      <w:pPr>
        <w:tabs>
          <w:tab w:val="left" w:pos="759"/>
        </w:tabs>
        <w:spacing w:line="254" w:lineRule="auto"/>
        <w:ind w:right="885"/>
        <w:jc w:val="both"/>
        <w:rPr>
          <w:rFonts w:ascii="Courier New" w:eastAsia="Courier" w:hAnsi="Courier New" w:cs="Courier New"/>
          <w:sz w:val="24"/>
          <w:szCs w:val="24"/>
        </w:rPr>
      </w:pPr>
    </w:p>
    <w:p w14:paraId="73954069" w14:textId="46630A1F" w:rsidR="00CB00C8" w:rsidRPr="00D36365" w:rsidRDefault="003F43D7">
      <w:pPr>
        <w:tabs>
          <w:tab w:val="left" w:pos="759"/>
        </w:tabs>
        <w:spacing w:line="254" w:lineRule="auto"/>
        <w:ind w:right="885"/>
        <w:jc w:val="both"/>
        <w:rPr>
          <w:rFonts w:ascii="Courier New" w:eastAsia="Courier" w:hAnsi="Courier New" w:cs="Courier New"/>
          <w:color w:val="242424"/>
          <w:sz w:val="24"/>
          <w:szCs w:val="24"/>
        </w:rPr>
      </w:pPr>
      <w:r w:rsidRPr="00D36365">
        <w:rPr>
          <w:rFonts w:ascii="Courier New" w:eastAsia="Courier" w:hAnsi="Courier New" w:cs="Courier New"/>
          <w:sz w:val="24"/>
          <w:szCs w:val="24"/>
        </w:rPr>
        <w:t xml:space="preserve">J. </w:t>
      </w:r>
      <w:r w:rsidRPr="00D36365">
        <w:rPr>
          <w:rFonts w:ascii="Courier New" w:eastAsia="Courier" w:hAnsi="Courier New" w:cs="Courier New"/>
          <w:color w:val="242424"/>
          <w:sz w:val="24"/>
          <w:szCs w:val="24"/>
        </w:rPr>
        <w:t xml:space="preserve">Maintenance: All sewer users shall keep their  </w:t>
      </w:r>
      <w:r w:rsidRPr="00D36365">
        <w:rPr>
          <w:rFonts w:ascii="Courier New" w:eastAsia="Courier" w:hAnsi="Courier New" w:cs="Courier New"/>
          <w:color w:val="242424"/>
          <w:sz w:val="24"/>
          <w:szCs w:val="24"/>
        </w:rPr>
        <w:br/>
        <w:t xml:space="preserve">   individual sewer service lines in good repair and  </w:t>
      </w:r>
      <w:r w:rsidRPr="00D36365">
        <w:rPr>
          <w:rFonts w:ascii="Courier New" w:eastAsia="Courier" w:hAnsi="Courier New" w:cs="Courier New"/>
          <w:color w:val="242424"/>
          <w:sz w:val="24"/>
          <w:szCs w:val="24"/>
        </w:rPr>
        <w:br/>
        <w:t xml:space="preserve">   shall keep them in such good condition that they </w:t>
      </w:r>
      <w:r w:rsidRPr="00D36365">
        <w:rPr>
          <w:rFonts w:ascii="Courier New" w:eastAsia="Courier" w:hAnsi="Courier New" w:cs="Courier New"/>
          <w:color w:val="242424"/>
          <w:sz w:val="24"/>
          <w:szCs w:val="24"/>
        </w:rPr>
        <w:br/>
        <w:t xml:space="preserve">   shall not allow ground water to enter into the  </w:t>
      </w:r>
      <w:r w:rsidRPr="00D36365">
        <w:rPr>
          <w:rFonts w:ascii="Courier New" w:eastAsia="Courier" w:hAnsi="Courier New" w:cs="Courier New"/>
          <w:color w:val="242424"/>
          <w:sz w:val="24"/>
          <w:szCs w:val="24"/>
        </w:rPr>
        <w:br/>
        <w:t xml:space="preserve">   sewer system. Sewer users shall also be responsible </w:t>
      </w:r>
      <w:r w:rsidRPr="00D36365">
        <w:rPr>
          <w:rFonts w:ascii="Courier New" w:eastAsia="Courier" w:hAnsi="Courier New" w:cs="Courier New"/>
          <w:color w:val="242424"/>
          <w:sz w:val="24"/>
          <w:szCs w:val="24"/>
        </w:rPr>
        <w:br/>
        <w:t xml:space="preserve">   for all costs associated with maintaining the </w:t>
      </w:r>
      <w:r w:rsidRPr="00D36365">
        <w:rPr>
          <w:rFonts w:ascii="Courier New" w:eastAsia="Courier" w:hAnsi="Courier New" w:cs="Courier New"/>
          <w:color w:val="242424"/>
          <w:sz w:val="24"/>
          <w:szCs w:val="24"/>
        </w:rPr>
        <w:br/>
        <w:t xml:space="preserve">   entire service line from the building sewer line up </w:t>
      </w:r>
      <w:r w:rsidRPr="00D36365">
        <w:rPr>
          <w:rFonts w:ascii="Courier New" w:eastAsia="Courier" w:hAnsi="Courier New" w:cs="Courier New"/>
          <w:color w:val="242424"/>
          <w:sz w:val="24"/>
          <w:szCs w:val="24"/>
        </w:rPr>
        <w:br/>
        <w:t xml:space="preserve">   to the City sewer mainline.</w:t>
      </w:r>
      <w:r w:rsidR="00A829FF" w:rsidRPr="00D36365">
        <w:rPr>
          <w:rFonts w:ascii="Courier New" w:eastAsia="Courier" w:hAnsi="Courier New" w:cs="Courier New"/>
          <w:color w:val="242424"/>
          <w:sz w:val="24"/>
          <w:szCs w:val="24"/>
        </w:rPr>
        <w:t xml:space="preserve"> (2025 Code)</w:t>
      </w:r>
    </w:p>
    <w:p w14:paraId="7395406B" w14:textId="77777777" w:rsidR="00CB00C8" w:rsidRPr="00D36365" w:rsidRDefault="00CB00C8">
      <w:pPr>
        <w:spacing w:before="7"/>
        <w:rPr>
          <w:rFonts w:ascii="Courier New" w:eastAsia="Courier" w:hAnsi="Courier New" w:cs="Courier New"/>
          <w:sz w:val="24"/>
          <w:szCs w:val="24"/>
        </w:rPr>
      </w:pPr>
    </w:p>
    <w:p w14:paraId="7395406C" w14:textId="77777777" w:rsidR="00CB00C8" w:rsidRPr="00D36365" w:rsidRDefault="003F43D7">
      <w:pPr>
        <w:tabs>
          <w:tab w:val="left" w:pos="848"/>
          <w:tab w:val="left" w:pos="1283"/>
        </w:tabs>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7-5-10:</w:t>
      </w:r>
      <w:r w:rsidRPr="00D36365">
        <w:rPr>
          <w:rFonts w:ascii="Courier New" w:eastAsia="Courier" w:hAnsi="Courier New" w:cs="Courier New"/>
          <w:color w:val="242424"/>
          <w:sz w:val="24"/>
          <w:szCs w:val="24"/>
        </w:rPr>
        <w:tab/>
      </w:r>
      <w:r w:rsidRPr="00D36365">
        <w:rPr>
          <w:rFonts w:ascii="Courier New" w:eastAsia="Courier" w:hAnsi="Courier New" w:cs="Courier New"/>
          <w:b/>
          <w:color w:val="242424"/>
          <w:sz w:val="24"/>
          <w:szCs w:val="24"/>
        </w:rPr>
        <w:t>PRIVATE SEWER MAINLINE EXTENSIONS:</w:t>
      </w:r>
    </w:p>
    <w:p w14:paraId="7395406D" w14:textId="77777777" w:rsidR="00CB00C8" w:rsidRPr="00D36365" w:rsidRDefault="00CB00C8">
      <w:pPr>
        <w:spacing w:before="10"/>
        <w:rPr>
          <w:rFonts w:ascii="Courier New" w:eastAsia="Courier" w:hAnsi="Courier New" w:cs="Courier New"/>
          <w:b/>
          <w:sz w:val="24"/>
          <w:szCs w:val="24"/>
        </w:rPr>
      </w:pPr>
    </w:p>
    <w:p w14:paraId="7395406E" w14:textId="77777777" w:rsidR="00CB00C8" w:rsidRPr="00D36365" w:rsidRDefault="003F43D7">
      <w:pPr>
        <w:tabs>
          <w:tab w:val="left" w:pos="759"/>
          <w:tab w:val="left" w:pos="761"/>
        </w:tabs>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 Sewer Design, Plans and Specifications:</w:t>
      </w:r>
    </w:p>
    <w:p w14:paraId="7395406F" w14:textId="77777777" w:rsidR="00CB00C8" w:rsidRPr="00D36365" w:rsidRDefault="00CB00C8">
      <w:pPr>
        <w:spacing w:before="10"/>
        <w:rPr>
          <w:rFonts w:ascii="Courier New" w:eastAsia="Courier" w:hAnsi="Courier New" w:cs="Courier New"/>
          <w:sz w:val="24"/>
          <w:szCs w:val="24"/>
        </w:rPr>
      </w:pPr>
    </w:p>
    <w:p w14:paraId="73954070" w14:textId="59944247" w:rsidR="00CB00C8" w:rsidRPr="00D36365" w:rsidRDefault="003F43D7">
      <w:pPr>
        <w:tabs>
          <w:tab w:val="left" w:pos="990"/>
        </w:tabs>
        <w:spacing w:line="254" w:lineRule="auto"/>
        <w:ind w:left="540" w:right="878"/>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1. Compliance with Standards: All construction or    </w:t>
      </w:r>
      <w:r w:rsidRPr="00D36365">
        <w:rPr>
          <w:rFonts w:ascii="Courier New" w:eastAsia="Courier" w:hAnsi="Courier New" w:cs="Courier New"/>
          <w:color w:val="242424"/>
          <w:sz w:val="24"/>
          <w:szCs w:val="24"/>
        </w:rPr>
        <w:br/>
        <w:t xml:space="preserve">reconstruction of private sewer mainlines to City </w:t>
      </w:r>
      <w:r w:rsidRPr="00D36365">
        <w:rPr>
          <w:rFonts w:ascii="Courier New" w:eastAsia="Courier" w:hAnsi="Courier New" w:cs="Courier New"/>
          <w:color w:val="242424"/>
          <w:sz w:val="24"/>
          <w:szCs w:val="24"/>
        </w:rPr>
        <w:br/>
        <w:t xml:space="preserve">owned mainlines and manholes shall be accomplished </w:t>
      </w:r>
      <w:r w:rsidRPr="00D36365">
        <w:rPr>
          <w:rFonts w:ascii="Courier New" w:eastAsia="Courier" w:hAnsi="Courier New" w:cs="Courier New"/>
          <w:color w:val="242424"/>
          <w:sz w:val="24"/>
          <w:szCs w:val="24"/>
        </w:rPr>
        <w:br/>
        <w:t xml:space="preserve">using </w:t>
      </w:r>
      <w:r w:rsidR="00B62251" w:rsidRPr="00D36365">
        <w:rPr>
          <w:rFonts w:ascii="Courier New" w:eastAsia="Courier" w:hAnsi="Courier New" w:cs="Courier New"/>
          <w:color w:val="242424"/>
          <w:sz w:val="24"/>
          <w:szCs w:val="24"/>
        </w:rPr>
        <w:t>watertight</w:t>
      </w:r>
      <w:r w:rsidRPr="00D36365">
        <w:rPr>
          <w:rFonts w:ascii="Courier New" w:eastAsia="Courier" w:hAnsi="Courier New" w:cs="Courier New"/>
          <w:color w:val="242424"/>
          <w:sz w:val="24"/>
          <w:szCs w:val="24"/>
        </w:rPr>
        <w:t xml:space="preserve"> materials, shall be in accordance </w:t>
      </w:r>
      <w:r w:rsidRPr="00D36365">
        <w:rPr>
          <w:rFonts w:ascii="Courier New" w:eastAsia="Courier" w:hAnsi="Courier New" w:cs="Courier New"/>
          <w:color w:val="242424"/>
          <w:sz w:val="24"/>
          <w:szCs w:val="24"/>
        </w:rPr>
        <w:br/>
        <w:t xml:space="preserve">with the City standard drawings and specifications, </w:t>
      </w:r>
      <w:r w:rsidRPr="00D36365">
        <w:rPr>
          <w:rFonts w:ascii="Courier New" w:eastAsia="Courier" w:hAnsi="Courier New" w:cs="Courier New"/>
          <w:color w:val="242424"/>
          <w:sz w:val="24"/>
          <w:szCs w:val="24"/>
        </w:rPr>
        <w:br/>
        <w:t>and subject to inspection by the City.</w:t>
      </w:r>
    </w:p>
    <w:p w14:paraId="73954071" w14:textId="77777777" w:rsidR="00CB00C8" w:rsidRPr="00D36365" w:rsidRDefault="003F43D7">
      <w:pPr>
        <w:tabs>
          <w:tab w:val="left" w:pos="1004"/>
        </w:tabs>
        <w:spacing w:before="1" w:line="254" w:lineRule="auto"/>
        <w:ind w:right="877"/>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w:t>
      </w:r>
      <w:r w:rsidRPr="00D36365">
        <w:rPr>
          <w:rFonts w:ascii="Courier New" w:eastAsia="Courier" w:hAnsi="Courier New" w:cs="Courier New"/>
          <w:color w:val="242424"/>
          <w:sz w:val="24"/>
          <w:szCs w:val="24"/>
        </w:rPr>
        <w:br/>
        <w:t xml:space="preserve">    2. Plan and Profile Drawings: Plan and profile </w:t>
      </w:r>
      <w:r w:rsidRPr="00D36365">
        <w:rPr>
          <w:rFonts w:ascii="Courier New" w:eastAsia="Courier" w:hAnsi="Courier New" w:cs="Courier New"/>
          <w:color w:val="242424"/>
          <w:sz w:val="24"/>
          <w:szCs w:val="24"/>
        </w:rPr>
        <w:br/>
        <w:t xml:space="preserve">    drawings shall be prepared for all new sewer mains </w:t>
      </w:r>
      <w:r w:rsidRPr="00D36365">
        <w:rPr>
          <w:rFonts w:ascii="Courier New" w:eastAsia="Courier" w:hAnsi="Courier New" w:cs="Courier New"/>
          <w:color w:val="242424"/>
          <w:sz w:val="24"/>
          <w:szCs w:val="24"/>
        </w:rPr>
        <w:br/>
        <w:t xml:space="preserve">    (whether public or private) and for all sewer   </w:t>
      </w:r>
      <w:r w:rsidRPr="00D36365">
        <w:rPr>
          <w:rFonts w:ascii="Courier New" w:eastAsia="Courier" w:hAnsi="Courier New" w:cs="Courier New"/>
          <w:color w:val="242424"/>
          <w:sz w:val="24"/>
          <w:szCs w:val="24"/>
        </w:rPr>
        <w:br/>
        <w:t xml:space="preserve">    mainline extensions, reconstructions, or </w:t>
      </w:r>
    </w:p>
    <w:p w14:paraId="73954072" w14:textId="77777777" w:rsidR="00CB00C8" w:rsidRPr="00D36365" w:rsidRDefault="003F43D7">
      <w:pPr>
        <w:tabs>
          <w:tab w:val="left" w:pos="1004"/>
        </w:tabs>
        <w:spacing w:before="1" w:line="254" w:lineRule="auto"/>
        <w:ind w:right="877"/>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renovations; and all such plan and profile drawings  </w:t>
      </w:r>
      <w:r w:rsidRPr="00D36365">
        <w:rPr>
          <w:rFonts w:ascii="Courier New" w:eastAsia="Courier" w:hAnsi="Courier New" w:cs="Courier New"/>
          <w:color w:val="242424"/>
          <w:sz w:val="24"/>
          <w:szCs w:val="24"/>
        </w:rPr>
        <w:br/>
        <w:t xml:space="preserve">    must be reviewed by the contract City engineer and </w:t>
      </w:r>
      <w:r w:rsidRPr="00D36365">
        <w:rPr>
          <w:rFonts w:ascii="Courier New" w:eastAsia="Courier" w:hAnsi="Courier New" w:cs="Courier New"/>
          <w:color w:val="242424"/>
          <w:sz w:val="24"/>
          <w:szCs w:val="24"/>
        </w:rPr>
        <w:br/>
        <w:t xml:space="preserve">    approved by the City council and the Idaho z</w:t>
      </w:r>
    </w:p>
    <w:p w14:paraId="73954073" w14:textId="77777777" w:rsidR="00CB00C8" w:rsidRPr="00D36365" w:rsidRDefault="003F43D7">
      <w:pPr>
        <w:tabs>
          <w:tab w:val="left" w:pos="1004"/>
        </w:tabs>
        <w:spacing w:before="1" w:line="254" w:lineRule="auto"/>
        <w:ind w:right="877" w:firstLine="540"/>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Department of Environmental Quality before any </w:t>
      </w:r>
      <w:r w:rsidRPr="00D36365">
        <w:rPr>
          <w:rFonts w:ascii="Courier New" w:eastAsia="Courier" w:hAnsi="Courier New" w:cs="Courier New"/>
          <w:color w:val="242424"/>
          <w:sz w:val="24"/>
          <w:szCs w:val="24"/>
        </w:rPr>
        <w:br/>
        <w:t xml:space="preserve">     construction work on said sewer lines is started </w:t>
      </w:r>
      <w:r w:rsidRPr="00D36365">
        <w:rPr>
          <w:rFonts w:ascii="Courier New" w:eastAsia="Courier" w:hAnsi="Courier New" w:cs="Courier New"/>
          <w:color w:val="242424"/>
          <w:sz w:val="24"/>
          <w:szCs w:val="24"/>
        </w:rPr>
        <w:br/>
        <w:t xml:space="preserve">     per Idaho Code 39-118 or its successor.</w:t>
      </w:r>
    </w:p>
    <w:p w14:paraId="73954074" w14:textId="77777777" w:rsidR="00CB00C8" w:rsidRPr="00D36365" w:rsidRDefault="00CB00C8">
      <w:pPr>
        <w:spacing w:before="3"/>
        <w:rPr>
          <w:rFonts w:ascii="Courier New" w:eastAsia="Courier" w:hAnsi="Courier New" w:cs="Courier New"/>
          <w:sz w:val="24"/>
          <w:szCs w:val="24"/>
        </w:rPr>
      </w:pPr>
    </w:p>
    <w:p w14:paraId="73954075" w14:textId="77777777" w:rsidR="00CB00C8" w:rsidRPr="00D36365" w:rsidRDefault="003F43D7">
      <w:pPr>
        <w:tabs>
          <w:tab w:val="left" w:pos="1009"/>
        </w:tabs>
        <w:spacing w:line="254" w:lineRule="auto"/>
        <w:ind w:right="866"/>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3. Private Sewer Mainline Extension: A private </w:t>
      </w:r>
      <w:r w:rsidRPr="00D36365">
        <w:rPr>
          <w:rFonts w:ascii="Courier New" w:eastAsia="Courier" w:hAnsi="Courier New" w:cs="Courier New"/>
          <w:color w:val="242424"/>
          <w:sz w:val="24"/>
          <w:szCs w:val="24"/>
        </w:rPr>
        <w:br/>
        <w:t xml:space="preserve">    mainline extension shall not have an inside  </w:t>
      </w:r>
      <w:r w:rsidRPr="00D36365">
        <w:rPr>
          <w:rFonts w:ascii="Courier New" w:eastAsia="Courier" w:hAnsi="Courier New" w:cs="Courier New"/>
          <w:color w:val="242424"/>
          <w:sz w:val="24"/>
          <w:szCs w:val="24"/>
        </w:rPr>
        <w:br/>
        <w:t xml:space="preserve">    diameter of less than eight inches. The property  </w:t>
      </w:r>
      <w:r w:rsidRPr="00D36365">
        <w:rPr>
          <w:rFonts w:ascii="Courier New" w:eastAsia="Courier" w:hAnsi="Courier New" w:cs="Courier New"/>
          <w:color w:val="242424"/>
          <w:sz w:val="24"/>
          <w:szCs w:val="24"/>
        </w:rPr>
        <w:br/>
        <w:t xml:space="preserve">    owner requesting a sewer mainline extension shall </w:t>
      </w:r>
      <w:r w:rsidRPr="00D36365">
        <w:rPr>
          <w:rFonts w:ascii="Courier New" w:eastAsia="Courier" w:hAnsi="Courier New" w:cs="Courier New"/>
          <w:color w:val="242424"/>
          <w:sz w:val="24"/>
          <w:szCs w:val="24"/>
        </w:rPr>
        <w:br/>
        <w:t xml:space="preserve">    submit engineered drawings for City review and </w:t>
      </w:r>
      <w:r w:rsidRPr="00D36365">
        <w:rPr>
          <w:rFonts w:ascii="Courier New" w:eastAsia="Courier" w:hAnsi="Courier New" w:cs="Courier New"/>
          <w:color w:val="242424"/>
          <w:sz w:val="24"/>
          <w:szCs w:val="24"/>
        </w:rPr>
        <w:br/>
        <w:t xml:space="preserve">    approval. The Property owner shall be responsible </w:t>
      </w:r>
      <w:r w:rsidRPr="00D36365">
        <w:rPr>
          <w:rFonts w:ascii="Courier New" w:eastAsia="Courier" w:hAnsi="Courier New" w:cs="Courier New"/>
          <w:color w:val="242424"/>
          <w:sz w:val="24"/>
          <w:szCs w:val="24"/>
        </w:rPr>
        <w:br/>
        <w:t xml:space="preserve">    for the City engineering review fees incurred to </w:t>
      </w:r>
      <w:r w:rsidRPr="00D36365">
        <w:rPr>
          <w:rFonts w:ascii="Courier New" w:eastAsia="Courier" w:hAnsi="Courier New" w:cs="Courier New"/>
          <w:color w:val="242424"/>
          <w:sz w:val="24"/>
          <w:szCs w:val="24"/>
        </w:rPr>
        <w:br/>
        <w:t xml:space="preserve">    review the sewer line drawings as billed by the </w:t>
      </w:r>
      <w:r w:rsidRPr="00D36365">
        <w:rPr>
          <w:rFonts w:ascii="Courier New" w:eastAsia="Courier" w:hAnsi="Courier New" w:cs="Courier New"/>
          <w:color w:val="242424"/>
          <w:sz w:val="24"/>
          <w:szCs w:val="24"/>
        </w:rPr>
        <w:br/>
        <w:t xml:space="preserve">    City.</w:t>
      </w:r>
    </w:p>
    <w:p w14:paraId="73954076" w14:textId="77777777" w:rsidR="00CB00C8" w:rsidRPr="00D36365" w:rsidRDefault="00CB00C8">
      <w:pPr>
        <w:tabs>
          <w:tab w:val="left" w:pos="784"/>
        </w:tabs>
        <w:spacing w:line="249" w:lineRule="auto"/>
        <w:ind w:right="854"/>
        <w:jc w:val="both"/>
        <w:rPr>
          <w:rFonts w:ascii="Courier New" w:eastAsia="Courier" w:hAnsi="Courier New" w:cs="Courier New"/>
          <w:sz w:val="24"/>
          <w:szCs w:val="24"/>
        </w:rPr>
      </w:pPr>
    </w:p>
    <w:p w14:paraId="73954077" w14:textId="5260EBAA" w:rsidR="00CB00C8" w:rsidRPr="00D36365" w:rsidRDefault="003F43D7">
      <w:pPr>
        <w:tabs>
          <w:tab w:val="left" w:pos="784"/>
        </w:tabs>
        <w:spacing w:line="249" w:lineRule="auto"/>
        <w:ind w:right="854"/>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B. Contractor Installation Qualifications: The </w:t>
      </w:r>
      <w:r w:rsidRPr="00D36365">
        <w:rPr>
          <w:rFonts w:ascii="Courier New" w:eastAsia="Courier" w:hAnsi="Courier New" w:cs="Courier New"/>
          <w:color w:val="242424"/>
          <w:sz w:val="24"/>
          <w:szCs w:val="24"/>
        </w:rPr>
        <w:br/>
        <w:t xml:space="preserve">    installation of the mainline connection and </w:t>
      </w:r>
    </w:p>
    <w:p w14:paraId="73954078" w14:textId="38D6EACE" w:rsidR="00CB00C8" w:rsidRPr="00D36365" w:rsidRDefault="003F43D7">
      <w:pPr>
        <w:tabs>
          <w:tab w:val="left" w:pos="784"/>
        </w:tabs>
        <w:spacing w:line="249" w:lineRule="auto"/>
        <w:ind w:right="854"/>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mainline to the City</w:t>
      </w:r>
      <w:r w:rsidR="00DA6D2E" w:rsidRPr="00D36365">
        <w:rPr>
          <w:rFonts w:ascii="Courier New" w:eastAsia="Courier" w:hAnsi="Courier New" w:cs="Courier New"/>
          <w:color w:val="242424"/>
          <w:sz w:val="24"/>
          <w:szCs w:val="24"/>
        </w:rPr>
        <w:t>-</w:t>
      </w:r>
      <w:r w:rsidRPr="00D36365">
        <w:rPr>
          <w:rFonts w:ascii="Courier New" w:eastAsia="Courier" w:hAnsi="Courier New" w:cs="Courier New"/>
          <w:color w:val="242424"/>
          <w:sz w:val="24"/>
          <w:szCs w:val="24"/>
        </w:rPr>
        <w:t xml:space="preserve">owned manhole is to be done </w:t>
      </w:r>
      <w:r w:rsidRPr="00D36365">
        <w:rPr>
          <w:rFonts w:ascii="Courier New" w:eastAsia="Courier" w:hAnsi="Courier New" w:cs="Courier New"/>
          <w:color w:val="242424"/>
          <w:sz w:val="24"/>
          <w:szCs w:val="24"/>
        </w:rPr>
        <w:br/>
        <w:t xml:space="preserve">    by one holding an appropriate state public works  </w:t>
      </w:r>
      <w:r w:rsidRPr="00D36365">
        <w:rPr>
          <w:rFonts w:ascii="Courier New" w:eastAsia="Courier" w:hAnsi="Courier New" w:cs="Courier New"/>
          <w:color w:val="242424"/>
          <w:sz w:val="24"/>
          <w:szCs w:val="24"/>
        </w:rPr>
        <w:br/>
        <w:t xml:space="preserve">    license. The </w:t>
      </w:r>
      <w:r w:rsidRPr="00D36365">
        <w:rPr>
          <w:rFonts w:ascii="Courier New" w:eastAsia="Courier" w:hAnsi="Courier New" w:cs="Courier New"/>
          <w:color w:val="3A3A3A"/>
          <w:sz w:val="24"/>
          <w:szCs w:val="24"/>
        </w:rPr>
        <w:t xml:space="preserve">installation </w:t>
      </w:r>
      <w:r w:rsidRPr="00D36365">
        <w:rPr>
          <w:rFonts w:ascii="Courier New" w:eastAsia="Courier" w:hAnsi="Courier New" w:cs="Courier New"/>
          <w:color w:val="242424"/>
          <w:sz w:val="24"/>
          <w:szCs w:val="24"/>
        </w:rPr>
        <w:t xml:space="preserve">of the sewer service </w:t>
      </w:r>
      <w:r w:rsidRPr="00D36365">
        <w:rPr>
          <w:rFonts w:ascii="Courier New" w:eastAsia="Courier" w:hAnsi="Courier New" w:cs="Courier New"/>
          <w:color w:val="242424"/>
          <w:sz w:val="24"/>
          <w:szCs w:val="24"/>
        </w:rPr>
        <w:br/>
        <w:t xml:space="preserve">    line is to be done by a state licensed plumber </w:t>
      </w:r>
      <w:r w:rsidRPr="00D36365">
        <w:rPr>
          <w:rFonts w:ascii="Courier New" w:eastAsia="Courier" w:hAnsi="Courier New" w:cs="Courier New"/>
          <w:color w:val="242424"/>
          <w:sz w:val="24"/>
          <w:szCs w:val="24"/>
        </w:rPr>
        <w:br/>
        <w:t xml:space="preserve">    authorized to perform the work. The jurisdictional </w:t>
      </w:r>
      <w:r w:rsidRPr="00D36365">
        <w:rPr>
          <w:rFonts w:ascii="Courier New" w:eastAsia="Courier" w:hAnsi="Courier New" w:cs="Courier New"/>
          <w:color w:val="242424"/>
          <w:sz w:val="24"/>
          <w:szCs w:val="24"/>
        </w:rPr>
        <w:br/>
        <w:t xml:space="preserve">    division of the City and State DOPL, Plumbing </w:t>
      </w:r>
      <w:r w:rsidRPr="00D36365">
        <w:rPr>
          <w:rFonts w:ascii="Courier New" w:eastAsia="Courier" w:hAnsi="Courier New" w:cs="Courier New"/>
          <w:color w:val="242424"/>
          <w:sz w:val="24"/>
          <w:szCs w:val="24"/>
        </w:rPr>
        <w:br/>
        <w:t xml:space="preserve">    Program is outlined in the Memorandum of </w:t>
      </w:r>
      <w:r w:rsidRPr="00D36365">
        <w:rPr>
          <w:rFonts w:ascii="Courier New" w:eastAsia="Courier" w:hAnsi="Courier New" w:cs="Courier New"/>
          <w:color w:val="242424"/>
          <w:sz w:val="24"/>
          <w:szCs w:val="24"/>
        </w:rPr>
        <w:br/>
        <w:t xml:space="preserve">    Understanding between the Idaho Division of </w:t>
      </w:r>
      <w:r w:rsidRPr="00D36365">
        <w:rPr>
          <w:rFonts w:ascii="Courier New" w:eastAsia="Courier" w:hAnsi="Courier New" w:cs="Courier New"/>
          <w:color w:val="242424"/>
          <w:sz w:val="24"/>
          <w:szCs w:val="24"/>
        </w:rPr>
        <w:br/>
        <w:t xml:space="preserve">    Building Safety (now DOPL), Plumbing Program and </w:t>
      </w:r>
      <w:r w:rsidRPr="00D36365">
        <w:rPr>
          <w:rFonts w:ascii="Courier New" w:eastAsia="Courier" w:hAnsi="Courier New" w:cs="Courier New"/>
          <w:color w:val="242424"/>
          <w:sz w:val="24"/>
          <w:szCs w:val="24"/>
        </w:rPr>
        <w:br/>
        <w:t xml:space="preserve">    the Idaho Department </w:t>
      </w:r>
      <w:r w:rsidRPr="00D36365">
        <w:rPr>
          <w:rFonts w:ascii="Courier New" w:eastAsia="Courier" w:hAnsi="Courier New" w:cs="Courier New"/>
          <w:color w:val="232323"/>
          <w:sz w:val="24"/>
          <w:szCs w:val="24"/>
        </w:rPr>
        <w:t>of Environmental Quality.</w:t>
      </w:r>
    </w:p>
    <w:p w14:paraId="73954079" w14:textId="77777777" w:rsidR="00CB00C8" w:rsidRPr="00D36365" w:rsidRDefault="00CB00C8">
      <w:pPr>
        <w:spacing w:before="4"/>
        <w:rPr>
          <w:rFonts w:ascii="Courier New" w:eastAsia="Courier" w:hAnsi="Courier New" w:cs="Courier New"/>
          <w:sz w:val="24"/>
          <w:szCs w:val="24"/>
        </w:rPr>
      </w:pPr>
    </w:p>
    <w:p w14:paraId="7395407A" w14:textId="77777777" w:rsidR="00CB00C8" w:rsidRPr="00D36365" w:rsidRDefault="003F43D7">
      <w:pPr>
        <w:tabs>
          <w:tab w:val="left" w:pos="753"/>
          <w:tab w:val="left" w:pos="754"/>
        </w:tabs>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C.  Permits and Inspections Required:</w:t>
      </w:r>
    </w:p>
    <w:p w14:paraId="7395407B" w14:textId="77777777" w:rsidR="00CB00C8" w:rsidRPr="00D36365" w:rsidRDefault="00CB00C8">
      <w:pPr>
        <w:spacing w:before="8"/>
        <w:rPr>
          <w:rFonts w:ascii="Courier New" w:eastAsia="Courier" w:hAnsi="Courier New" w:cs="Courier New"/>
          <w:sz w:val="24"/>
          <w:szCs w:val="24"/>
        </w:rPr>
      </w:pPr>
    </w:p>
    <w:p w14:paraId="7395407C" w14:textId="053167F7" w:rsidR="00CB00C8" w:rsidRPr="00D36365" w:rsidRDefault="003F43D7">
      <w:pPr>
        <w:tabs>
          <w:tab w:val="left" w:pos="990"/>
        </w:tabs>
        <w:spacing w:line="254" w:lineRule="auto"/>
        <w:ind w:right="883"/>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1. Mainline Connection Permit: A property owner  </w:t>
      </w:r>
      <w:r w:rsidRPr="00D36365">
        <w:rPr>
          <w:rFonts w:ascii="Courier New" w:eastAsia="Courier" w:hAnsi="Courier New" w:cs="Courier New"/>
          <w:color w:val="232323"/>
          <w:sz w:val="24"/>
          <w:szCs w:val="24"/>
        </w:rPr>
        <w:br/>
        <w:t xml:space="preserve">    desiring to attach a private sewer mainline to </w:t>
      </w:r>
      <w:r w:rsidRPr="00D36365">
        <w:rPr>
          <w:rFonts w:ascii="Courier New" w:eastAsia="Courier" w:hAnsi="Courier New" w:cs="Courier New"/>
          <w:color w:val="232323"/>
          <w:sz w:val="24"/>
          <w:szCs w:val="24"/>
        </w:rPr>
        <w:br/>
        <w:t xml:space="preserve">    the City owned mainline shall file a request with </w:t>
      </w:r>
      <w:r w:rsidRPr="00D36365">
        <w:rPr>
          <w:rFonts w:ascii="Courier New" w:eastAsia="Courier" w:hAnsi="Courier New" w:cs="Courier New"/>
          <w:color w:val="232323"/>
          <w:sz w:val="24"/>
          <w:szCs w:val="24"/>
        </w:rPr>
        <w:br/>
        <w:t xml:space="preserve">    the City. Such </w:t>
      </w:r>
      <w:r w:rsidR="00DA6D2E" w:rsidRPr="00D36365">
        <w:rPr>
          <w:rFonts w:ascii="Courier New" w:eastAsia="Courier" w:hAnsi="Courier New" w:cs="Courier New"/>
          <w:color w:val="232323"/>
          <w:sz w:val="24"/>
          <w:szCs w:val="24"/>
        </w:rPr>
        <w:t>a request</w:t>
      </w:r>
      <w:r w:rsidRPr="00D36365">
        <w:rPr>
          <w:rFonts w:ascii="Courier New" w:eastAsia="Courier" w:hAnsi="Courier New" w:cs="Courier New"/>
          <w:color w:val="232323"/>
          <w:sz w:val="24"/>
          <w:szCs w:val="24"/>
        </w:rPr>
        <w:t xml:space="preserve"> shall be in sufficient </w:t>
      </w:r>
      <w:r w:rsidRPr="00D36365">
        <w:rPr>
          <w:rFonts w:ascii="Courier New" w:eastAsia="Courier" w:hAnsi="Courier New" w:cs="Courier New"/>
          <w:color w:val="232323"/>
          <w:sz w:val="24"/>
          <w:szCs w:val="24"/>
        </w:rPr>
        <w:br/>
        <w:t xml:space="preserve">    detail as to adequately inform the City as to the </w:t>
      </w:r>
      <w:r w:rsidRPr="00D36365">
        <w:rPr>
          <w:rFonts w:ascii="Courier New" w:eastAsia="Courier" w:hAnsi="Courier New" w:cs="Courier New"/>
          <w:color w:val="232323"/>
          <w:sz w:val="24"/>
          <w:szCs w:val="24"/>
        </w:rPr>
        <w:br/>
        <w:t xml:space="preserve">    proposed location of the desired sewer mainline </w:t>
      </w:r>
      <w:r w:rsidRPr="00D36365">
        <w:rPr>
          <w:rFonts w:ascii="Courier New" w:eastAsia="Courier" w:hAnsi="Courier New" w:cs="Courier New"/>
          <w:color w:val="232323"/>
          <w:sz w:val="24"/>
          <w:szCs w:val="24"/>
        </w:rPr>
        <w:br/>
        <w:t xml:space="preserve">    and mainline connection point and the nature of </w:t>
      </w:r>
      <w:r w:rsidRPr="00D36365">
        <w:rPr>
          <w:rFonts w:ascii="Courier New" w:eastAsia="Courier" w:hAnsi="Courier New" w:cs="Courier New"/>
          <w:color w:val="232323"/>
          <w:sz w:val="24"/>
          <w:szCs w:val="24"/>
        </w:rPr>
        <w:br/>
        <w:t xml:space="preserve">    the anticipated discharge. The property owner </w:t>
      </w:r>
      <w:r w:rsidRPr="00D36365">
        <w:rPr>
          <w:rFonts w:ascii="Courier New" w:eastAsia="Courier" w:hAnsi="Courier New" w:cs="Courier New"/>
          <w:color w:val="232323"/>
          <w:sz w:val="24"/>
          <w:szCs w:val="24"/>
        </w:rPr>
        <w:br/>
        <w:t xml:space="preserve">    shall also obtain a date for inspection by the </w:t>
      </w:r>
      <w:r w:rsidRPr="00D36365">
        <w:rPr>
          <w:rFonts w:ascii="Courier New" w:eastAsia="Courier" w:hAnsi="Courier New" w:cs="Courier New"/>
          <w:color w:val="232323"/>
          <w:sz w:val="24"/>
          <w:szCs w:val="24"/>
        </w:rPr>
        <w:br/>
        <w:t xml:space="preserve">    City of the construction. City review fees of </w:t>
      </w:r>
      <w:r w:rsidRPr="00D36365">
        <w:rPr>
          <w:rFonts w:ascii="Courier New" w:eastAsia="Courier" w:hAnsi="Courier New" w:cs="Courier New"/>
          <w:color w:val="232323"/>
          <w:sz w:val="24"/>
          <w:szCs w:val="24"/>
        </w:rPr>
        <w:br/>
        <w:t xml:space="preserve">    plans and specifications must be paid at the time </w:t>
      </w:r>
      <w:r w:rsidRPr="00D36365">
        <w:rPr>
          <w:rFonts w:ascii="Courier New" w:eastAsia="Courier" w:hAnsi="Courier New" w:cs="Courier New"/>
          <w:color w:val="232323"/>
          <w:sz w:val="24"/>
          <w:szCs w:val="24"/>
        </w:rPr>
        <w:br/>
        <w:t xml:space="preserve">    permit application is made</w:t>
      </w:r>
      <w:r w:rsidRPr="00D36365">
        <w:rPr>
          <w:rFonts w:ascii="Courier New" w:eastAsia="Courier" w:hAnsi="Courier New" w:cs="Courier New"/>
          <w:color w:val="626262"/>
          <w:sz w:val="24"/>
          <w:szCs w:val="24"/>
        </w:rPr>
        <w:t>.</w:t>
      </w:r>
    </w:p>
    <w:p w14:paraId="7395407D" w14:textId="77777777" w:rsidR="00CB00C8" w:rsidRPr="00D36365" w:rsidRDefault="003F43D7">
      <w:pPr>
        <w:tabs>
          <w:tab w:val="left" w:pos="994"/>
        </w:tabs>
        <w:spacing w:line="254" w:lineRule="auto"/>
        <w:ind w:right="884"/>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w:t>
      </w:r>
    </w:p>
    <w:p w14:paraId="7395407E" w14:textId="77777777" w:rsidR="00CB00C8" w:rsidRPr="00D36365" w:rsidRDefault="003F43D7">
      <w:pPr>
        <w:tabs>
          <w:tab w:val="left" w:pos="994"/>
        </w:tabs>
        <w:spacing w:line="254" w:lineRule="auto"/>
        <w:ind w:right="884"/>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2. Right-of-Way Encroachment Permit: No private </w:t>
      </w:r>
      <w:r w:rsidRPr="00D36365">
        <w:rPr>
          <w:rFonts w:ascii="Courier New" w:eastAsia="Courier" w:hAnsi="Courier New" w:cs="Courier New"/>
          <w:color w:val="232323"/>
          <w:sz w:val="24"/>
          <w:szCs w:val="24"/>
        </w:rPr>
        <w:br/>
        <w:t xml:space="preserve">    mainline improvement work shall be done in the  </w:t>
      </w:r>
      <w:r w:rsidRPr="00D36365">
        <w:rPr>
          <w:rFonts w:ascii="Courier New" w:eastAsia="Courier" w:hAnsi="Courier New" w:cs="Courier New"/>
          <w:color w:val="232323"/>
          <w:sz w:val="24"/>
          <w:szCs w:val="24"/>
        </w:rPr>
        <w:br/>
        <w:t xml:space="preserve">    City  right-of-way without first obtaining a </w:t>
      </w:r>
      <w:r w:rsidRPr="00D36365">
        <w:rPr>
          <w:rFonts w:ascii="Courier New" w:eastAsia="Courier" w:hAnsi="Courier New" w:cs="Courier New"/>
          <w:color w:val="232323"/>
          <w:sz w:val="24"/>
          <w:szCs w:val="24"/>
        </w:rPr>
        <w:br/>
        <w:t xml:space="preserve">    City Right-of-Way Encroachment Permit and the </w:t>
      </w:r>
      <w:r w:rsidRPr="00D36365">
        <w:rPr>
          <w:rFonts w:ascii="Courier New" w:eastAsia="Courier" w:hAnsi="Courier New" w:cs="Courier New"/>
          <w:color w:val="232323"/>
          <w:sz w:val="24"/>
          <w:szCs w:val="24"/>
        </w:rPr>
        <w:br/>
        <w:t xml:space="preserve">    state one-call utility locate service has been </w:t>
      </w:r>
      <w:r w:rsidRPr="00D36365">
        <w:rPr>
          <w:rFonts w:ascii="Courier New" w:eastAsia="Courier" w:hAnsi="Courier New" w:cs="Courier New"/>
          <w:color w:val="232323"/>
          <w:sz w:val="24"/>
          <w:szCs w:val="24"/>
        </w:rPr>
        <w:br/>
        <w:t xml:space="preserve">    notified and field locates made.</w:t>
      </w:r>
    </w:p>
    <w:p w14:paraId="7395407F" w14:textId="77777777" w:rsidR="00CB00C8" w:rsidRPr="00D36365" w:rsidRDefault="00CB00C8">
      <w:pPr>
        <w:spacing w:before="7"/>
        <w:rPr>
          <w:rFonts w:ascii="Courier New" w:eastAsia="Courier" w:hAnsi="Courier New" w:cs="Courier New"/>
          <w:sz w:val="24"/>
          <w:szCs w:val="24"/>
        </w:rPr>
      </w:pPr>
    </w:p>
    <w:p w14:paraId="73954080" w14:textId="77777777" w:rsidR="00CB00C8" w:rsidRPr="00D36365" w:rsidRDefault="003F43D7">
      <w:pPr>
        <w:tabs>
          <w:tab w:val="left" w:pos="996"/>
        </w:tabs>
        <w:spacing w:line="254" w:lineRule="auto"/>
        <w:ind w:right="878"/>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3. Inspection at Time of Connection: In    </w:t>
      </w:r>
      <w:r w:rsidRPr="00D36365">
        <w:rPr>
          <w:rFonts w:ascii="Courier New" w:eastAsia="Courier" w:hAnsi="Courier New" w:cs="Courier New"/>
          <w:color w:val="232323"/>
          <w:sz w:val="24"/>
          <w:szCs w:val="24"/>
        </w:rPr>
        <w:br/>
        <w:t xml:space="preserve">   accordance with permit requirements, no backfill   </w:t>
      </w:r>
      <w:r w:rsidRPr="00D36365">
        <w:rPr>
          <w:rFonts w:ascii="Courier New" w:eastAsia="Courier" w:hAnsi="Courier New" w:cs="Courier New"/>
          <w:color w:val="232323"/>
          <w:sz w:val="24"/>
          <w:szCs w:val="24"/>
        </w:rPr>
        <w:br/>
        <w:t xml:space="preserve">   of the private sewer mainline to a manhole </w:t>
      </w:r>
      <w:r w:rsidRPr="00D36365">
        <w:rPr>
          <w:rFonts w:ascii="Courier New" w:eastAsia="Courier" w:hAnsi="Courier New" w:cs="Courier New"/>
          <w:color w:val="232323"/>
          <w:sz w:val="24"/>
          <w:szCs w:val="24"/>
        </w:rPr>
        <w:br/>
        <w:t xml:space="preserve">   should occur without City inspection and </w:t>
      </w:r>
      <w:r w:rsidRPr="00D36365">
        <w:rPr>
          <w:rFonts w:ascii="Courier New" w:eastAsia="Courier" w:hAnsi="Courier New" w:cs="Courier New"/>
          <w:color w:val="232323"/>
          <w:sz w:val="24"/>
          <w:szCs w:val="24"/>
        </w:rPr>
        <w:br/>
        <w:t xml:space="preserve">   approval of the materials and workmanship of the </w:t>
      </w:r>
      <w:r w:rsidRPr="00D36365">
        <w:rPr>
          <w:rFonts w:ascii="Courier New" w:eastAsia="Courier" w:hAnsi="Courier New" w:cs="Courier New"/>
          <w:color w:val="232323"/>
          <w:sz w:val="24"/>
          <w:szCs w:val="24"/>
        </w:rPr>
        <w:br/>
        <w:t xml:space="preserve">   connection. Should a property owner or his duly </w:t>
      </w:r>
      <w:r w:rsidRPr="00D36365">
        <w:rPr>
          <w:rFonts w:ascii="Courier New" w:eastAsia="Courier" w:hAnsi="Courier New" w:cs="Courier New"/>
          <w:color w:val="232323"/>
          <w:sz w:val="24"/>
          <w:szCs w:val="24"/>
        </w:rPr>
        <w:br/>
        <w:t xml:space="preserve">   authorized agent connect private mainlines to </w:t>
      </w:r>
      <w:r w:rsidRPr="00D36365">
        <w:rPr>
          <w:rFonts w:ascii="Courier New" w:eastAsia="Courier" w:hAnsi="Courier New" w:cs="Courier New"/>
          <w:color w:val="232323"/>
          <w:sz w:val="24"/>
          <w:szCs w:val="24"/>
        </w:rPr>
        <w:br/>
        <w:t xml:space="preserve">   the City system without said inspection and </w:t>
      </w:r>
      <w:r w:rsidRPr="00D36365">
        <w:rPr>
          <w:rFonts w:ascii="Courier New" w:eastAsia="Courier" w:hAnsi="Courier New" w:cs="Courier New"/>
          <w:color w:val="232323"/>
          <w:sz w:val="24"/>
          <w:szCs w:val="24"/>
        </w:rPr>
        <w:br/>
        <w:t xml:space="preserve">   approval, the property owner will be required, </w:t>
      </w:r>
      <w:r w:rsidRPr="00D36365">
        <w:rPr>
          <w:rFonts w:ascii="Courier New" w:eastAsia="Courier" w:hAnsi="Courier New" w:cs="Courier New"/>
          <w:color w:val="232323"/>
          <w:sz w:val="24"/>
          <w:szCs w:val="24"/>
        </w:rPr>
        <w:br/>
        <w:t xml:space="preserve">   at his sole expense, to uncover the newly </w:t>
      </w:r>
      <w:r w:rsidRPr="00D36365">
        <w:rPr>
          <w:rFonts w:ascii="Courier New" w:eastAsia="Courier" w:hAnsi="Courier New" w:cs="Courier New"/>
          <w:color w:val="232323"/>
          <w:sz w:val="24"/>
          <w:szCs w:val="24"/>
        </w:rPr>
        <w:br/>
        <w:t xml:space="preserve">   connected sewer line works so that proper </w:t>
      </w:r>
      <w:r w:rsidRPr="00D36365">
        <w:rPr>
          <w:rFonts w:ascii="Courier New" w:eastAsia="Courier" w:hAnsi="Courier New" w:cs="Courier New"/>
          <w:color w:val="232323"/>
          <w:sz w:val="24"/>
          <w:szCs w:val="24"/>
        </w:rPr>
        <w:br/>
        <w:t xml:space="preserve">   inspection can occur.</w:t>
      </w:r>
    </w:p>
    <w:p w14:paraId="73954081" w14:textId="77777777" w:rsidR="00CB00C8" w:rsidRPr="00D36365" w:rsidRDefault="00CB00C8">
      <w:pPr>
        <w:spacing w:before="4"/>
        <w:rPr>
          <w:rFonts w:ascii="Courier New" w:eastAsia="Courier" w:hAnsi="Courier New" w:cs="Courier New"/>
          <w:sz w:val="24"/>
          <w:szCs w:val="24"/>
        </w:rPr>
      </w:pPr>
    </w:p>
    <w:p w14:paraId="73954082" w14:textId="77777777" w:rsidR="00CB00C8" w:rsidRPr="00D36365" w:rsidRDefault="003F43D7">
      <w:pPr>
        <w:tabs>
          <w:tab w:val="left" w:pos="999"/>
        </w:tabs>
        <w:spacing w:line="252" w:lineRule="auto"/>
        <w:ind w:right="875"/>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4.Extension Prohibited Without Permission: It  </w:t>
      </w:r>
      <w:r w:rsidRPr="00D36365">
        <w:rPr>
          <w:rFonts w:ascii="Courier New" w:eastAsia="Courier" w:hAnsi="Courier New" w:cs="Courier New"/>
          <w:color w:val="232323"/>
          <w:sz w:val="24"/>
          <w:szCs w:val="24"/>
        </w:rPr>
        <w:br/>
        <w:t xml:space="preserve">   shall be unlawful for any person to extend any </w:t>
      </w:r>
      <w:r w:rsidRPr="00D36365">
        <w:rPr>
          <w:rFonts w:ascii="Courier New" w:eastAsia="Courier" w:hAnsi="Courier New" w:cs="Courier New"/>
          <w:color w:val="232323"/>
          <w:sz w:val="24"/>
          <w:szCs w:val="24"/>
        </w:rPr>
        <w:br/>
        <w:t xml:space="preserve">   sewer mainline beyond the limits of the building </w:t>
      </w:r>
      <w:r w:rsidRPr="00D36365">
        <w:rPr>
          <w:rFonts w:ascii="Courier New" w:eastAsia="Courier" w:hAnsi="Courier New" w:cs="Courier New"/>
          <w:color w:val="232323"/>
          <w:sz w:val="24"/>
          <w:szCs w:val="24"/>
        </w:rPr>
        <w:br/>
        <w:t xml:space="preserve">   or buildings for which a permit has been given </w:t>
      </w:r>
      <w:r w:rsidRPr="00D36365">
        <w:rPr>
          <w:rFonts w:ascii="Courier New" w:eastAsia="Courier" w:hAnsi="Courier New" w:cs="Courier New"/>
          <w:color w:val="232323"/>
          <w:sz w:val="24"/>
          <w:szCs w:val="24"/>
        </w:rPr>
        <w:br/>
        <w:t xml:space="preserve">   without obtaining permission for the desired </w:t>
      </w:r>
      <w:r w:rsidRPr="00D36365">
        <w:rPr>
          <w:rFonts w:ascii="Courier New" w:eastAsia="Courier" w:hAnsi="Courier New" w:cs="Courier New"/>
          <w:color w:val="232323"/>
          <w:sz w:val="24"/>
          <w:szCs w:val="24"/>
        </w:rPr>
        <w:br/>
        <w:t xml:space="preserve">   extension.</w:t>
      </w:r>
    </w:p>
    <w:p w14:paraId="73954083" w14:textId="77777777" w:rsidR="00CB00C8" w:rsidRPr="00D36365" w:rsidRDefault="00CB00C8">
      <w:pPr>
        <w:spacing w:before="5"/>
        <w:rPr>
          <w:rFonts w:ascii="Courier New" w:eastAsia="Courier" w:hAnsi="Courier New" w:cs="Courier New"/>
          <w:sz w:val="24"/>
          <w:szCs w:val="24"/>
        </w:rPr>
      </w:pPr>
    </w:p>
    <w:p w14:paraId="73954084" w14:textId="77777777" w:rsidR="00CB00C8" w:rsidRPr="00D36365" w:rsidRDefault="003F43D7">
      <w:pPr>
        <w:tabs>
          <w:tab w:val="left" w:pos="775"/>
        </w:tabs>
        <w:spacing w:line="254" w:lineRule="auto"/>
        <w:ind w:right="862"/>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D. Trench Excavation, Backfill and Surface   </w:t>
      </w:r>
      <w:r w:rsidRPr="00D36365">
        <w:rPr>
          <w:rFonts w:ascii="Courier New" w:eastAsia="Courier" w:hAnsi="Courier New" w:cs="Courier New"/>
          <w:color w:val="232323"/>
          <w:sz w:val="24"/>
          <w:szCs w:val="24"/>
        </w:rPr>
        <w:br/>
        <w:t xml:space="preserve">   Restoration: Any trench excavation, backfill and </w:t>
      </w:r>
      <w:r w:rsidRPr="00D36365">
        <w:rPr>
          <w:rFonts w:ascii="Courier New" w:eastAsia="Courier" w:hAnsi="Courier New" w:cs="Courier New"/>
          <w:color w:val="232323"/>
          <w:sz w:val="24"/>
          <w:szCs w:val="24"/>
        </w:rPr>
        <w:br/>
      </w:r>
      <w:r w:rsidRPr="00D36365">
        <w:rPr>
          <w:rFonts w:ascii="Courier New" w:eastAsia="Courier" w:hAnsi="Courier New" w:cs="Courier New"/>
          <w:color w:val="232323"/>
          <w:sz w:val="24"/>
          <w:szCs w:val="24"/>
        </w:rPr>
        <w:lastRenderedPageBreak/>
        <w:t xml:space="preserve">   surface restoration required shall conform to the </w:t>
      </w:r>
      <w:r w:rsidRPr="00D36365">
        <w:rPr>
          <w:rFonts w:ascii="Courier New" w:eastAsia="Courier" w:hAnsi="Courier New" w:cs="Courier New"/>
          <w:color w:val="232323"/>
          <w:sz w:val="24"/>
          <w:szCs w:val="24"/>
        </w:rPr>
        <w:br/>
        <w:t xml:space="preserve">   City standard drawings and specifications, or the </w:t>
      </w:r>
      <w:r w:rsidRPr="00D36365">
        <w:rPr>
          <w:rFonts w:ascii="Courier New" w:eastAsia="Courier" w:hAnsi="Courier New" w:cs="Courier New"/>
          <w:color w:val="232323"/>
          <w:sz w:val="24"/>
          <w:szCs w:val="24"/>
        </w:rPr>
        <w:br/>
        <w:t xml:space="preserve">   county jurisdiction, or the State of Idaho </w:t>
      </w:r>
      <w:r w:rsidRPr="00D36365">
        <w:rPr>
          <w:rFonts w:ascii="Courier New" w:eastAsia="Courier" w:hAnsi="Courier New" w:cs="Courier New"/>
          <w:color w:val="232323"/>
          <w:sz w:val="24"/>
          <w:szCs w:val="24"/>
        </w:rPr>
        <w:br/>
        <w:t xml:space="preserve">   Transportation Department as applicable.</w:t>
      </w:r>
    </w:p>
    <w:p w14:paraId="73954085" w14:textId="77777777" w:rsidR="00CB00C8" w:rsidRPr="00D36365" w:rsidRDefault="00CB00C8">
      <w:pPr>
        <w:spacing w:before="3"/>
        <w:rPr>
          <w:rFonts w:ascii="Courier New" w:eastAsia="Courier" w:hAnsi="Courier New" w:cs="Courier New"/>
          <w:sz w:val="24"/>
          <w:szCs w:val="24"/>
        </w:rPr>
      </w:pPr>
    </w:p>
    <w:p w14:paraId="73954086" w14:textId="77777777" w:rsidR="00CB00C8" w:rsidRPr="00D36365" w:rsidRDefault="003F43D7">
      <w:pPr>
        <w:tabs>
          <w:tab w:val="left" w:pos="774"/>
        </w:tabs>
        <w:spacing w:line="256" w:lineRule="auto"/>
        <w:ind w:right="867"/>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E. Cost of Installation Borne by Property Owner: The </w:t>
      </w:r>
      <w:r w:rsidRPr="00D36365">
        <w:rPr>
          <w:rFonts w:ascii="Courier New" w:eastAsia="Courier" w:hAnsi="Courier New" w:cs="Courier New"/>
          <w:color w:val="232323"/>
          <w:sz w:val="24"/>
          <w:szCs w:val="24"/>
        </w:rPr>
        <w:br/>
        <w:t xml:space="preserve">   private mainline connection to the City sewer </w:t>
      </w:r>
      <w:r w:rsidRPr="00D36365">
        <w:rPr>
          <w:rFonts w:ascii="Courier New" w:eastAsia="Courier" w:hAnsi="Courier New" w:cs="Courier New"/>
          <w:color w:val="232323"/>
          <w:sz w:val="24"/>
          <w:szCs w:val="24"/>
        </w:rPr>
        <w:br/>
        <w:t xml:space="preserve">   mainline and private mainlines installed on </w:t>
      </w:r>
      <w:r w:rsidRPr="00D36365">
        <w:rPr>
          <w:rFonts w:ascii="Courier New" w:eastAsia="Courier" w:hAnsi="Courier New" w:cs="Courier New"/>
          <w:color w:val="232323"/>
          <w:sz w:val="24"/>
          <w:szCs w:val="24"/>
        </w:rPr>
        <w:br/>
        <w:t xml:space="preserve">   private property shall be furnished and installed </w:t>
      </w:r>
      <w:r w:rsidRPr="00D36365">
        <w:rPr>
          <w:rFonts w:ascii="Courier New" w:eastAsia="Courier" w:hAnsi="Courier New" w:cs="Courier New"/>
          <w:color w:val="232323"/>
          <w:sz w:val="24"/>
          <w:szCs w:val="24"/>
        </w:rPr>
        <w:br/>
        <w:t xml:space="preserve">   by and at the sole expense of the property owner.</w:t>
      </w:r>
    </w:p>
    <w:p w14:paraId="73954087" w14:textId="77777777" w:rsidR="00CB00C8" w:rsidRPr="00D36365" w:rsidRDefault="00CB00C8">
      <w:pPr>
        <w:rPr>
          <w:rFonts w:ascii="Courier New" w:eastAsia="Courier" w:hAnsi="Courier New" w:cs="Courier New"/>
          <w:sz w:val="24"/>
          <w:szCs w:val="24"/>
        </w:rPr>
      </w:pPr>
    </w:p>
    <w:p w14:paraId="73954088" w14:textId="7A0C5DD1" w:rsidR="00CB00C8" w:rsidRPr="00D36365" w:rsidRDefault="003F43D7">
      <w:pPr>
        <w:tabs>
          <w:tab w:val="left" w:pos="783"/>
        </w:tabs>
        <w:spacing w:before="1" w:line="254" w:lineRule="auto"/>
        <w:ind w:right="858"/>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F. Private Sewer Mainline Maintenance: Once the </w:t>
      </w:r>
      <w:r w:rsidRPr="00D36365">
        <w:rPr>
          <w:rFonts w:ascii="Courier New" w:eastAsia="Courier" w:hAnsi="Courier New" w:cs="Courier New"/>
          <w:color w:val="232323"/>
          <w:sz w:val="24"/>
          <w:szCs w:val="24"/>
        </w:rPr>
        <w:br/>
        <w:t xml:space="preserve">   sewer mainline connection to City owned manhole </w:t>
      </w:r>
      <w:r w:rsidRPr="00D36365">
        <w:rPr>
          <w:rFonts w:ascii="Courier New" w:eastAsia="Courier" w:hAnsi="Courier New" w:cs="Courier New"/>
          <w:color w:val="232323"/>
          <w:sz w:val="24"/>
          <w:szCs w:val="24"/>
        </w:rPr>
        <w:br/>
        <w:t xml:space="preserve">   has been completed and properly inspected to the </w:t>
      </w:r>
      <w:r w:rsidRPr="00D36365">
        <w:rPr>
          <w:rFonts w:ascii="Courier New" w:eastAsia="Courier" w:hAnsi="Courier New" w:cs="Courier New"/>
          <w:color w:val="232323"/>
          <w:sz w:val="24"/>
          <w:szCs w:val="24"/>
        </w:rPr>
        <w:br/>
        <w:t xml:space="preserve">   City's satisfaction, the City will maintain the </w:t>
      </w:r>
      <w:r w:rsidRPr="00D36365">
        <w:rPr>
          <w:rFonts w:ascii="Courier New" w:eastAsia="Courier" w:hAnsi="Courier New" w:cs="Courier New"/>
          <w:color w:val="232323"/>
          <w:sz w:val="24"/>
          <w:szCs w:val="24"/>
        </w:rPr>
        <w:br/>
        <w:t xml:space="preserve">   improved manhole after the contractors one year </w:t>
      </w:r>
      <w:r w:rsidRPr="00D36365">
        <w:rPr>
          <w:rFonts w:ascii="Courier New" w:eastAsia="Courier" w:hAnsi="Courier New" w:cs="Courier New"/>
          <w:color w:val="232323"/>
          <w:sz w:val="24"/>
          <w:szCs w:val="24"/>
        </w:rPr>
        <w:br/>
        <w:t xml:space="preserve">   warranty period has expired. The property owner </w:t>
      </w:r>
      <w:r w:rsidRPr="00D36365">
        <w:rPr>
          <w:rFonts w:ascii="Courier New" w:eastAsia="Courier" w:hAnsi="Courier New" w:cs="Courier New"/>
          <w:color w:val="232323"/>
          <w:sz w:val="24"/>
          <w:szCs w:val="24"/>
        </w:rPr>
        <w:br/>
        <w:t xml:space="preserve">   shall own, operate and maintain all sewer </w:t>
      </w:r>
      <w:r w:rsidRPr="00D36365">
        <w:rPr>
          <w:rFonts w:ascii="Courier New" w:eastAsia="Courier" w:hAnsi="Courier New" w:cs="Courier New"/>
          <w:color w:val="232323"/>
          <w:sz w:val="24"/>
          <w:szCs w:val="24"/>
        </w:rPr>
        <w:br/>
        <w:t xml:space="preserve">   mainlines on private property installed for </w:t>
      </w:r>
      <w:r w:rsidRPr="00D36365">
        <w:rPr>
          <w:rFonts w:ascii="Courier New" w:eastAsia="Courier" w:hAnsi="Courier New" w:cs="Courier New"/>
          <w:color w:val="232323"/>
          <w:sz w:val="24"/>
          <w:szCs w:val="24"/>
        </w:rPr>
        <w:br/>
        <w:t xml:space="preserve">   his/her exclusive use.</w:t>
      </w:r>
      <w:r w:rsidR="00A829FF" w:rsidRPr="00D36365">
        <w:rPr>
          <w:rFonts w:ascii="Courier New" w:eastAsia="Courier" w:hAnsi="Courier New" w:cs="Courier New"/>
          <w:color w:val="232323"/>
          <w:sz w:val="24"/>
          <w:szCs w:val="24"/>
        </w:rPr>
        <w:t xml:space="preserve"> (2025 Code)</w:t>
      </w:r>
    </w:p>
    <w:p w14:paraId="7395408A" w14:textId="77777777" w:rsidR="00CB00C8" w:rsidRPr="00D36365" w:rsidRDefault="00CB00C8">
      <w:pPr>
        <w:spacing w:before="6"/>
        <w:rPr>
          <w:rFonts w:ascii="Courier New" w:eastAsia="Courier" w:hAnsi="Courier New" w:cs="Courier New"/>
          <w:sz w:val="24"/>
          <w:szCs w:val="24"/>
        </w:rPr>
      </w:pPr>
    </w:p>
    <w:p w14:paraId="7395408B" w14:textId="77777777" w:rsidR="00CB00C8" w:rsidRPr="00D36365" w:rsidRDefault="003F43D7">
      <w:pPr>
        <w:tabs>
          <w:tab w:val="left" w:pos="879"/>
          <w:tab w:val="left" w:pos="1307"/>
        </w:tabs>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7-5-11:</w:t>
      </w:r>
      <w:r w:rsidRPr="00D36365">
        <w:rPr>
          <w:rFonts w:ascii="Courier New" w:eastAsia="Courier" w:hAnsi="Courier New" w:cs="Courier New"/>
          <w:color w:val="232323"/>
          <w:sz w:val="24"/>
          <w:szCs w:val="24"/>
        </w:rPr>
        <w:tab/>
      </w:r>
      <w:r w:rsidRPr="00D36365">
        <w:rPr>
          <w:rFonts w:ascii="Courier New" w:eastAsia="Courier" w:hAnsi="Courier New" w:cs="Courier New"/>
          <w:b/>
          <w:color w:val="232323"/>
          <w:sz w:val="24"/>
          <w:szCs w:val="24"/>
        </w:rPr>
        <w:t>EXTENSION OF CITY SEWER MAINS:</w:t>
      </w:r>
    </w:p>
    <w:p w14:paraId="7395408C" w14:textId="77777777" w:rsidR="00CB00C8" w:rsidRPr="00D36365" w:rsidRDefault="00CB00C8">
      <w:pPr>
        <w:spacing w:before="1"/>
        <w:rPr>
          <w:rFonts w:ascii="Courier New" w:eastAsia="Courier" w:hAnsi="Courier New" w:cs="Courier New"/>
          <w:b/>
          <w:sz w:val="24"/>
          <w:szCs w:val="24"/>
        </w:rPr>
      </w:pPr>
    </w:p>
    <w:p w14:paraId="7395408D" w14:textId="77777777" w:rsidR="00CB00C8" w:rsidRPr="00D36365" w:rsidRDefault="003F43D7">
      <w:pPr>
        <w:tabs>
          <w:tab w:val="left" w:pos="795"/>
        </w:tabs>
        <w:spacing w:line="252" w:lineRule="auto"/>
        <w:ind w:right="854"/>
        <w:jc w:val="both"/>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A. Areas Within City: The City may construct, or </w:t>
      </w:r>
      <w:r w:rsidRPr="00D36365">
        <w:rPr>
          <w:rFonts w:ascii="Courier New" w:eastAsia="Courier" w:hAnsi="Courier New" w:cs="Courier New"/>
          <w:color w:val="232323"/>
          <w:sz w:val="24"/>
          <w:szCs w:val="24"/>
        </w:rPr>
        <w:br/>
        <w:t xml:space="preserve">   cause to be constructed, extensions to the sewer </w:t>
      </w:r>
      <w:r w:rsidRPr="00D36365">
        <w:rPr>
          <w:rFonts w:ascii="Courier New" w:eastAsia="Courier" w:hAnsi="Courier New" w:cs="Courier New"/>
          <w:color w:val="232323"/>
          <w:sz w:val="24"/>
          <w:szCs w:val="24"/>
        </w:rPr>
        <w:br/>
        <w:t xml:space="preserve">   system if one of the following conditions exists:</w:t>
      </w:r>
    </w:p>
    <w:p w14:paraId="7395408E" w14:textId="77777777" w:rsidR="00CB00C8" w:rsidRPr="00D36365" w:rsidRDefault="00CB00C8">
      <w:pPr>
        <w:spacing w:before="10"/>
        <w:rPr>
          <w:rFonts w:ascii="Courier New" w:eastAsia="Courier" w:hAnsi="Courier New" w:cs="Courier New"/>
          <w:sz w:val="24"/>
          <w:szCs w:val="24"/>
        </w:rPr>
      </w:pPr>
    </w:p>
    <w:p w14:paraId="7395408F" w14:textId="75E7E46A" w:rsidR="00CB00C8" w:rsidRPr="00D36365" w:rsidRDefault="003F43D7">
      <w:pPr>
        <w:tabs>
          <w:tab w:val="left" w:pos="1059"/>
        </w:tabs>
        <w:spacing w:before="1" w:line="246" w:lineRule="auto"/>
        <w:ind w:right="843"/>
        <w:jc w:val="both"/>
        <w:rPr>
          <w:rFonts w:ascii="Courier New" w:eastAsia="Courier" w:hAnsi="Courier New" w:cs="Courier New"/>
          <w:color w:val="242424"/>
          <w:sz w:val="24"/>
          <w:szCs w:val="24"/>
        </w:rPr>
        <w:sectPr w:rsidR="00CB00C8" w:rsidRPr="00D36365">
          <w:type w:val="continuous"/>
          <w:pgSz w:w="12240" w:h="15840"/>
          <w:pgMar w:top="960" w:right="1440" w:bottom="662" w:left="1710" w:header="0" w:footer="720" w:gutter="0"/>
          <w:cols w:space="720"/>
        </w:sectPr>
      </w:pPr>
      <w:r w:rsidRPr="00D36365">
        <w:rPr>
          <w:rFonts w:ascii="Courier New" w:eastAsia="Courier" w:hAnsi="Courier New" w:cs="Courier New"/>
          <w:color w:val="232323"/>
          <w:sz w:val="24"/>
          <w:szCs w:val="24"/>
        </w:rPr>
        <w:t xml:space="preserve">   1. The annual anticipated revenue made available </w:t>
      </w:r>
      <w:r w:rsidRPr="00D36365">
        <w:rPr>
          <w:rFonts w:ascii="Courier New" w:eastAsia="Courier" w:hAnsi="Courier New" w:cs="Courier New"/>
          <w:color w:val="232323"/>
          <w:sz w:val="24"/>
          <w:szCs w:val="24"/>
        </w:rPr>
        <w:br/>
        <w:t xml:space="preserve">   to the City from the customers to be immediately </w:t>
      </w:r>
      <w:r w:rsidRPr="00D36365">
        <w:rPr>
          <w:rFonts w:ascii="Courier New" w:eastAsia="Courier" w:hAnsi="Courier New" w:cs="Courier New"/>
          <w:color w:val="232323"/>
          <w:sz w:val="24"/>
          <w:szCs w:val="24"/>
        </w:rPr>
        <w:br/>
        <w:t xml:space="preserve">   served by such extension is not less than one </w:t>
      </w:r>
      <w:r w:rsidRPr="00D36365">
        <w:rPr>
          <w:rFonts w:ascii="Courier New" w:eastAsia="Courier" w:hAnsi="Courier New" w:cs="Courier New"/>
          <w:color w:val="232323"/>
          <w:sz w:val="24"/>
          <w:szCs w:val="24"/>
        </w:rPr>
        <w:br/>
        <w:t xml:space="preserve">   fiftieth (1/5</w:t>
      </w:r>
      <w:r w:rsidR="0043584A" w:rsidRPr="00D36365">
        <w:rPr>
          <w:rFonts w:ascii="Courier New" w:eastAsia="Courier" w:hAnsi="Courier New" w:cs="Courier New"/>
          <w:color w:val="232323"/>
          <w:sz w:val="24"/>
          <w:szCs w:val="24"/>
        </w:rPr>
        <w:t>0</w:t>
      </w:r>
      <w:r w:rsidRPr="00D36365">
        <w:rPr>
          <w:rFonts w:ascii="Courier New" w:eastAsia="Courier" w:hAnsi="Courier New" w:cs="Courier New"/>
          <w:color w:val="232323"/>
          <w:sz w:val="24"/>
          <w:szCs w:val="24"/>
        </w:rPr>
        <w:t xml:space="preserve">) of the actual cost to </w:t>
      </w:r>
      <w:r w:rsidRPr="00D36365">
        <w:rPr>
          <w:rFonts w:ascii="Courier New" w:eastAsia="Courier" w:hAnsi="Courier New" w:cs="Courier New"/>
          <w:color w:val="242424"/>
          <w:sz w:val="24"/>
          <w:szCs w:val="24"/>
        </w:rPr>
        <w:t xml:space="preserve">the City for </w:t>
      </w:r>
      <w:r w:rsidRPr="00D36365">
        <w:rPr>
          <w:rFonts w:ascii="Courier New" w:eastAsia="Courier" w:hAnsi="Courier New" w:cs="Courier New"/>
          <w:color w:val="242424"/>
          <w:sz w:val="24"/>
          <w:szCs w:val="24"/>
        </w:rPr>
        <w:br/>
        <w:t xml:space="preserve">   the construction of said extension.</w:t>
      </w:r>
    </w:p>
    <w:p w14:paraId="73954090" w14:textId="77777777" w:rsidR="00CB00C8" w:rsidRPr="00D36365" w:rsidRDefault="00CB00C8">
      <w:pPr>
        <w:spacing w:before="1"/>
        <w:ind w:right="4468"/>
        <w:jc w:val="center"/>
        <w:rPr>
          <w:rFonts w:ascii="Courier New" w:eastAsia="Courier" w:hAnsi="Courier New" w:cs="Courier New"/>
          <w:color w:val="242424"/>
          <w:sz w:val="24"/>
          <w:szCs w:val="24"/>
        </w:rPr>
      </w:pPr>
    </w:p>
    <w:p w14:paraId="73954091" w14:textId="77777777" w:rsidR="00CB00C8" w:rsidRPr="00D36365" w:rsidRDefault="003F43D7">
      <w:pPr>
        <w:tabs>
          <w:tab w:val="left" w:pos="948"/>
        </w:tabs>
        <w:spacing w:line="256" w:lineRule="auto"/>
        <w:ind w:right="954"/>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2. The City declares that the sewer main </w:t>
      </w:r>
      <w:r w:rsidRPr="00D36365">
        <w:rPr>
          <w:rFonts w:ascii="Courier New" w:eastAsia="Courier" w:hAnsi="Courier New" w:cs="Courier New"/>
          <w:color w:val="242424"/>
          <w:sz w:val="24"/>
          <w:szCs w:val="24"/>
        </w:rPr>
        <w:br/>
        <w:t xml:space="preserve">   extension is needed for the overall benefit and </w:t>
      </w:r>
      <w:r w:rsidRPr="00D36365">
        <w:rPr>
          <w:rFonts w:ascii="Courier New" w:eastAsia="Courier" w:hAnsi="Courier New" w:cs="Courier New"/>
          <w:color w:val="242424"/>
          <w:sz w:val="24"/>
          <w:szCs w:val="24"/>
        </w:rPr>
        <w:br/>
        <w:t xml:space="preserve">   improvement of the entire sewage collection </w:t>
      </w:r>
      <w:r w:rsidRPr="00D36365">
        <w:rPr>
          <w:rFonts w:ascii="Courier New" w:eastAsia="Courier" w:hAnsi="Courier New" w:cs="Courier New"/>
          <w:color w:val="242424"/>
          <w:sz w:val="24"/>
          <w:szCs w:val="24"/>
        </w:rPr>
        <w:br/>
        <w:t xml:space="preserve">   system.</w:t>
      </w:r>
    </w:p>
    <w:p w14:paraId="73954092" w14:textId="77777777" w:rsidR="00CB00C8" w:rsidRPr="00D36365" w:rsidRDefault="00CB00C8">
      <w:pPr>
        <w:spacing w:before="4"/>
        <w:rPr>
          <w:rFonts w:ascii="Courier New" w:eastAsia="Courier" w:hAnsi="Courier New" w:cs="Courier New"/>
          <w:sz w:val="24"/>
          <w:szCs w:val="24"/>
        </w:rPr>
      </w:pPr>
    </w:p>
    <w:p w14:paraId="73954093" w14:textId="77777777" w:rsidR="00CB00C8" w:rsidRPr="00D36365" w:rsidRDefault="003F43D7">
      <w:pPr>
        <w:tabs>
          <w:tab w:val="left" w:pos="953"/>
        </w:tabs>
        <w:spacing w:line="254" w:lineRule="auto"/>
        <w:ind w:right="959"/>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3. The City council approves a contract for the  </w:t>
      </w:r>
      <w:r w:rsidRPr="00D36365">
        <w:rPr>
          <w:rFonts w:ascii="Courier New" w:eastAsia="Courier" w:hAnsi="Courier New" w:cs="Courier New"/>
          <w:color w:val="242424"/>
          <w:sz w:val="24"/>
          <w:szCs w:val="24"/>
        </w:rPr>
        <w:br/>
        <w:t xml:space="preserve">   construction of the extension. However, </w:t>
      </w:r>
      <w:r w:rsidRPr="00D36365">
        <w:rPr>
          <w:rFonts w:ascii="Courier New" w:eastAsia="Courier" w:hAnsi="Courier New" w:cs="Courier New"/>
          <w:color w:val="242424"/>
          <w:sz w:val="24"/>
          <w:szCs w:val="24"/>
        </w:rPr>
        <w:br/>
        <w:t xml:space="preserve">   subdividers or developers within or adjacent to </w:t>
      </w:r>
      <w:r w:rsidRPr="00D36365">
        <w:rPr>
          <w:rFonts w:ascii="Courier New" w:eastAsia="Courier" w:hAnsi="Courier New" w:cs="Courier New"/>
          <w:color w:val="242424"/>
          <w:sz w:val="24"/>
          <w:szCs w:val="24"/>
        </w:rPr>
        <w:br/>
        <w:t xml:space="preserve">   the City shall construct, at their own expense,  </w:t>
      </w:r>
      <w:r w:rsidRPr="00D36365">
        <w:rPr>
          <w:rFonts w:ascii="Courier New" w:eastAsia="Courier" w:hAnsi="Courier New" w:cs="Courier New"/>
          <w:color w:val="242424"/>
          <w:sz w:val="24"/>
          <w:szCs w:val="24"/>
        </w:rPr>
        <w:br/>
        <w:t xml:space="preserve">   all sewer mains within their subdivisions or </w:t>
      </w:r>
      <w:r w:rsidRPr="00D36365">
        <w:rPr>
          <w:rFonts w:ascii="Courier New" w:eastAsia="Courier" w:hAnsi="Courier New" w:cs="Courier New"/>
          <w:color w:val="242424"/>
          <w:sz w:val="24"/>
          <w:szCs w:val="24"/>
        </w:rPr>
        <w:br/>
        <w:t xml:space="preserve">   developments.</w:t>
      </w:r>
    </w:p>
    <w:p w14:paraId="73954094" w14:textId="77777777" w:rsidR="00CB00C8" w:rsidRPr="00D36365" w:rsidRDefault="00CB00C8">
      <w:pPr>
        <w:spacing w:before="3"/>
        <w:rPr>
          <w:rFonts w:ascii="Courier New" w:eastAsia="Courier" w:hAnsi="Courier New" w:cs="Courier New"/>
          <w:sz w:val="24"/>
          <w:szCs w:val="24"/>
        </w:rPr>
      </w:pPr>
    </w:p>
    <w:p w14:paraId="73954095" w14:textId="77777777" w:rsidR="00CB00C8" w:rsidRPr="00D36365" w:rsidRDefault="003F43D7">
      <w:pPr>
        <w:tabs>
          <w:tab w:val="left" w:pos="180"/>
        </w:tabs>
        <w:spacing w:line="252" w:lineRule="auto"/>
        <w:ind w:right="945"/>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lastRenderedPageBreak/>
        <w:t xml:space="preserve">B. Areas Contiguous to City: In areas contiguous to  </w:t>
      </w:r>
      <w:r w:rsidRPr="00D36365">
        <w:rPr>
          <w:rFonts w:ascii="Courier New" w:eastAsia="Courier" w:hAnsi="Courier New" w:cs="Courier New"/>
          <w:color w:val="242424"/>
          <w:sz w:val="24"/>
          <w:szCs w:val="24"/>
        </w:rPr>
        <w:br/>
        <w:t xml:space="preserve">   the City that may be annexed to the City, the </w:t>
      </w:r>
      <w:r w:rsidRPr="00D36365">
        <w:rPr>
          <w:rFonts w:ascii="Courier New" w:eastAsia="Courier" w:hAnsi="Courier New" w:cs="Courier New"/>
          <w:color w:val="242424"/>
          <w:sz w:val="24"/>
          <w:szCs w:val="24"/>
        </w:rPr>
        <w:br/>
        <w:t xml:space="preserve">   City may require such areas to be annexed before </w:t>
      </w:r>
      <w:r w:rsidRPr="00D36365">
        <w:rPr>
          <w:rFonts w:ascii="Courier New" w:eastAsia="Courier" w:hAnsi="Courier New" w:cs="Courier New"/>
          <w:color w:val="242424"/>
          <w:sz w:val="24"/>
          <w:szCs w:val="24"/>
        </w:rPr>
        <w:br/>
        <w:t xml:space="preserve">   sewer service is provided. Prior to annexation, </w:t>
      </w:r>
      <w:r w:rsidRPr="00D36365">
        <w:rPr>
          <w:rFonts w:ascii="Courier New" w:eastAsia="Courier" w:hAnsi="Courier New" w:cs="Courier New"/>
          <w:color w:val="242424"/>
          <w:sz w:val="24"/>
          <w:szCs w:val="24"/>
        </w:rPr>
        <w:br/>
        <w:t xml:space="preserve">   the City shall require the execution and approval </w:t>
      </w:r>
      <w:r w:rsidRPr="00D36365">
        <w:rPr>
          <w:rFonts w:ascii="Courier New" w:eastAsia="Courier" w:hAnsi="Courier New" w:cs="Courier New"/>
          <w:color w:val="242424"/>
          <w:sz w:val="24"/>
          <w:szCs w:val="24"/>
        </w:rPr>
        <w:br/>
        <w:t xml:space="preserve">   of an annexation agreement which shall detail the </w:t>
      </w:r>
      <w:r w:rsidRPr="00D36365">
        <w:rPr>
          <w:rFonts w:ascii="Courier New" w:eastAsia="Courier" w:hAnsi="Courier New" w:cs="Courier New"/>
          <w:color w:val="242424"/>
          <w:sz w:val="24"/>
          <w:szCs w:val="24"/>
        </w:rPr>
        <w:br/>
        <w:t xml:space="preserve">   conditions for sewer service.</w:t>
      </w:r>
    </w:p>
    <w:p w14:paraId="73954096" w14:textId="77777777" w:rsidR="00CB00C8" w:rsidRPr="00D36365" w:rsidRDefault="00CB00C8">
      <w:pPr>
        <w:spacing w:before="4"/>
        <w:rPr>
          <w:rFonts w:ascii="Courier New" w:eastAsia="Courier" w:hAnsi="Courier New" w:cs="Courier New"/>
          <w:sz w:val="24"/>
          <w:szCs w:val="24"/>
        </w:rPr>
      </w:pPr>
    </w:p>
    <w:p w14:paraId="73954097" w14:textId="7CC32CEC" w:rsidR="00CB00C8" w:rsidRPr="00D36365" w:rsidRDefault="003F43D7">
      <w:pPr>
        <w:tabs>
          <w:tab w:val="left" w:pos="698"/>
        </w:tabs>
        <w:spacing w:line="254" w:lineRule="auto"/>
        <w:ind w:right="937"/>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C. Areas Outside City: Sewer lines shall not, </w:t>
      </w:r>
      <w:r w:rsidRPr="00D36365">
        <w:rPr>
          <w:rFonts w:ascii="Courier New" w:eastAsia="Courier" w:hAnsi="Courier New" w:cs="Courier New"/>
          <w:color w:val="242424"/>
          <w:sz w:val="24"/>
          <w:szCs w:val="24"/>
        </w:rPr>
        <w:br/>
        <w:t xml:space="preserve">   without the City council's approval, be extended </w:t>
      </w:r>
      <w:r w:rsidRPr="00D36365">
        <w:rPr>
          <w:rFonts w:ascii="Courier New" w:eastAsia="Courier" w:hAnsi="Courier New" w:cs="Courier New"/>
          <w:color w:val="242424"/>
          <w:sz w:val="24"/>
          <w:szCs w:val="24"/>
        </w:rPr>
        <w:br/>
        <w:t xml:space="preserve">   outside the corporate limits of the City; </w:t>
      </w:r>
      <w:r w:rsidRPr="00D36365">
        <w:rPr>
          <w:rFonts w:ascii="Courier New" w:eastAsia="Courier" w:hAnsi="Courier New" w:cs="Courier New"/>
          <w:color w:val="242424"/>
          <w:sz w:val="24"/>
          <w:szCs w:val="24"/>
        </w:rPr>
        <w:br/>
        <w:t xml:space="preserve">   however, when, in the opinion of the City, there </w:t>
      </w:r>
      <w:r w:rsidRPr="00D36365">
        <w:rPr>
          <w:rFonts w:ascii="Courier New" w:eastAsia="Courier" w:hAnsi="Courier New" w:cs="Courier New"/>
          <w:color w:val="242424"/>
          <w:sz w:val="24"/>
          <w:szCs w:val="24"/>
        </w:rPr>
        <w:br/>
        <w:t xml:space="preserve">   will be special benefit and improvement to the </w:t>
      </w:r>
      <w:r w:rsidRPr="00D36365">
        <w:rPr>
          <w:rFonts w:ascii="Courier New" w:eastAsia="Courier" w:hAnsi="Courier New" w:cs="Courier New"/>
          <w:color w:val="242424"/>
          <w:sz w:val="24"/>
          <w:szCs w:val="24"/>
        </w:rPr>
        <w:br/>
        <w:t xml:space="preserve">   City by reason of an extension outside the City, </w:t>
      </w:r>
      <w:r w:rsidRPr="00D36365">
        <w:rPr>
          <w:rFonts w:ascii="Courier New" w:eastAsia="Courier" w:hAnsi="Courier New" w:cs="Courier New"/>
          <w:color w:val="242424"/>
          <w:sz w:val="24"/>
          <w:szCs w:val="24"/>
        </w:rPr>
        <w:br/>
        <w:t xml:space="preserve">   special arrangements may be made with the council </w:t>
      </w:r>
      <w:r w:rsidRPr="00D36365">
        <w:rPr>
          <w:rFonts w:ascii="Courier New" w:eastAsia="Courier" w:hAnsi="Courier New" w:cs="Courier New"/>
          <w:color w:val="242424"/>
          <w:sz w:val="24"/>
          <w:szCs w:val="24"/>
        </w:rPr>
        <w:br/>
        <w:t xml:space="preserve">   to allow said extension; provided, however, that </w:t>
      </w:r>
      <w:r w:rsidRPr="00D36365">
        <w:rPr>
          <w:rFonts w:ascii="Courier New" w:eastAsia="Courier" w:hAnsi="Courier New" w:cs="Courier New"/>
          <w:color w:val="242424"/>
          <w:sz w:val="24"/>
          <w:szCs w:val="24"/>
        </w:rPr>
        <w:br/>
        <w:t xml:space="preserve">   the areas to be serviced outside of the City </w:t>
      </w:r>
      <w:r w:rsidRPr="00D36365">
        <w:rPr>
          <w:rFonts w:ascii="Courier New" w:eastAsia="Courier" w:hAnsi="Courier New" w:cs="Courier New"/>
          <w:color w:val="242424"/>
          <w:sz w:val="24"/>
          <w:szCs w:val="24"/>
        </w:rPr>
        <w:br/>
        <w:t xml:space="preserve">   shall not benefit to a greater extent than like </w:t>
      </w:r>
      <w:r w:rsidRPr="00D36365">
        <w:rPr>
          <w:rFonts w:ascii="Courier New" w:eastAsia="Courier" w:hAnsi="Courier New" w:cs="Courier New"/>
          <w:color w:val="242424"/>
          <w:sz w:val="24"/>
          <w:szCs w:val="24"/>
        </w:rPr>
        <w:br/>
        <w:t xml:space="preserve">   areas provided with sewer service within the </w:t>
      </w:r>
      <w:r w:rsidRPr="00D36365">
        <w:rPr>
          <w:rFonts w:ascii="Courier New" w:eastAsia="Courier" w:hAnsi="Courier New" w:cs="Courier New"/>
          <w:color w:val="242424"/>
          <w:sz w:val="24"/>
          <w:szCs w:val="24"/>
        </w:rPr>
        <w:br/>
        <w:t xml:space="preserve">   City; and provided further, that no such </w:t>
      </w:r>
      <w:r w:rsidRPr="00D36365">
        <w:rPr>
          <w:rFonts w:ascii="Courier New" w:eastAsia="Courier" w:hAnsi="Courier New" w:cs="Courier New"/>
          <w:color w:val="242424"/>
          <w:sz w:val="24"/>
          <w:szCs w:val="24"/>
        </w:rPr>
        <w:br/>
        <w:t xml:space="preserve">   arrangement shall be made unless adequate sewer </w:t>
      </w:r>
      <w:r w:rsidRPr="00D36365">
        <w:rPr>
          <w:rFonts w:ascii="Courier New" w:eastAsia="Courier" w:hAnsi="Courier New" w:cs="Courier New"/>
          <w:color w:val="242424"/>
          <w:sz w:val="24"/>
          <w:szCs w:val="24"/>
        </w:rPr>
        <w:br/>
        <w:t xml:space="preserve">   line capacity and sewage treatment capacity is </w:t>
      </w:r>
      <w:r w:rsidRPr="00D36365">
        <w:rPr>
          <w:rFonts w:ascii="Courier New" w:eastAsia="Courier" w:hAnsi="Courier New" w:cs="Courier New"/>
          <w:color w:val="242424"/>
          <w:sz w:val="24"/>
          <w:szCs w:val="24"/>
        </w:rPr>
        <w:br/>
        <w:t xml:space="preserve">   available for such outside the City sewer </w:t>
      </w:r>
      <w:r w:rsidRPr="00D36365">
        <w:rPr>
          <w:rFonts w:ascii="Courier New" w:eastAsia="Courier" w:hAnsi="Courier New" w:cs="Courier New"/>
          <w:color w:val="242424"/>
          <w:sz w:val="24"/>
          <w:szCs w:val="24"/>
        </w:rPr>
        <w:br/>
        <w:t xml:space="preserve">   services.</w:t>
      </w:r>
      <w:r w:rsidR="00A829FF" w:rsidRPr="00D36365">
        <w:rPr>
          <w:rFonts w:ascii="Courier New" w:eastAsia="Courier" w:hAnsi="Courier New" w:cs="Courier New"/>
          <w:color w:val="242424"/>
          <w:sz w:val="24"/>
          <w:szCs w:val="24"/>
        </w:rPr>
        <w:t xml:space="preserve"> (2025 Code)</w:t>
      </w:r>
    </w:p>
    <w:p w14:paraId="73954098" w14:textId="77777777" w:rsidR="00CB00C8" w:rsidRPr="00D36365" w:rsidRDefault="00CB00C8">
      <w:pPr>
        <w:spacing w:line="239" w:lineRule="auto"/>
        <w:ind w:left="605"/>
        <w:rPr>
          <w:rFonts w:ascii="Courier New" w:eastAsia="Courier" w:hAnsi="Courier New" w:cs="Courier New"/>
          <w:color w:val="262626"/>
          <w:sz w:val="24"/>
          <w:szCs w:val="24"/>
        </w:rPr>
      </w:pPr>
    </w:p>
    <w:p w14:paraId="73954099" w14:textId="77777777" w:rsidR="00CB00C8" w:rsidRPr="00D36365" w:rsidRDefault="003F43D7">
      <w:pPr>
        <w:tabs>
          <w:tab w:val="left" w:pos="609"/>
          <w:tab w:val="left" w:pos="1041"/>
        </w:tabs>
        <w:ind w:left="776" w:right="2340" w:hanging="596"/>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7-5-12:</w:t>
      </w:r>
      <w:r w:rsidRPr="00D36365">
        <w:rPr>
          <w:rFonts w:ascii="Courier New" w:eastAsia="Courier" w:hAnsi="Courier New" w:cs="Courier New"/>
          <w:color w:val="242424"/>
          <w:sz w:val="24"/>
          <w:szCs w:val="24"/>
        </w:rPr>
        <w:tab/>
      </w:r>
      <w:r w:rsidRPr="00D36365">
        <w:rPr>
          <w:rFonts w:ascii="Courier New" w:eastAsia="Courier" w:hAnsi="Courier New" w:cs="Courier New"/>
          <w:b/>
          <w:color w:val="242424"/>
          <w:sz w:val="24"/>
          <w:szCs w:val="24"/>
        </w:rPr>
        <w:t>SEWER SYSTEM DESIGN AND MATERIALS:</w:t>
      </w:r>
    </w:p>
    <w:p w14:paraId="7395409A" w14:textId="77777777" w:rsidR="00CB00C8" w:rsidRPr="00D36365" w:rsidRDefault="00CB00C8">
      <w:pPr>
        <w:spacing w:before="2"/>
        <w:rPr>
          <w:rFonts w:ascii="Courier New" w:eastAsia="Courier" w:hAnsi="Courier New" w:cs="Courier New"/>
          <w:b/>
          <w:sz w:val="24"/>
          <w:szCs w:val="24"/>
        </w:rPr>
      </w:pPr>
    </w:p>
    <w:p w14:paraId="7395409B" w14:textId="59ABD085" w:rsidR="00CB00C8" w:rsidRPr="00D36365" w:rsidRDefault="003F43D7">
      <w:pPr>
        <w:tabs>
          <w:tab w:val="left" w:pos="710"/>
          <w:tab w:val="left" w:pos="711"/>
        </w:tabs>
        <w:spacing w:before="1"/>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A. Materials </w:t>
      </w:r>
      <w:r w:rsidR="00E475CD" w:rsidRPr="00D36365">
        <w:rPr>
          <w:rFonts w:ascii="Courier New" w:eastAsia="Courier" w:hAnsi="Courier New" w:cs="Courier New"/>
          <w:color w:val="242424"/>
          <w:sz w:val="24"/>
          <w:szCs w:val="24"/>
        </w:rPr>
        <w:t>and</w:t>
      </w:r>
      <w:r w:rsidRPr="00D36365">
        <w:rPr>
          <w:rFonts w:ascii="Courier New" w:eastAsia="Courier" w:hAnsi="Courier New" w:cs="Courier New"/>
          <w:color w:val="242424"/>
          <w:sz w:val="24"/>
          <w:szCs w:val="24"/>
        </w:rPr>
        <w:t xml:space="preserve"> Installations:</w:t>
      </w:r>
    </w:p>
    <w:p w14:paraId="7395409C" w14:textId="77777777" w:rsidR="00CB00C8" w:rsidRPr="00D36365" w:rsidRDefault="00CB00C8">
      <w:pPr>
        <w:spacing w:before="8"/>
        <w:rPr>
          <w:rFonts w:ascii="Courier New" w:eastAsia="Courier" w:hAnsi="Courier New" w:cs="Courier New"/>
          <w:sz w:val="24"/>
          <w:szCs w:val="24"/>
        </w:rPr>
      </w:pPr>
    </w:p>
    <w:p w14:paraId="7395409D" w14:textId="77777777" w:rsidR="00CB00C8" w:rsidRPr="00D36365" w:rsidRDefault="003F43D7">
      <w:pPr>
        <w:tabs>
          <w:tab w:val="left" w:pos="939"/>
        </w:tabs>
        <w:spacing w:line="252" w:lineRule="auto"/>
        <w:ind w:right="940"/>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1. All sanitary sewer main line pipe, manholes, </w:t>
      </w:r>
      <w:r w:rsidRPr="00D36365">
        <w:rPr>
          <w:rFonts w:ascii="Courier New" w:eastAsia="Courier" w:hAnsi="Courier New" w:cs="Courier New"/>
          <w:color w:val="242424"/>
          <w:sz w:val="24"/>
          <w:szCs w:val="24"/>
        </w:rPr>
        <w:br/>
        <w:t xml:space="preserve">   lift stations, accessories, appurtenances, and </w:t>
      </w:r>
      <w:r w:rsidRPr="00D36365">
        <w:rPr>
          <w:rFonts w:ascii="Courier New" w:eastAsia="Courier" w:hAnsi="Courier New" w:cs="Courier New"/>
          <w:color w:val="242424"/>
          <w:sz w:val="24"/>
          <w:szCs w:val="24"/>
        </w:rPr>
        <w:br/>
        <w:t xml:space="preserve">   their installation shall be in accordance with </w:t>
      </w:r>
      <w:r w:rsidRPr="00D36365">
        <w:rPr>
          <w:rFonts w:ascii="Courier New" w:eastAsia="Courier" w:hAnsi="Courier New" w:cs="Courier New"/>
          <w:color w:val="242424"/>
          <w:sz w:val="24"/>
          <w:szCs w:val="24"/>
        </w:rPr>
        <w:br/>
        <w:t xml:space="preserve">   City standard drawings and specifications for the </w:t>
      </w:r>
      <w:r w:rsidRPr="00D36365">
        <w:rPr>
          <w:rFonts w:ascii="Courier New" w:eastAsia="Courier" w:hAnsi="Courier New" w:cs="Courier New"/>
          <w:color w:val="242424"/>
          <w:sz w:val="24"/>
          <w:szCs w:val="24"/>
        </w:rPr>
        <w:br/>
        <w:t xml:space="preserve">   construction of sanitary sewer infrastructure.</w:t>
      </w:r>
    </w:p>
    <w:p w14:paraId="7395409E" w14:textId="77777777" w:rsidR="00CB00C8" w:rsidRPr="00D36365" w:rsidRDefault="00CB00C8">
      <w:pPr>
        <w:spacing w:before="5"/>
        <w:rPr>
          <w:rFonts w:ascii="Courier New" w:eastAsia="Courier" w:hAnsi="Courier New" w:cs="Courier New"/>
          <w:sz w:val="24"/>
          <w:szCs w:val="24"/>
        </w:rPr>
      </w:pPr>
    </w:p>
    <w:p w14:paraId="7395409F" w14:textId="77777777" w:rsidR="00CB00C8" w:rsidRPr="00D36365" w:rsidRDefault="003F43D7">
      <w:pPr>
        <w:tabs>
          <w:tab w:val="left" w:pos="953"/>
        </w:tabs>
        <w:spacing w:line="256" w:lineRule="auto"/>
        <w:ind w:right="940"/>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2. All sewer service line materials and their </w:t>
      </w:r>
      <w:r w:rsidRPr="00D36365">
        <w:rPr>
          <w:rFonts w:ascii="Courier New" w:eastAsia="Courier" w:hAnsi="Courier New" w:cs="Courier New"/>
          <w:color w:val="242424"/>
          <w:sz w:val="24"/>
          <w:szCs w:val="24"/>
        </w:rPr>
        <w:br/>
        <w:t xml:space="preserve">   installation shall be in accordance with the City </w:t>
      </w:r>
      <w:r w:rsidRPr="00D36365">
        <w:rPr>
          <w:rFonts w:ascii="Courier New" w:eastAsia="Courier" w:hAnsi="Courier New" w:cs="Courier New"/>
          <w:color w:val="242424"/>
          <w:sz w:val="24"/>
          <w:szCs w:val="24"/>
        </w:rPr>
        <w:br/>
        <w:t xml:space="preserve">   standard drawings and specifications for </w:t>
      </w:r>
      <w:r w:rsidRPr="00D36365">
        <w:rPr>
          <w:rFonts w:ascii="Courier New" w:eastAsia="Courier" w:hAnsi="Courier New" w:cs="Courier New"/>
          <w:color w:val="242424"/>
          <w:sz w:val="24"/>
          <w:szCs w:val="24"/>
        </w:rPr>
        <w:br/>
        <w:t xml:space="preserve">   construction of sanitary sewers.</w:t>
      </w:r>
    </w:p>
    <w:p w14:paraId="739540A0" w14:textId="77777777" w:rsidR="00CB00C8" w:rsidRPr="00D36365" w:rsidRDefault="00CB00C8">
      <w:pPr>
        <w:spacing w:before="4"/>
        <w:ind w:left="450" w:hanging="450"/>
        <w:rPr>
          <w:rFonts w:ascii="Courier New" w:eastAsia="Courier" w:hAnsi="Courier New" w:cs="Courier New"/>
          <w:sz w:val="24"/>
          <w:szCs w:val="24"/>
        </w:rPr>
      </w:pPr>
    </w:p>
    <w:p w14:paraId="739540A1" w14:textId="77777777" w:rsidR="00CB00C8" w:rsidRPr="00D36365" w:rsidRDefault="003F43D7">
      <w:pPr>
        <w:tabs>
          <w:tab w:val="left" w:pos="710"/>
          <w:tab w:val="left" w:pos="711"/>
        </w:tabs>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B. Design and Approvals:</w:t>
      </w:r>
    </w:p>
    <w:p w14:paraId="739540A2" w14:textId="77777777" w:rsidR="00CB00C8" w:rsidRPr="00D36365" w:rsidRDefault="00CB00C8">
      <w:pPr>
        <w:spacing w:before="3"/>
        <w:rPr>
          <w:rFonts w:ascii="Courier New" w:eastAsia="Courier" w:hAnsi="Courier New" w:cs="Courier New"/>
          <w:sz w:val="24"/>
          <w:szCs w:val="24"/>
        </w:rPr>
      </w:pPr>
    </w:p>
    <w:p w14:paraId="739540A3" w14:textId="77777777" w:rsidR="00CB00C8" w:rsidRPr="00D36365" w:rsidRDefault="003F43D7">
      <w:pPr>
        <w:tabs>
          <w:tab w:val="left" w:pos="967"/>
        </w:tabs>
        <w:spacing w:before="1" w:line="254" w:lineRule="auto"/>
        <w:ind w:right="922"/>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1. The plans for all sewer mainlines, sewage lift </w:t>
      </w:r>
      <w:r w:rsidRPr="00D36365">
        <w:rPr>
          <w:rFonts w:ascii="Courier New" w:eastAsia="Courier" w:hAnsi="Courier New" w:cs="Courier New"/>
          <w:color w:val="242424"/>
          <w:sz w:val="24"/>
          <w:szCs w:val="24"/>
        </w:rPr>
        <w:br/>
        <w:t xml:space="preserve">   stations, sewage treatment facilities, etc., shall be     </w:t>
      </w:r>
      <w:r w:rsidRPr="00D36365">
        <w:rPr>
          <w:rFonts w:ascii="Courier New" w:eastAsia="Courier" w:hAnsi="Courier New" w:cs="Courier New"/>
          <w:color w:val="242424"/>
          <w:sz w:val="24"/>
          <w:szCs w:val="24"/>
        </w:rPr>
        <w:br/>
        <w:t xml:space="preserve">   designed, signed, and sealed by a registered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lastRenderedPageBreak/>
        <w:t xml:space="preserve">   professional engineer licensed in the state of Idaho </w:t>
      </w:r>
      <w:r w:rsidRPr="00D36365">
        <w:rPr>
          <w:rFonts w:ascii="Courier New" w:eastAsia="Courier" w:hAnsi="Courier New" w:cs="Courier New"/>
          <w:color w:val="242424"/>
          <w:sz w:val="24"/>
          <w:szCs w:val="24"/>
        </w:rPr>
        <w:br/>
        <w:t xml:space="preserve">   and reviewed by the City contract engineer and   </w:t>
      </w:r>
      <w:r w:rsidRPr="00D36365">
        <w:rPr>
          <w:rFonts w:ascii="Courier New" w:eastAsia="Courier" w:hAnsi="Courier New" w:cs="Courier New"/>
          <w:color w:val="242424"/>
          <w:sz w:val="24"/>
          <w:szCs w:val="24"/>
        </w:rPr>
        <w:br/>
        <w:t xml:space="preserve">   approved in writing by the City and the Idaho </w:t>
      </w:r>
      <w:r w:rsidRPr="00D36365">
        <w:rPr>
          <w:rFonts w:ascii="Courier New" w:eastAsia="Courier" w:hAnsi="Courier New" w:cs="Courier New"/>
          <w:color w:val="242424"/>
          <w:sz w:val="24"/>
          <w:szCs w:val="24"/>
        </w:rPr>
        <w:br/>
        <w:t xml:space="preserve">   Department of Environmental Quality in accordance </w:t>
      </w:r>
      <w:r w:rsidRPr="00D36365">
        <w:rPr>
          <w:rFonts w:ascii="Courier New" w:eastAsia="Courier" w:hAnsi="Courier New" w:cs="Courier New"/>
          <w:color w:val="242424"/>
          <w:sz w:val="24"/>
          <w:szCs w:val="24"/>
        </w:rPr>
        <w:br/>
        <w:t xml:space="preserve">   with Idaho Code 39- 118 or its successor.</w:t>
      </w:r>
    </w:p>
    <w:p w14:paraId="739540A4" w14:textId="77777777" w:rsidR="00CB00C8" w:rsidRPr="00D36365" w:rsidRDefault="00CB00C8">
      <w:pPr>
        <w:spacing w:before="8"/>
        <w:rPr>
          <w:rFonts w:ascii="Courier New" w:eastAsia="Courier" w:hAnsi="Courier New" w:cs="Courier New"/>
          <w:sz w:val="24"/>
          <w:szCs w:val="24"/>
        </w:rPr>
      </w:pPr>
    </w:p>
    <w:p w14:paraId="739540A5" w14:textId="77777777" w:rsidR="00CB00C8" w:rsidRPr="00D36365" w:rsidRDefault="003F43D7">
      <w:pPr>
        <w:tabs>
          <w:tab w:val="left" w:pos="1021"/>
        </w:tabs>
        <w:spacing w:line="252" w:lineRule="auto"/>
        <w:ind w:left="450" w:right="917" w:hanging="540"/>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2. All sewer lines, lift stations, sewage  </w:t>
      </w:r>
      <w:r w:rsidRPr="00D36365">
        <w:rPr>
          <w:rFonts w:ascii="Courier New" w:eastAsia="Courier" w:hAnsi="Courier New" w:cs="Courier New"/>
          <w:color w:val="242424"/>
          <w:sz w:val="24"/>
          <w:szCs w:val="24"/>
        </w:rPr>
        <w:br/>
        <w:t>treatment facilities, etc., shall be designed in accordance with the Idaho Wastewater Rules (IDAPA 58.01.16).</w:t>
      </w:r>
    </w:p>
    <w:p w14:paraId="739540A6" w14:textId="77777777" w:rsidR="00CB00C8" w:rsidRPr="00D36365" w:rsidRDefault="00CB00C8">
      <w:pPr>
        <w:spacing w:before="4"/>
        <w:rPr>
          <w:rFonts w:ascii="Courier New" w:eastAsia="Courier" w:hAnsi="Courier New" w:cs="Courier New"/>
          <w:sz w:val="24"/>
          <w:szCs w:val="24"/>
        </w:rPr>
      </w:pPr>
    </w:p>
    <w:p w14:paraId="739540A7" w14:textId="77777777" w:rsidR="00CB00C8" w:rsidRPr="00D36365" w:rsidRDefault="003F43D7">
      <w:pPr>
        <w:spacing w:line="246" w:lineRule="auto"/>
        <w:ind w:left="450" w:right="917" w:hanging="540"/>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3. Minimum sanitary sewer main size shall be eight inch diameter. Larger sizes shall be as required by the City's overall sewer system master plan or as are needed to provide adequate sewage carrying capacity for the area (and surrounding developable area) being developed and/or annexed to the City.</w:t>
      </w:r>
    </w:p>
    <w:p w14:paraId="739540A8" w14:textId="77777777" w:rsidR="00CB00C8" w:rsidRPr="00D36365" w:rsidRDefault="00CB00C8">
      <w:pPr>
        <w:spacing w:before="9"/>
        <w:rPr>
          <w:rFonts w:ascii="Courier New" w:eastAsia="Courier" w:hAnsi="Courier New" w:cs="Courier New"/>
          <w:sz w:val="24"/>
          <w:szCs w:val="24"/>
        </w:rPr>
      </w:pPr>
    </w:p>
    <w:p w14:paraId="739540A9" w14:textId="5D2CACD7" w:rsidR="00CB00C8" w:rsidRPr="00D36365" w:rsidRDefault="003F43D7">
      <w:pPr>
        <w:tabs>
          <w:tab w:val="left" w:pos="732"/>
        </w:tabs>
        <w:spacing w:line="254" w:lineRule="auto"/>
        <w:ind w:right="921"/>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C. Standard Drawings and Specifications - Adoption of </w:t>
      </w:r>
      <w:r w:rsidRPr="00D36365">
        <w:rPr>
          <w:rFonts w:ascii="Courier New" w:eastAsia="Courier" w:hAnsi="Courier New" w:cs="Courier New"/>
          <w:color w:val="242424"/>
          <w:sz w:val="24"/>
          <w:szCs w:val="24"/>
        </w:rPr>
        <w:br/>
        <w:t xml:space="preserve">   ISPWC: The City of Ririe Standard Drawings and </w:t>
      </w:r>
      <w:r w:rsidRPr="00D36365">
        <w:rPr>
          <w:rFonts w:ascii="Courier New" w:eastAsia="Courier" w:hAnsi="Courier New" w:cs="Courier New"/>
          <w:color w:val="242424"/>
          <w:sz w:val="24"/>
          <w:szCs w:val="24"/>
        </w:rPr>
        <w:br/>
        <w:t xml:space="preserve">   Specifications is the 2020 edition of the Idaho </w:t>
      </w:r>
      <w:r w:rsidRPr="00D36365">
        <w:rPr>
          <w:rFonts w:ascii="Courier New" w:eastAsia="Courier" w:hAnsi="Courier New" w:cs="Courier New"/>
          <w:color w:val="242424"/>
          <w:sz w:val="24"/>
          <w:szCs w:val="24"/>
        </w:rPr>
        <w:br/>
        <w:t xml:space="preserve">   Standards for Public Works Construction (ISPWC) </w:t>
      </w:r>
      <w:r w:rsidRPr="00D36365">
        <w:rPr>
          <w:rFonts w:ascii="Courier New" w:eastAsia="Courier" w:hAnsi="Courier New" w:cs="Courier New"/>
          <w:color w:val="242424"/>
          <w:sz w:val="24"/>
          <w:szCs w:val="24"/>
        </w:rPr>
        <w:br/>
        <w:t xml:space="preserve">   and the supplemental modifications attached at the </w:t>
      </w:r>
      <w:r w:rsidRPr="00D36365">
        <w:rPr>
          <w:rFonts w:ascii="Courier New" w:eastAsia="Courier" w:hAnsi="Courier New" w:cs="Courier New"/>
          <w:color w:val="242424"/>
          <w:sz w:val="24"/>
          <w:szCs w:val="24"/>
        </w:rPr>
        <w:br/>
        <w:t xml:space="preserve">   end of this ordinance pertaining to sewer </w:t>
      </w:r>
      <w:r w:rsidRPr="00D36365">
        <w:rPr>
          <w:rFonts w:ascii="Courier New" w:eastAsia="Courier" w:hAnsi="Courier New" w:cs="Courier New"/>
          <w:color w:val="242424"/>
          <w:sz w:val="24"/>
          <w:szCs w:val="24"/>
        </w:rPr>
        <w:br/>
        <w:t xml:space="preserve">   infrastructure labeled: Division 500 Supplement to </w:t>
      </w:r>
      <w:r w:rsidRPr="00D36365">
        <w:rPr>
          <w:rFonts w:ascii="Courier New" w:eastAsia="Courier" w:hAnsi="Courier New" w:cs="Courier New"/>
          <w:color w:val="242424"/>
          <w:sz w:val="24"/>
          <w:szCs w:val="24"/>
        </w:rPr>
        <w:br/>
        <w:t xml:space="preserve">   the 2020 Edition of the Idaho Standards for Public </w:t>
      </w:r>
      <w:r w:rsidRPr="00D36365">
        <w:rPr>
          <w:rFonts w:ascii="Courier New" w:eastAsia="Courier" w:hAnsi="Courier New" w:cs="Courier New"/>
          <w:color w:val="242424"/>
          <w:sz w:val="24"/>
          <w:szCs w:val="24"/>
        </w:rPr>
        <w:br/>
        <w:t xml:space="preserve">   Works Construction. In the event of a conflict </w:t>
      </w:r>
      <w:r w:rsidRPr="00D36365">
        <w:rPr>
          <w:rFonts w:ascii="Courier New" w:eastAsia="Courier" w:hAnsi="Courier New" w:cs="Courier New"/>
          <w:color w:val="242424"/>
          <w:sz w:val="24"/>
          <w:szCs w:val="24"/>
        </w:rPr>
        <w:br/>
        <w:t xml:space="preserve">   between the ISPWC and the City of Ririe Division </w:t>
      </w:r>
      <w:r w:rsidRPr="00D36365">
        <w:rPr>
          <w:rFonts w:ascii="Courier New" w:eastAsia="Courier" w:hAnsi="Courier New" w:cs="Courier New"/>
          <w:color w:val="242424"/>
          <w:sz w:val="24"/>
          <w:szCs w:val="24"/>
        </w:rPr>
        <w:br/>
        <w:t xml:space="preserve">   500 Supplement to the 2020 ISPWC, the City of </w:t>
      </w:r>
      <w:r w:rsidRPr="00D36365">
        <w:rPr>
          <w:rFonts w:ascii="Courier New" w:eastAsia="Courier" w:hAnsi="Courier New" w:cs="Courier New"/>
          <w:color w:val="242424"/>
          <w:sz w:val="24"/>
          <w:szCs w:val="24"/>
        </w:rPr>
        <w:br/>
        <w:t xml:space="preserve">   Ririe Division 500 Supplement to the 2020 ISPWC </w:t>
      </w:r>
      <w:r w:rsidRPr="00D36365">
        <w:rPr>
          <w:rFonts w:ascii="Courier New" w:eastAsia="Courier" w:hAnsi="Courier New" w:cs="Courier New"/>
          <w:color w:val="242424"/>
          <w:sz w:val="24"/>
          <w:szCs w:val="24"/>
        </w:rPr>
        <w:br/>
        <w:t xml:space="preserve">   shall govern unless the contrary is approved in </w:t>
      </w:r>
      <w:r w:rsidRPr="00D36365">
        <w:rPr>
          <w:rFonts w:ascii="Courier New" w:eastAsia="Courier" w:hAnsi="Courier New" w:cs="Courier New"/>
          <w:color w:val="242424"/>
          <w:sz w:val="24"/>
          <w:szCs w:val="24"/>
        </w:rPr>
        <w:br/>
        <w:t xml:space="preserve">   writing by the City for a specific circumstance as </w:t>
      </w:r>
      <w:r w:rsidRPr="00D36365">
        <w:rPr>
          <w:rFonts w:ascii="Courier New" w:eastAsia="Courier" w:hAnsi="Courier New" w:cs="Courier New"/>
          <w:color w:val="242424"/>
          <w:sz w:val="24"/>
          <w:szCs w:val="24"/>
        </w:rPr>
        <w:br/>
        <w:t xml:space="preserve">   recommended by the City's contract engineer. The </w:t>
      </w:r>
      <w:r w:rsidRPr="00D36365">
        <w:rPr>
          <w:rFonts w:ascii="Courier New" w:eastAsia="Courier" w:hAnsi="Courier New" w:cs="Courier New"/>
          <w:color w:val="242424"/>
          <w:sz w:val="24"/>
          <w:szCs w:val="24"/>
        </w:rPr>
        <w:br/>
        <w:t xml:space="preserve">   terms "Engineer" and "City" in the ISPWC and the </w:t>
      </w:r>
      <w:r w:rsidRPr="00D36365">
        <w:rPr>
          <w:rFonts w:ascii="Courier New" w:eastAsia="Courier" w:hAnsi="Courier New" w:cs="Courier New"/>
          <w:color w:val="242424"/>
          <w:sz w:val="24"/>
          <w:szCs w:val="24"/>
        </w:rPr>
        <w:br/>
        <w:t xml:space="preserve">   City of Ririe Drawing and Specifications shall </w:t>
      </w:r>
      <w:r w:rsidRPr="00D36365">
        <w:rPr>
          <w:rFonts w:ascii="Courier New" w:eastAsia="Courier" w:hAnsi="Courier New" w:cs="Courier New"/>
          <w:color w:val="242424"/>
          <w:sz w:val="24"/>
          <w:szCs w:val="24"/>
        </w:rPr>
        <w:br/>
        <w:t xml:space="preserve">   refer to the City contract engineer and the City </w:t>
      </w:r>
      <w:r w:rsidRPr="00D36365">
        <w:rPr>
          <w:rFonts w:ascii="Courier New" w:eastAsia="Courier" w:hAnsi="Courier New" w:cs="Courier New"/>
          <w:color w:val="242424"/>
          <w:sz w:val="24"/>
          <w:szCs w:val="24"/>
        </w:rPr>
        <w:br/>
        <w:t xml:space="preserve">   of Ririe.</w:t>
      </w:r>
      <w:r w:rsidR="00A829FF" w:rsidRPr="00D36365">
        <w:rPr>
          <w:rFonts w:ascii="Courier New" w:eastAsia="Courier" w:hAnsi="Courier New" w:cs="Courier New"/>
          <w:color w:val="242424"/>
          <w:sz w:val="24"/>
          <w:szCs w:val="24"/>
        </w:rPr>
        <w:t xml:space="preserve"> (2025 Code)</w:t>
      </w:r>
    </w:p>
    <w:p w14:paraId="739540AA" w14:textId="77777777" w:rsidR="00CB00C8" w:rsidRPr="00D36365" w:rsidRDefault="00CB00C8">
      <w:pPr>
        <w:rPr>
          <w:rFonts w:ascii="Courier New" w:eastAsia="Courier" w:hAnsi="Courier New" w:cs="Courier New"/>
          <w:sz w:val="24"/>
          <w:szCs w:val="24"/>
        </w:rPr>
      </w:pPr>
    </w:p>
    <w:p w14:paraId="739540AB" w14:textId="77777777" w:rsidR="00CB00C8" w:rsidRPr="00D36365" w:rsidRDefault="003F43D7">
      <w:pPr>
        <w:spacing w:line="246" w:lineRule="auto"/>
        <w:ind w:right="917"/>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7-5-13:  </w:t>
      </w:r>
      <w:r w:rsidRPr="00D36365">
        <w:rPr>
          <w:rFonts w:ascii="Courier New" w:eastAsia="Courier" w:hAnsi="Courier New" w:cs="Courier New"/>
          <w:b/>
          <w:color w:val="242424"/>
          <w:sz w:val="24"/>
          <w:szCs w:val="24"/>
        </w:rPr>
        <w:t xml:space="preserve">SUBDIVISION DEVELOPER'S OR PROPERTY OWNER'S  </w:t>
      </w:r>
      <w:r w:rsidRPr="00D36365">
        <w:rPr>
          <w:rFonts w:ascii="Courier New" w:eastAsia="Courier" w:hAnsi="Courier New" w:cs="Courier New"/>
          <w:b/>
          <w:color w:val="242424"/>
          <w:sz w:val="24"/>
          <w:szCs w:val="24"/>
        </w:rPr>
        <w:br/>
        <w:t xml:space="preserve">         RESPONSIBILITY:</w:t>
      </w:r>
    </w:p>
    <w:p w14:paraId="739540AC" w14:textId="77777777" w:rsidR="00CB00C8" w:rsidRPr="00D36365" w:rsidRDefault="00CB00C8">
      <w:pPr>
        <w:spacing w:line="246" w:lineRule="auto"/>
        <w:ind w:right="917"/>
        <w:jc w:val="both"/>
        <w:rPr>
          <w:rFonts w:ascii="Courier New" w:eastAsia="Courier" w:hAnsi="Courier New" w:cs="Courier New"/>
          <w:color w:val="242424"/>
          <w:sz w:val="24"/>
          <w:szCs w:val="24"/>
        </w:rPr>
      </w:pPr>
    </w:p>
    <w:p w14:paraId="739540AD" w14:textId="77777777" w:rsidR="00CB00C8" w:rsidRPr="00D36365" w:rsidRDefault="003F43D7">
      <w:pPr>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Sewer Lines:</w:t>
      </w:r>
    </w:p>
    <w:p w14:paraId="739540AE" w14:textId="77777777" w:rsidR="00CB00C8" w:rsidRPr="00D36365" w:rsidRDefault="00CB00C8">
      <w:pPr>
        <w:spacing w:before="8"/>
        <w:rPr>
          <w:rFonts w:ascii="Courier New" w:eastAsia="Courier" w:hAnsi="Courier New" w:cs="Courier New"/>
          <w:sz w:val="24"/>
          <w:szCs w:val="24"/>
        </w:rPr>
      </w:pPr>
    </w:p>
    <w:p w14:paraId="739540AF" w14:textId="77777777" w:rsidR="00CB00C8" w:rsidRPr="00D36365" w:rsidRDefault="003F43D7">
      <w:pPr>
        <w:tabs>
          <w:tab w:val="left" w:pos="977"/>
        </w:tabs>
        <w:spacing w:line="254" w:lineRule="auto"/>
        <w:ind w:left="450" w:right="914" w:hanging="270"/>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1. The owner or developer of any piece of property or tract of land is responsible for the construction of </w:t>
      </w:r>
      <w:r w:rsidRPr="00D36365">
        <w:rPr>
          <w:rFonts w:ascii="Courier New" w:eastAsia="Courier" w:hAnsi="Courier New" w:cs="Courier New"/>
          <w:color w:val="242424"/>
          <w:sz w:val="24"/>
          <w:szCs w:val="24"/>
        </w:rPr>
        <w:lastRenderedPageBreak/>
        <w:t>the sewer line (or for the sewer line costs) along any of the property sides or frontage of the property along which a sewer line is needed for the overall completeness and continuity of the City sewer collection system. If it is a large tract of land, the owner or developer shall also be responsible for the necessary and required system of sewer lines within the interior of the tract of land.</w:t>
      </w:r>
    </w:p>
    <w:p w14:paraId="739540B0" w14:textId="77777777" w:rsidR="00CB00C8" w:rsidRPr="00D36365" w:rsidRDefault="00CB00C8">
      <w:pPr>
        <w:spacing w:before="4"/>
        <w:rPr>
          <w:rFonts w:ascii="Courier New" w:eastAsia="Courier" w:hAnsi="Courier New" w:cs="Courier New"/>
          <w:sz w:val="24"/>
          <w:szCs w:val="24"/>
        </w:rPr>
      </w:pPr>
    </w:p>
    <w:p w14:paraId="739540B1" w14:textId="77777777" w:rsidR="00CB00C8" w:rsidRPr="00D36365" w:rsidRDefault="003F43D7">
      <w:pPr>
        <w:tabs>
          <w:tab w:val="left" w:pos="977"/>
        </w:tabs>
        <w:spacing w:line="254" w:lineRule="auto"/>
        <w:ind w:left="450" w:right="907" w:hanging="285"/>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2. The owner or developer of any piece of property shall construct all needed sewer lines (of the approved size) within and along all sides or frontages of any piece of property prior to the time of any building constructed thereon is occupied or utilized unless phased construction of the sewer main system is specifically allowed or provided for in the annexation or development agreement. In lieu of actually constructing said required sewer line or sewer lines, the property owner or developer may deposit adequate monies with the City to fully cover the cost(s) of said required sewer line construction.</w:t>
      </w:r>
    </w:p>
    <w:p w14:paraId="739540B2" w14:textId="77777777" w:rsidR="00CB00C8" w:rsidRPr="00D36365" w:rsidRDefault="00CB00C8">
      <w:pPr>
        <w:spacing w:before="9"/>
        <w:rPr>
          <w:rFonts w:ascii="Courier New" w:eastAsia="Courier" w:hAnsi="Courier New" w:cs="Courier New"/>
          <w:sz w:val="24"/>
          <w:szCs w:val="24"/>
        </w:rPr>
      </w:pPr>
    </w:p>
    <w:p w14:paraId="739540B3" w14:textId="0F26133A" w:rsidR="00CB00C8" w:rsidRPr="00D36365" w:rsidRDefault="003F43D7">
      <w:pPr>
        <w:tabs>
          <w:tab w:val="left" w:pos="977"/>
        </w:tabs>
        <w:spacing w:line="252" w:lineRule="auto"/>
        <w:ind w:left="450" w:right="899" w:hanging="270"/>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3. The owner or developer of any property or subdivision will normally be responsible only for the cost of up to an </w:t>
      </w:r>
      <w:r w:rsidR="00584488" w:rsidRPr="00D36365">
        <w:rPr>
          <w:rFonts w:ascii="Courier New" w:eastAsia="Courier" w:hAnsi="Courier New" w:cs="Courier New"/>
          <w:color w:val="242424"/>
          <w:sz w:val="24"/>
          <w:szCs w:val="24"/>
        </w:rPr>
        <w:t>eight-inch</w:t>
      </w:r>
      <w:r w:rsidRPr="00D36365">
        <w:rPr>
          <w:rFonts w:ascii="Courier New" w:eastAsia="Courier" w:hAnsi="Courier New" w:cs="Courier New"/>
          <w:color w:val="242424"/>
          <w:sz w:val="24"/>
          <w:szCs w:val="24"/>
        </w:rPr>
        <w:t xml:space="preserve"> diameter sanitary sewer line. The additional cost of providing a sanitary sewer line of a size greater than eight inches will normally be a City responsibility. The City will reimburse the developer for the extra cost of the additional sanitary sewer line size (over the 8 inch diameter size referenced above) as set forth in the annexation or development agreement between the developer and the City. Provided further, however, that if any proposed subdivision or development is of such size or magnitude that it requires or necessitates a sewer size larger than an eight inch diameter line or if the type of development is such as to produce a wastewater flow in excess of the capacity of an eight inch diameter sewer line, then the owner or developer of said subdivision or development shall be responsible for the entire cost of whatever size of sewer line is needed to accommodate his development.</w:t>
      </w:r>
    </w:p>
    <w:p w14:paraId="739540B4" w14:textId="77777777" w:rsidR="00CB00C8" w:rsidRPr="00D36365" w:rsidRDefault="00CB00C8">
      <w:pPr>
        <w:spacing w:before="6"/>
        <w:rPr>
          <w:rFonts w:ascii="Courier New" w:eastAsia="Courier" w:hAnsi="Courier New" w:cs="Courier New"/>
          <w:sz w:val="24"/>
          <w:szCs w:val="24"/>
        </w:rPr>
      </w:pPr>
    </w:p>
    <w:p w14:paraId="739540B5" w14:textId="77777777" w:rsidR="00CB00C8" w:rsidRPr="00D36365" w:rsidRDefault="003F43D7">
      <w:pPr>
        <w:tabs>
          <w:tab w:val="left" w:pos="750"/>
          <w:tab w:val="left" w:pos="751"/>
        </w:tabs>
        <w:ind w:right="720"/>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B. Sewage Lift Stations: Sewer mains shall be kept as  </w:t>
      </w:r>
      <w:r w:rsidRPr="00D36365">
        <w:rPr>
          <w:rFonts w:ascii="Courier New" w:eastAsia="Courier" w:hAnsi="Courier New" w:cs="Courier New"/>
          <w:color w:val="242424"/>
          <w:sz w:val="24"/>
          <w:szCs w:val="24"/>
        </w:rPr>
        <w:br/>
        <w:t xml:space="preserve">   deep as practicable to keep sewage lift stations to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lastRenderedPageBreak/>
        <w:t xml:space="preserve">   the smallest number possible. When a sewage lift </w:t>
      </w:r>
      <w:r w:rsidRPr="00D36365">
        <w:rPr>
          <w:rFonts w:ascii="Courier New" w:eastAsia="Courier" w:hAnsi="Courier New" w:cs="Courier New"/>
          <w:color w:val="242424"/>
          <w:sz w:val="24"/>
          <w:szCs w:val="24"/>
        </w:rPr>
        <w:br/>
        <w:t xml:space="preserve">   station and its related facilities is required, it </w:t>
      </w:r>
      <w:r w:rsidRPr="00D36365">
        <w:rPr>
          <w:rFonts w:ascii="Courier New" w:eastAsia="Courier" w:hAnsi="Courier New" w:cs="Courier New"/>
          <w:color w:val="242424"/>
          <w:sz w:val="24"/>
          <w:szCs w:val="24"/>
        </w:rPr>
        <w:br/>
        <w:t xml:space="preserve">   and the sewer main system directing sewage to it </w:t>
      </w:r>
      <w:r w:rsidRPr="00D36365">
        <w:rPr>
          <w:rFonts w:ascii="Courier New" w:eastAsia="Courier" w:hAnsi="Courier New" w:cs="Courier New"/>
          <w:color w:val="242424"/>
          <w:sz w:val="24"/>
          <w:szCs w:val="24"/>
        </w:rPr>
        <w:br/>
        <w:t xml:space="preserve">   shall generally be designed for an entire definable </w:t>
      </w:r>
      <w:r w:rsidRPr="00D36365">
        <w:rPr>
          <w:rFonts w:ascii="Courier New" w:eastAsia="Courier" w:hAnsi="Courier New" w:cs="Courier New"/>
          <w:color w:val="242424"/>
          <w:sz w:val="24"/>
          <w:szCs w:val="24"/>
        </w:rPr>
        <w:br/>
        <w:t xml:space="preserve">   area and not just to serve a single property owner or </w:t>
      </w:r>
      <w:r w:rsidRPr="00D36365">
        <w:rPr>
          <w:rFonts w:ascii="Courier New" w:eastAsia="Courier" w:hAnsi="Courier New" w:cs="Courier New"/>
          <w:color w:val="242424"/>
          <w:sz w:val="24"/>
          <w:szCs w:val="24"/>
        </w:rPr>
        <w:br/>
        <w:t xml:space="preserve">   developer. The cost of the sewage lift station shall </w:t>
      </w:r>
      <w:r w:rsidRPr="00D36365">
        <w:rPr>
          <w:rFonts w:ascii="Courier New" w:eastAsia="Courier" w:hAnsi="Courier New" w:cs="Courier New"/>
          <w:color w:val="242424"/>
          <w:sz w:val="24"/>
          <w:szCs w:val="24"/>
        </w:rPr>
        <w:br/>
        <w:t xml:space="preserve">   be equitably divided between the developer and the </w:t>
      </w:r>
      <w:r w:rsidRPr="00D36365">
        <w:rPr>
          <w:rFonts w:ascii="Courier New" w:eastAsia="Courier" w:hAnsi="Courier New" w:cs="Courier New"/>
          <w:color w:val="242424"/>
          <w:sz w:val="24"/>
          <w:szCs w:val="24"/>
        </w:rPr>
        <w:br/>
        <w:t xml:space="preserve">   City as set forth in the annexation or development </w:t>
      </w:r>
      <w:r w:rsidRPr="00D36365">
        <w:rPr>
          <w:rFonts w:ascii="Courier New" w:eastAsia="Courier" w:hAnsi="Courier New" w:cs="Courier New"/>
          <w:color w:val="242424"/>
          <w:sz w:val="24"/>
          <w:szCs w:val="24"/>
        </w:rPr>
        <w:br/>
        <w:t xml:space="preserve">   agreement.</w:t>
      </w:r>
    </w:p>
    <w:p w14:paraId="739540B6" w14:textId="77777777" w:rsidR="00CB00C8" w:rsidRPr="00D36365" w:rsidRDefault="00CB00C8">
      <w:pPr>
        <w:rPr>
          <w:rFonts w:ascii="Courier New" w:eastAsia="Courier" w:hAnsi="Courier New" w:cs="Courier New"/>
          <w:sz w:val="24"/>
          <w:szCs w:val="24"/>
        </w:rPr>
      </w:pPr>
    </w:p>
    <w:p w14:paraId="739540B7" w14:textId="6959A8D9" w:rsidR="00CB00C8" w:rsidRPr="00D36365" w:rsidRDefault="003F43D7">
      <w:pPr>
        <w:tabs>
          <w:tab w:val="left" w:pos="755"/>
        </w:tabs>
        <w:spacing w:before="1" w:line="254" w:lineRule="auto"/>
        <w:ind w:right="885"/>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C. Ownership and Maintenance of Sewer Lines in Private </w:t>
      </w:r>
      <w:r w:rsidRPr="00D36365">
        <w:rPr>
          <w:rFonts w:ascii="Courier New" w:eastAsia="Courier" w:hAnsi="Courier New" w:cs="Courier New"/>
          <w:color w:val="242424"/>
          <w:sz w:val="24"/>
          <w:szCs w:val="24"/>
        </w:rPr>
        <w:br/>
        <w:t xml:space="preserve">   Property: Private property owners with sewer lines </w:t>
      </w:r>
      <w:r w:rsidRPr="00D36365">
        <w:rPr>
          <w:rFonts w:ascii="Courier New" w:eastAsia="Courier" w:hAnsi="Courier New" w:cs="Courier New"/>
          <w:color w:val="242424"/>
          <w:sz w:val="24"/>
          <w:szCs w:val="24"/>
        </w:rPr>
        <w:br/>
        <w:t xml:space="preserve">   constructed on private property that terminates on </w:t>
      </w:r>
      <w:r w:rsidRPr="00D36365">
        <w:rPr>
          <w:rFonts w:ascii="Courier New" w:eastAsia="Courier" w:hAnsi="Courier New" w:cs="Courier New"/>
          <w:color w:val="242424"/>
          <w:sz w:val="24"/>
          <w:szCs w:val="24"/>
        </w:rPr>
        <w:br/>
        <w:t xml:space="preserve">   private property serving the exclusive interests of </w:t>
      </w:r>
      <w:r w:rsidRPr="00D36365">
        <w:rPr>
          <w:rFonts w:ascii="Courier New" w:eastAsia="Courier" w:hAnsi="Courier New" w:cs="Courier New"/>
          <w:color w:val="242424"/>
          <w:sz w:val="24"/>
          <w:szCs w:val="24"/>
        </w:rPr>
        <w:br/>
        <w:t xml:space="preserve">   the private property owner or owners will retain </w:t>
      </w:r>
      <w:r w:rsidRPr="00D36365">
        <w:rPr>
          <w:rFonts w:ascii="Courier New" w:eastAsia="Courier" w:hAnsi="Courier New" w:cs="Courier New"/>
          <w:color w:val="242424"/>
          <w:sz w:val="24"/>
          <w:szCs w:val="24"/>
        </w:rPr>
        <w:br/>
        <w:t xml:space="preserve">   ownership of sanitary sewer mainlines on said </w:t>
      </w:r>
      <w:r w:rsidRPr="00D36365">
        <w:rPr>
          <w:rFonts w:ascii="Courier New" w:eastAsia="Courier" w:hAnsi="Courier New" w:cs="Courier New"/>
          <w:color w:val="242424"/>
          <w:sz w:val="24"/>
          <w:szCs w:val="24"/>
        </w:rPr>
        <w:br/>
        <w:t xml:space="preserve">   property. City ownership of sewer lines will begin </w:t>
      </w:r>
      <w:r w:rsidRPr="00D36365">
        <w:rPr>
          <w:rFonts w:ascii="Courier New" w:eastAsia="Courier" w:hAnsi="Courier New" w:cs="Courier New"/>
          <w:color w:val="242424"/>
          <w:sz w:val="24"/>
          <w:szCs w:val="24"/>
        </w:rPr>
        <w:br/>
        <w:t xml:space="preserve">   at the property line or public right-of-way. </w:t>
      </w:r>
      <w:r w:rsidRPr="00D36365">
        <w:rPr>
          <w:rFonts w:ascii="Courier New" w:eastAsia="Courier" w:hAnsi="Courier New" w:cs="Courier New"/>
          <w:color w:val="242424"/>
          <w:sz w:val="24"/>
          <w:szCs w:val="24"/>
        </w:rPr>
        <w:br/>
        <w:t xml:space="preserve">   Private property </w:t>
      </w:r>
      <w:r w:rsidR="00584488" w:rsidRPr="00D36365">
        <w:rPr>
          <w:rFonts w:ascii="Courier New" w:eastAsia="Courier" w:hAnsi="Courier New" w:cs="Courier New"/>
          <w:color w:val="242424"/>
          <w:sz w:val="24"/>
          <w:szCs w:val="24"/>
        </w:rPr>
        <w:t>owners retain</w:t>
      </w:r>
      <w:r w:rsidRPr="00D36365">
        <w:rPr>
          <w:rFonts w:ascii="Courier New" w:eastAsia="Courier" w:hAnsi="Courier New" w:cs="Courier New"/>
          <w:color w:val="242424"/>
          <w:sz w:val="24"/>
          <w:szCs w:val="24"/>
        </w:rPr>
        <w:t xml:space="preserve"> all operations and </w:t>
      </w:r>
      <w:r w:rsidRPr="00D36365">
        <w:rPr>
          <w:rFonts w:ascii="Courier New" w:eastAsia="Courier" w:hAnsi="Courier New" w:cs="Courier New"/>
          <w:color w:val="242424"/>
          <w:sz w:val="24"/>
          <w:szCs w:val="24"/>
        </w:rPr>
        <w:br/>
        <w:t xml:space="preserve">   maintenance responsibility of said mains on their </w:t>
      </w:r>
      <w:r w:rsidRPr="00D36365">
        <w:rPr>
          <w:rFonts w:ascii="Courier New" w:eastAsia="Courier" w:hAnsi="Courier New" w:cs="Courier New"/>
          <w:color w:val="242424"/>
          <w:sz w:val="24"/>
          <w:szCs w:val="24"/>
        </w:rPr>
        <w:br/>
        <w:t xml:space="preserve">   private property.</w:t>
      </w:r>
      <w:r w:rsidR="00A829FF" w:rsidRPr="00D36365">
        <w:rPr>
          <w:rFonts w:ascii="Courier New" w:eastAsia="Courier" w:hAnsi="Courier New" w:cs="Courier New"/>
          <w:color w:val="242424"/>
          <w:sz w:val="24"/>
          <w:szCs w:val="24"/>
        </w:rPr>
        <w:t xml:space="preserve"> (2025 Code)</w:t>
      </w:r>
    </w:p>
    <w:p w14:paraId="739540B8" w14:textId="77777777" w:rsidR="00CB00C8" w:rsidRPr="00D36365" w:rsidRDefault="00CB00C8">
      <w:pPr>
        <w:tabs>
          <w:tab w:val="left" w:pos="1284"/>
        </w:tabs>
        <w:rPr>
          <w:rFonts w:ascii="Courier New" w:eastAsia="Courier" w:hAnsi="Courier New" w:cs="Courier New"/>
          <w:sz w:val="24"/>
          <w:szCs w:val="24"/>
        </w:rPr>
      </w:pPr>
    </w:p>
    <w:p w14:paraId="79CE716A" w14:textId="77777777" w:rsidR="00A829FF" w:rsidRPr="00D36365" w:rsidRDefault="00A829FF">
      <w:pPr>
        <w:tabs>
          <w:tab w:val="left" w:pos="1284"/>
        </w:tabs>
        <w:rPr>
          <w:rFonts w:ascii="Courier New" w:eastAsia="Courier" w:hAnsi="Courier New" w:cs="Courier New"/>
          <w:sz w:val="24"/>
          <w:szCs w:val="24"/>
        </w:rPr>
      </w:pPr>
    </w:p>
    <w:p w14:paraId="739540B9" w14:textId="77777777" w:rsidR="00CB00C8" w:rsidRPr="00D36365" w:rsidRDefault="003F43D7">
      <w:pPr>
        <w:tabs>
          <w:tab w:val="left" w:pos="1284"/>
        </w:tabs>
        <w:rPr>
          <w:rFonts w:ascii="Courier New" w:eastAsia="Courier" w:hAnsi="Courier New" w:cs="Courier New"/>
          <w:color w:val="242424"/>
          <w:sz w:val="24"/>
          <w:szCs w:val="24"/>
        </w:rPr>
      </w:pPr>
      <w:r w:rsidRPr="00D36365">
        <w:rPr>
          <w:rFonts w:ascii="Courier New" w:eastAsia="Courier" w:hAnsi="Courier New" w:cs="Courier New"/>
          <w:sz w:val="24"/>
          <w:szCs w:val="24"/>
        </w:rPr>
        <w:t>7-5-14</w:t>
      </w:r>
      <w:r w:rsidRPr="00D36365">
        <w:rPr>
          <w:rFonts w:ascii="Courier New" w:eastAsia="Courier" w:hAnsi="Courier New" w:cs="Courier New"/>
          <w:color w:val="242424"/>
          <w:sz w:val="24"/>
          <w:szCs w:val="24"/>
        </w:rPr>
        <w:t>:</w:t>
      </w:r>
      <w:r w:rsidRPr="00D36365">
        <w:rPr>
          <w:rFonts w:ascii="Courier New" w:eastAsia="Courier" w:hAnsi="Courier New" w:cs="Courier New"/>
          <w:color w:val="242424"/>
          <w:sz w:val="24"/>
          <w:szCs w:val="24"/>
        </w:rPr>
        <w:tab/>
      </w:r>
      <w:r w:rsidRPr="00D36365">
        <w:rPr>
          <w:rFonts w:ascii="Courier New" w:eastAsia="Courier" w:hAnsi="Courier New" w:cs="Courier New"/>
          <w:b/>
          <w:color w:val="242424"/>
          <w:sz w:val="24"/>
          <w:szCs w:val="24"/>
        </w:rPr>
        <w:t>MISCELLANEOUS PROVISIONS:</w:t>
      </w:r>
    </w:p>
    <w:p w14:paraId="739540BA" w14:textId="77777777" w:rsidR="00CB00C8" w:rsidRPr="00D36365" w:rsidRDefault="00CB00C8">
      <w:pPr>
        <w:spacing w:before="8"/>
        <w:rPr>
          <w:rFonts w:ascii="Courier New" w:eastAsia="Courier" w:hAnsi="Courier New" w:cs="Courier New"/>
          <w:b/>
          <w:sz w:val="24"/>
          <w:szCs w:val="24"/>
        </w:rPr>
      </w:pPr>
    </w:p>
    <w:p w14:paraId="739540BB" w14:textId="77777777" w:rsidR="00CB00C8" w:rsidRPr="00D36365" w:rsidRDefault="003F43D7">
      <w:pPr>
        <w:tabs>
          <w:tab w:val="left" w:pos="758"/>
        </w:tabs>
        <w:spacing w:before="1" w:line="252" w:lineRule="auto"/>
        <w:ind w:left="-180" w:right="900"/>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A.  Use Of System Refused: The City may prohibit the </w:t>
      </w:r>
      <w:r w:rsidRPr="00D36365">
        <w:rPr>
          <w:rFonts w:ascii="Courier New" w:eastAsia="Courier" w:hAnsi="Courier New" w:cs="Courier New"/>
          <w:color w:val="242424"/>
          <w:sz w:val="24"/>
          <w:szCs w:val="24"/>
        </w:rPr>
        <w:br/>
        <w:t xml:space="preserve">    discharge into the public sewer of sewage that does </w:t>
      </w:r>
      <w:r w:rsidRPr="00D36365">
        <w:rPr>
          <w:rFonts w:ascii="Courier New" w:eastAsia="Courier" w:hAnsi="Courier New" w:cs="Courier New"/>
          <w:color w:val="242424"/>
          <w:sz w:val="24"/>
          <w:szCs w:val="24"/>
        </w:rPr>
        <w:br/>
        <w:t xml:space="preserve">    not comply with the limitations set forth in this </w:t>
      </w:r>
      <w:r w:rsidRPr="00D36365">
        <w:rPr>
          <w:rFonts w:ascii="Courier New" w:eastAsia="Courier" w:hAnsi="Courier New" w:cs="Courier New"/>
          <w:color w:val="242424"/>
          <w:sz w:val="24"/>
          <w:szCs w:val="24"/>
        </w:rPr>
        <w:br/>
        <w:t xml:space="preserve">    chapter.</w:t>
      </w:r>
    </w:p>
    <w:p w14:paraId="739540BC" w14:textId="77777777" w:rsidR="00CB00C8" w:rsidRPr="00D36365" w:rsidRDefault="00CB00C8">
      <w:pPr>
        <w:spacing w:before="8"/>
        <w:rPr>
          <w:rFonts w:ascii="Courier New" w:eastAsia="Courier" w:hAnsi="Courier New" w:cs="Courier New"/>
          <w:sz w:val="24"/>
          <w:szCs w:val="24"/>
        </w:rPr>
      </w:pPr>
    </w:p>
    <w:p w14:paraId="739540BD" w14:textId="77777777" w:rsidR="00CB00C8" w:rsidRPr="00D36365" w:rsidRDefault="003F43D7">
      <w:pPr>
        <w:tabs>
          <w:tab w:val="left" w:pos="761"/>
        </w:tabs>
        <w:spacing w:line="254" w:lineRule="auto"/>
        <w:ind w:left="-180" w:right="890"/>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B.  Tampering With System Prohibited: No person shall </w:t>
      </w:r>
      <w:r w:rsidRPr="00D36365">
        <w:rPr>
          <w:rFonts w:ascii="Courier New" w:eastAsia="Courier" w:hAnsi="Courier New" w:cs="Courier New"/>
          <w:color w:val="242424"/>
          <w:sz w:val="24"/>
          <w:szCs w:val="24"/>
        </w:rPr>
        <w:br/>
        <w:t xml:space="preserve">    maliciously, willfully or negligently break, damage, </w:t>
      </w:r>
      <w:r w:rsidRPr="00D36365">
        <w:rPr>
          <w:rFonts w:ascii="Courier New" w:eastAsia="Courier" w:hAnsi="Courier New" w:cs="Courier New"/>
          <w:color w:val="242424"/>
          <w:sz w:val="24"/>
          <w:szCs w:val="24"/>
        </w:rPr>
        <w:br/>
        <w:t xml:space="preserve">    destroy, uncover, deface or tamper with any     </w:t>
      </w:r>
      <w:r w:rsidRPr="00D36365">
        <w:rPr>
          <w:rFonts w:ascii="Courier New" w:eastAsia="Courier" w:hAnsi="Courier New" w:cs="Courier New"/>
          <w:color w:val="242424"/>
          <w:sz w:val="24"/>
          <w:szCs w:val="24"/>
        </w:rPr>
        <w:br/>
        <w:t xml:space="preserve">    structure, appurtenance or equipment which is part </w:t>
      </w:r>
      <w:r w:rsidRPr="00D36365">
        <w:rPr>
          <w:rFonts w:ascii="Courier New" w:eastAsia="Courier" w:hAnsi="Courier New" w:cs="Courier New"/>
          <w:color w:val="242424"/>
          <w:sz w:val="24"/>
          <w:szCs w:val="24"/>
        </w:rPr>
        <w:br/>
        <w:t xml:space="preserve">    of the City sewage works. No person shall discharge </w:t>
      </w:r>
      <w:r w:rsidRPr="00D36365">
        <w:rPr>
          <w:rFonts w:ascii="Courier New" w:eastAsia="Courier" w:hAnsi="Courier New" w:cs="Courier New"/>
          <w:color w:val="242424"/>
          <w:sz w:val="24"/>
          <w:szCs w:val="24"/>
        </w:rPr>
        <w:br/>
        <w:t xml:space="preserve">    any substance into the sewer without first </w:t>
      </w:r>
      <w:r w:rsidRPr="00D36365">
        <w:rPr>
          <w:rFonts w:ascii="Courier New" w:eastAsia="Courier" w:hAnsi="Courier New" w:cs="Courier New"/>
          <w:color w:val="242424"/>
          <w:sz w:val="24"/>
          <w:szCs w:val="24"/>
        </w:rPr>
        <w:br/>
        <w:t xml:space="preserve">    establishing an account. Any person violating these </w:t>
      </w:r>
      <w:r w:rsidRPr="00D36365">
        <w:rPr>
          <w:rFonts w:ascii="Courier New" w:eastAsia="Courier" w:hAnsi="Courier New" w:cs="Courier New"/>
          <w:color w:val="242424"/>
          <w:sz w:val="24"/>
          <w:szCs w:val="24"/>
        </w:rPr>
        <w:br/>
        <w:t xml:space="preserve">    provisions shall be subject to immediate restraint </w:t>
      </w:r>
      <w:r w:rsidRPr="00D36365">
        <w:rPr>
          <w:rFonts w:ascii="Courier New" w:eastAsia="Courier" w:hAnsi="Courier New" w:cs="Courier New"/>
          <w:color w:val="242424"/>
          <w:sz w:val="24"/>
          <w:szCs w:val="24"/>
        </w:rPr>
        <w:br/>
        <w:t xml:space="preserve">    and the penalties provided by this chapter.</w:t>
      </w:r>
    </w:p>
    <w:p w14:paraId="739540BE" w14:textId="77777777" w:rsidR="00CB00C8" w:rsidRPr="00D36365" w:rsidRDefault="003F43D7">
      <w:pPr>
        <w:spacing w:before="5"/>
        <w:rPr>
          <w:rFonts w:ascii="Courier New" w:eastAsia="Courier" w:hAnsi="Courier New" w:cs="Courier New"/>
          <w:sz w:val="24"/>
          <w:szCs w:val="24"/>
        </w:rPr>
      </w:pPr>
      <w:r w:rsidRPr="00D36365">
        <w:rPr>
          <w:rFonts w:ascii="Courier New" w:eastAsia="Courier" w:hAnsi="Courier New" w:cs="Courier New"/>
          <w:sz w:val="24"/>
          <w:szCs w:val="24"/>
        </w:rPr>
        <w:t xml:space="preserve"> </w:t>
      </w:r>
    </w:p>
    <w:p w14:paraId="739540BF" w14:textId="77777777" w:rsidR="00CB00C8" w:rsidRPr="00D36365" w:rsidRDefault="003F43D7">
      <w:pPr>
        <w:spacing w:line="254" w:lineRule="auto"/>
        <w:ind w:left="-180" w:right="880" w:hanging="930"/>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C.  Right Of Entry: The officers and any duty authorized   </w:t>
      </w:r>
      <w:r w:rsidRPr="00D36365">
        <w:rPr>
          <w:rFonts w:ascii="Courier New" w:eastAsia="Courier" w:hAnsi="Courier New" w:cs="Courier New"/>
          <w:color w:val="242424"/>
          <w:sz w:val="24"/>
          <w:szCs w:val="24"/>
        </w:rPr>
        <w:br/>
        <w:t xml:space="preserve">   employees or representatives of the City, establishing </w:t>
      </w:r>
      <w:r w:rsidRPr="00D36365">
        <w:rPr>
          <w:rFonts w:ascii="Courier New" w:eastAsia="Courier" w:hAnsi="Courier New" w:cs="Courier New"/>
          <w:color w:val="242424"/>
          <w:sz w:val="24"/>
          <w:szCs w:val="24"/>
        </w:rPr>
        <w:br/>
        <w:t xml:space="preserve">   his position as an authorized representative of the </w:t>
      </w:r>
      <w:r w:rsidRPr="00D36365">
        <w:rPr>
          <w:rFonts w:ascii="Courier New" w:eastAsia="Courier" w:hAnsi="Courier New" w:cs="Courier New"/>
          <w:color w:val="242424"/>
          <w:sz w:val="24"/>
          <w:szCs w:val="24"/>
        </w:rPr>
        <w:br/>
        <w:t xml:space="preserve">   City, shall be permitted to enter in and upon any and </w:t>
      </w:r>
      <w:r w:rsidRPr="00D36365">
        <w:rPr>
          <w:rFonts w:ascii="Courier New" w:eastAsia="Courier" w:hAnsi="Courier New" w:cs="Courier New"/>
          <w:color w:val="242424"/>
          <w:sz w:val="24"/>
          <w:szCs w:val="24"/>
        </w:rPr>
        <w:br/>
        <w:t xml:space="preserve">   all buildings, industrial facilities and properties for </w:t>
      </w:r>
      <w:r w:rsidRPr="00D36365">
        <w:rPr>
          <w:rFonts w:ascii="Courier New" w:eastAsia="Courier" w:hAnsi="Courier New" w:cs="Courier New"/>
          <w:color w:val="242424"/>
          <w:sz w:val="24"/>
          <w:szCs w:val="24"/>
        </w:rPr>
        <w:br/>
        <w:t xml:space="preserve">   the purpose of inspection, reinspection, observation, </w:t>
      </w:r>
      <w:r w:rsidRPr="00D36365">
        <w:rPr>
          <w:rFonts w:ascii="Courier New" w:eastAsia="Courier" w:hAnsi="Courier New" w:cs="Courier New"/>
          <w:color w:val="242424"/>
          <w:sz w:val="24"/>
          <w:szCs w:val="24"/>
        </w:rPr>
        <w:br/>
      </w:r>
      <w:r w:rsidRPr="00D36365">
        <w:rPr>
          <w:rFonts w:ascii="Courier New" w:eastAsia="Courier" w:hAnsi="Courier New" w:cs="Courier New"/>
          <w:color w:val="242424"/>
          <w:sz w:val="24"/>
          <w:szCs w:val="24"/>
        </w:rPr>
        <w:lastRenderedPageBreak/>
        <w:t xml:space="preserve">   measurement, sampling, testing or otherwise performing </w:t>
      </w:r>
      <w:r w:rsidRPr="00D36365">
        <w:rPr>
          <w:rFonts w:ascii="Courier New" w:eastAsia="Courier" w:hAnsi="Courier New" w:cs="Courier New"/>
          <w:color w:val="242424"/>
          <w:sz w:val="24"/>
          <w:szCs w:val="24"/>
        </w:rPr>
        <w:br/>
        <w:t xml:space="preserve">   such duties as may be necessary in the enforcement of </w:t>
      </w:r>
      <w:r w:rsidRPr="00D36365">
        <w:rPr>
          <w:rFonts w:ascii="Courier New" w:eastAsia="Courier" w:hAnsi="Courier New" w:cs="Courier New"/>
          <w:color w:val="242424"/>
          <w:sz w:val="24"/>
          <w:szCs w:val="24"/>
        </w:rPr>
        <w:br/>
        <w:t xml:space="preserve">   the provisions of this chapter, and related rules and </w:t>
      </w:r>
      <w:r w:rsidRPr="00D36365">
        <w:rPr>
          <w:rFonts w:ascii="Courier New" w:eastAsia="Courier" w:hAnsi="Courier New" w:cs="Courier New"/>
          <w:color w:val="242424"/>
          <w:sz w:val="24"/>
          <w:szCs w:val="24"/>
        </w:rPr>
        <w:br/>
        <w:t xml:space="preserve">   regulations of the City.</w:t>
      </w:r>
    </w:p>
    <w:p w14:paraId="739540C0" w14:textId="77777777" w:rsidR="00CB00C8" w:rsidRPr="00D36365" w:rsidRDefault="00CB00C8">
      <w:pPr>
        <w:spacing w:before="4"/>
        <w:rPr>
          <w:rFonts w:ascii="Courier New" w:eastAsia="Courier" w:hAnsi="Courier New" w:cs="Courier New"/>
          <w:sz w:val="24"/>
          <w:szCs w:val="24"/>
        </w:rPr>
      </w:pPr>
    </w:p>
    <w:p w14:paraId="739540C1" w14:textId="6A65D537" w:rsidR="00CB00C8" w:rsidRPr="00D36365" w:rsidRDefault="003F43D7">
      <w:pPr>
        <w:tabs>
          <w:tab w:val="left" w:pos="768"/>
        </w:tabs>
        <w:spacing w:line="252" w:lineRule="auto"/>
        <w:ind w:left="-270" w:right="878"/>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D.  Right To Revoke Permissions: Permission given to </w:t>
      </w:r>
      <w:r w:rsidRPr="00D36365">
        <w:rPr>
          <w:rFonts w:ascii="Courier New" w:eastAsia="Courier" w:hAnsi="Courier New" w:cs="Courier New"/>
          <w:color w:val="242424"/>
          <w:sz w:val="24"/>
          <w:szCs w:val="24"/>
        </w:rPr>
        <w:br/>
        <w:t xml:space="preserve">    connect sewer mains and services shall be upon the </w:t>
      </w:r>
      <w:r w:rsidRPr="00D36365">
        <w:rPr>
          <w:rFonts w:ascii="Courier New" w:eastAsia="Courier" w:hAnsi="Courier New" w:cs="Courier New"/>
          <w:color w:val="242424"/>
          <w:sz w:val="24"/>
          <w:szCs w:val="24"/>
        </w:rPr>
        <w:br/>
        <w:t xml:space="preserve">    express condition that the City may, for good </w:t>
      </w:r>
      <w:r w:rsidRPr="00D36365">
        <w:rPr>
          <w:rFonts w:ascii="Courier New" w:eastAsia="Courier" w:hAnsi="Courier New" w:cs="Courier New"/>
          <w:color w:val="242424"/>
          <w:sz w:val="24"/>
          <w:szCs w:val="24"/>
        </w:rPr>
        <w:br/>
        <w:t xml:space="preserve">    cause, revoke the same and the person making such </w:t>
      </w:r>
      <w:r w:rsidRPr="00D36365">
        <w:rPr>
          <w:rFonts w:ascii="Courier New" w:eastAsia="Courier" w:hAnsi="Courier New" w:cs="Courier New"/>
          <w:color w:val="242424"/>
          <w:sz w:val="24"/>
          <w:szCs w:val="24"/>
        </w:rPr>
        <w:br/>
        <w:t xml:space="preserve">    connection, or his successor in interest, shall </w:t>
      </w:r>
      <w:r w:rsidRPr="00D36365">
        <w:rPr>
          <w:rFonts w:ascii="Courier New" w:eastAsia="Courier" w:hAnsi="Courier New" w:cs="Courier New"/>
          <w:color w:val="242424"/>
          <w:sz w:val="24"/>
          <w:szCs w:val="24"/>
        </w:rPr>
        <w:br/>
        <w:t xml:space="preserve">    have no right to claim any damage in consequence of </w:t>
      </w:r>
      <w:r w:rsidRPr="00D36365">
        <w:rPr>
          <w:rFonts w:ascii="Courier New" w:eastAsia="Courier" w:hAnsi="Courier New" w:cs="Courier New"/>
          <w:color w:val="242424"/>
          <w:sz w:val="24"/>
          <w:szCs w:val="24"/>
        </w:rPr>
        <w:br/>
        <w:t xml:space="preserve">    such permission being revoked.</w:t>
      </w:r>
      <w:r w:rsidR="00A829FF" w:rsidRPr="00D36365">
        <w:rPr>
          <w:rFonts w:ascii="Courier New" w:eastAsia="Courier" w:hAnsi="Courier New" w:cs="Courier New"/>
          <w:color w:val="242424"/>
          <w:sz w:val="24"/>
          <w:szCs w:val="24"/>
        </w:rPr>
        <w:t xml:space="preserve"> (2025 Code)</w:t>
      </w:r>
    </w:p>
    <w:p w14:paraId="739540C3" w14:textId="77777777" w:rsidR="00CB00C8" w:rsidRPr="00D36365" w:rsidRDefault="00CB00C8">
      <w:pPr>
        <w:spacing w:before="1"/>
        <w:rPr>
          <w:rFonts w:ascii="Courier New" w:eastAsia="Courier" w:hAnsi="Courier New" w:cs="Courier New"/>
          <w:sz w:val="24"/>
          <w:szCs w:val="24"/>
        </w:rPr>
      </w:pPr>
    </w:p>
    <w:p w14:paraId="739540C4" w14:textId="77777777" w:rsidR="00CB00C8" w:rsidRPr="00D36365" w:rsidRDefault="003F43D7">
      <w:pPr>
        <w:tabs>
          <w:tab w:val="left" w:pos="860"/>
          <w:tab w:val="left" w:pos="1288"/>
        </w:tabs>
        <w:spacing w:before="1"/>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7-5-15:</w:t>
      </w:r>
      <w:r w:rsidRPr="00D36365">
        <w:rPr>
          <w:rFonts w:ascii="Courier New" w:eastAsia="Courier" w:hAnsi="Courier New" w:cs="Courier New"/>
          <w:color w:val="242424"/>
          <w:sz w:val="24"/>
          <w:szCs w:val="24"/>
        </w:rPr>
        <w:tab/>
      </w:r>
      <w:r w:rsidRPr="00D36365">
        <w:rPr>
          <w:rFonts w:ascii="Courier New" w:eastAsia="Courier" w:hAnsi="Courier New" w:cs="Courier New"/>
          <w:b/>
          <w:color w:val="242424"/>
          <w:sz w:val="24"/>
          <w:szCs w:val="24"/>
        </w:rPr>
        <w:t>ENFORCEMENT:</w:t>
      </w:r>
    </w:p>
    <w:p w14:paraId="739540C5" w14:textId="77777777" w:rsidR="00CB00C8" w:rsidRPr="00D36365" w:rsidRDefault="00CB00C8">
      <w:pPr>
        <w:spacing w:before="3"/>
        <w:rPr>
          <w:rFonts w:ascii="Courier New" w:eastAsia="Courier" w:hAnsi="Courier New" w:cs="Courier New"/>
          <w:b/>
          <w:sz w:val="24"/>
          <w:szCs w:val="24"/>
        </w:rPr>
      </w:pPr>
    </w:p>
    <w:p w14:paraId="739540C6" w14:textId="4F6ACAA9" w:rsidR="00CB00C8" w:rsidRPr="00D36365" w:rsidRDefault="003F43D7">
      <w:pPr>
        <w:tabs>
          <w:tab w:val="left" w:pos="774"/>
        </w:tabs>
        <w:spacing w:line="249" w:lineRule="auto"/>
        <w:ind w:left="-270" w:right="869"/>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A. Violations: No person shall violate the   </w:t>
      </w:r>
      <w:r w:rsidRPr="00D36365">
        <w:rPr>
          <w:rFonts w:ascii="Courier New" w:eastAsia="Courier" w:hAnsi="Courier New" w:cs="Courier New"/>
          <w:color w:val="242424"/>
          <w:sz w:val="24"/>
          <w:szCs w:val="24"/>
        </w:rPr>
        <w:br/>
        <w:t xml:space="preserve">    requirements of this chapter. </w:t>
      </w:r>
      <w:r w:rsidRPr="00D36365">
        <w:rPr>
          <w:rFonts w:ascii="Courier New" w:eastAsia="Courier" w:hAnsi="Courier New" w:cs="Courier New"/>
          <w:b/>
          <w:color w:val="242424"/>
          <w:sz w:val="24"/>
          <w:szCs w:val="24"/>
        </w:rPr>
        <w:t xml:space="preserve">All </w:t>
      </w:r>
      <w:r w:rsidRPr="00D36365">
        <w:rPr>
          <w:rFonts w:ascii="Courier New" w:eastAsia="Courier" w:hAnsi="Courier New" w:cs="Courier New"/>
          <w:color w:val="242424"/>
          <w:sz w:val="24"/>
          <w:szCs w:val="24"/>
        </w:rPr>
        <w:t xml:space="preserve">persons shall be </w:t>
      </w:r>
      <w:r w:rsidRPr="00D36365">
        <w:rPr>
          <w:rFonts w:ascii="Courier New" w:eastAsia="Courier" w:hAnsi="Courier New" w:cs="Courier New"/>
          <w:color w:val="242424"/>
          <w:sz w:val="24"/>
          <w:szCs w:val="24"/>
        </w:rPr>
        <w:br/>
        <w:t xml:space="preserve">    held strictly responsible for any and all acts of </w:t>
      </w:r>
      <w:r w:rsidRPr="00D36365">
        <w:rPr>
          <w:rFonts w:ascii="Courier New" w:eastAsia="Courier" w:hAnsi="Courier New" w:cs="Courier New"/>
          <w:color w:val="242424"/>
          <w:sz w:val="24"/>
          <w:szCs w:val="24"/>
        </w:rPr>
        <w:br/>
        <w:t xml:space="preserve">    agents or employees done under the provisions of </w:t>
      </w:r>
      <w:r w:rsidRPr="00D36365">
        <w:rPr>
          <w:rFonts w:ascii="Courier New" w:eastAsia="Courier" w:hAnsi="Courier New" w:cs="Courier New"/>
          <w:color w:val="242424"/>
          <w:sz w:val="24"/>
          <w:szCs w:val="24"/>
        </w:rPr>
        <w:br/>
        <w:t xml:space="preserve">    this or any other ordinance, rule or regulation of </w:t>
      </w:r>
      <w:r w:rsidRPr="00D36365">
        <w:rPr>
          <w:rFonts w:ascii="Courier New" w:eastAsia="Courier" w:hAnsi="Courier New" w:cs="Courier New"/>
          <w:color w:val="242424"/>
          <w:sz w:val="24"/>
          <w:szCs w:val="24"/>
        </w:rPr>
        <w:br/>
        <w:t xml:space="preserve">    the City. Upon being notified by the City of any </w:t>
      </w:r>
      <w:r w:rsidRPr="00D36365">
        <w:rPr>
          <w:rFonts w:ascii="Courier New" w:eastAsia="Courier" w:hAnsi="Courier New" w:cs="Courier New"/>
          <w:color w:val="242424"/>
          <w:sz w:val="24"/>
          <w:szCs w:val="24"/>
        </w:rPr>
        <w:br/>
        <w:t xml:space="preserve">    defect arising in any sewer or of any violation of </w:t>
      </w:r>
      <w:r w:rsidRPr="00D36365">
        <w:rPr>
          <w:rFonts w:ascii="Courier New" w:eastAsia="Courier" w:hAnsi="Courier New" w:cs="Courier New"/>
          <w:color w:val="242424"/>
          <w:sz w:val="24"/>
          <w:szCs w:val="24"/>
        </w:rPr>
        <w:br/>
        <w:t xml:space="preserve">    this chapter, the person or persons having charge of </w:t>
      </w:r>
      <w:r w:rsidRPr="00D36365">
        <w:rPr>
          <w:rFonts w:ascii="Courier New" w:eastAsia="Courier" w:hAnsi="Courier New" w:cs="Courier New"/>
          <w:color w:val="242424"/>
          <w:sz w:val="24"/>
          <w:szCs w:val="24"/>
        </w:rPr>
        <w:br/>
        <w:t xml:space="preserve">    said work shall immediately cease any violation and </w:t>
      </w:r>
      <w:r w:rsidRPr="00D36365">
        <w:rPr>
          <w:rFonts w:ascii="Courier New" w:eastAsia="Courier" w:hAnsi="Courier New" w:cs="Courier New"/>
          <w:color w:val="242424"/>
          <w:sz w:val="24"/>
          <w:szCs w:val="24"/>
        </w:rPr>
        <w:br/>
        <w:t xml:space="preserve">    correct the same. Violations of this chapter may be </w:t>
      </w:r>
      <w:r w:rsidRPr="00D36365">
        <w:rPr>
          <w:rFonts w:ascii="Courier New" w:eastAsia="Courier" w:hAnsi="Courier New" w:cs="Courier New"/>
          <w:color w:val="242424"/>
          <w:sz w:val="24"/>
          <w:szCs w:val="24"/>
        </w:rPr>
        <w:br/>
        <w:t xml:space="preserve">    sanctioned by imposition of criminal misdemeanor </w:t>
      </w:r>
      <w:r w:rsidRPr="00D36365">
        <w:rPr>
          <w:rFonts w:ascii="Courier New" w:eastAsia="Courier" w:hAnsi="Courier New" w:cs="Courier New"/>
          <w:color w:val="242424"/>
          <w:sz w:val="24"/>
          <w:szCs w:val="24"/>
        </w:rPr>
        <w:br/>
        <w:t xml:space="preserve">    penalties, and upon conviction thereof, shall be </w:t>
      </w:r>
      <w:r w:rsidRPr="00D36365">
        <w:rPr>
          <w:rFonts w:ascii="Courier New" w:eastAsia="Courier" w:hAnsi="Courier New" w:cs="Courier New"/>
          <w:color w:val="242424"/>
          <w:sz w:val="24"/>
          <w:szCs w:val="24"/>
        </w:rPr>
        <w:br/>
        <w:t xml:space="preserve">    subject to penalty as provided in Section 1- 4-1 of </w:t>
      </w:r>
      <w:r w:rsidRPr="00D36365">
        <w:rPr>
          <w:rFonts w:ascii="Courier New" w:eastAsia="Courier" w:hAnsi="Courier New" w:cs="Courier New"/>
          <w:color w:val="242424"/>
          <w:sz w:val="24"/>
          <w:szCs w:val="24"/>
        </w:rPr>
        <w:br/>
        <w:t xml:space="preserve">    this code and by civil remedy from a court of </w:t>
      </w:r>
      <w:r w:rsidRPr="00D36365">
        <w:rPr>
          <w:rFonts w:ascii="Courier New" w:eastAsia="Courier" w:hAnsi="Courier New" w:cs="Courier New"/>
          <w:color w:val="242424"/>
          <w:sz w:val="24"/>
          <w:szCs w:val="24"/>
        </w:rPr>
        <w:br/>
        <w:t xml:space="preserve">    competent jurisdiction, by fees and charges </w:t>
      </w:r>
      <w:r w:rsidRPr="00D36365">
        <w:rPr>
          <w:rFonts w:ascii="Courier New" w:eastAsia="Courier" w:hAnsi="Courier New" w:cs="Courier New"/>
          <w:color w:val="242424"/>
          <w:sz w:val="24"/>
          <w:szCs w:val="24"/>
        </w:rPr>
        <w:br/>
        <w:t xml:space="preserve">    calculated to recapture inordinate costs prompted by </w:t>
      </w:r>
      <w:r w:rsidRPr="00D36365">
        <w:rPr>
          <w:rFonts w:ascii="Courier New" w:eastAsia="Courier" w:hAnsi="Courier New" w:cs="Courier New"/>
          <w:color w:val="242424"/>
          <w:sz w:val="24"/>
          <w:szCs w:val="24"/>
        </w:rPr>
        <w:br/>
        <w:t xml:space="preserve">    noncompliance and/or by disconnection from the sewer </w:t>
      </w:r>
      <w:r w:rsidRPr="00D36365">
        <w:rPr>
          <w:rFonts w:ascii="Courier New" w:eastAsia="Courier" w:hAnsi="Courier New" w:cs="Courier New"/>
          <w:color w:val="242424"/>
          <w:sz w:val="24"/>
          <w:szCs w:val="24"/>
        </w:rPr>
        <w:br/>
        <w:t xml:space="preserve">    system. Each and every connection or occupancy in </w:t>
      </w:r>
      <w:r w:rsidRPr="00D36365">
        <w:rPr>
          <w:rFonts w:ascii="Courier New" w:eastAsia="Courier" w:hAnsi="Courier New" w:cs="Courier New"/>
          <w:color w:val="242424"/>
          <w:sz w:val="24"/>
          <w:szCs w:val="24"/>
        </w:rPr>
        <w:br/>
        <w:t xml:space="preserve">    violation and each and every day or part of a day a </w:t>
      </w:r>
      <w:r w:rsidRPr="00D36365">
        <w:rPr>
          <w:rFonts w:ascii="Courier New" w:eastAsia="Courier" w:hAnsi="Courier New" w:cs="Courier New"/>
          <w:color w:val="242424"/>
          <w:sz w:val="24"/>
          <w:szCs w:val="24"/>
        </w:rPr>
        <w:br/>
        <w:t xml:space="preserve">    violation continues may be deemed a separate offense </w:t>
      </w:r>
      <w:r w:rsidRPr="00D36365">
        <w:rPr>
          <w:rFonts w:ascii="Courier New" w:eastAsia="Courier" w:hAnsi="Courier New" w:cs="Courier New"/>
          <w:color w:val="242424"/>
          <w:sz w:val="24"/>
          <w:szCs w:val="24"/>
        </w:rPr>
        <w:br/>
        <w:t xml:space="preserve">    here under and punishable as such. The mayor or any </w:t>
      </w:r>
      <w:r w:rsidRPr="00D36365">
        <w:rPr>
          <w:rFonts w:ascii="Courier New" w:eastAsia="Courier" w:hAnsi="Courier New" w:cs="Courier New"/>
          <w:color w:val="242424"/>
          <w:sz w:val="24"/>
          <w:szCs w:val="24"/>
        </w:rPr>
        <w:br/>
        <w:t xml:space="preserve">    designated agent of the City may initiate </w:t>
      </w:r>
      <w:r w:rsidRPr="00D36365">
        <w:rPr>
          <w:rFonts w:ascii="Courier New" w:eastAsia="Courier" w:hAnsi="Courier New" w:cs="Courier New"/>
          <w:color w:val="242424"/>
          <w:sz w:val="24"/>
          <w:szCs w:val="24"/>
        </w:rPr>
        <w:br/>
        <w:t xml:space="preserve">    enforcement action.</w:t>
      </w:r>
    </w:p>
    <w:p w14:paraId="739540C7" w14:textId="77777777" w:rsidR="00CB00C8" w:rsidRPr="00D36365" w:rsidRDefault="00CB00C8">
      <w:pPr>
        <w:rPr>
          <w:rFonts w:ascii="Courier New" w:eastAsia="Courier" w:hAnsi="Courier New" w:cs="Courier New"/>
          <w:sz w:val="24"/>
          <w:szCs w:val="24"/>
        </w:rPr>
      </w:pPr>
    </w:p>
    <w:p w14:paraId="739540C8" w14:textId="77777777" w:rsidR="00CB00C8" w:rsidRPr="00D36365" w:rsidRDefault="003F43D7">
      <w:pPr>
        <w:tabs>
          <w:tab w:val="left" w:pos="712"/>
        </w:tabs>
        <w:spacing w:line="254" w:lineRule="auto"/>
        <w:ind w:left="-270" w:right="939"/>
        <w:jc w:val="both"/>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B.  Liability For Expense, Loss or Damage: Any person </w:t>
      </w:r>
      <w:r w:rsidRPr="00D36365">
        <w:rPr>
          <w:rFonts w:ascii="Courier New" w:eastAsia="Courier" w:hAnsi="Courier New" w:cs="Courier New"/>
          <w:color w:val="242424"/>
          <w:sz w:val="24"/>
          <w:szCs w:val="24"/>
        </w:rPr>
        <w:br/>
        <w:t xml:space="preserve">    violating any of the provisions of this chapter, </w:t>
      </w:r>
      <w:r w:rsidRPr="00D36365">
        <w:rPr>
          <w:rFonts w:ascii="Courier New" w:eastAsia="Courier" w:hAnsi="Courier New" w:cs="Courier New"/>
          <w:color w:val="242424"/>
          <w:sz w:val="24"/>
          <w:szCs w:val="24"/>
        </w:rPr>
        <w:br/>
        <w:t xml:space="preserve">    rules or regulations of the City, shall be liable </w:t>
      </w:r>
      <w:r w:rsidRPr="00D36365">
        <w:rPr>
          <w:rFonts w:ascii="Courier New" w:eastAsia="Courier" w:hAnsi="Courier New" w:cs="Courier New"/>
          <w:color w:val="242424"/>
          <w:sz w:val="24"/>
          <w:szCs w:val="24"/>
        </w:rPr>
        <w:br/>
        <w:t xml:space="preserve">    to the City for any expense, loss or damage </w:t>
      </w:r>
      <w:r w:rsidRPr="00D36365">
        <w:rPr>
          <w:rFonts w:ascii="Courier New" w:eastAsia="Courier" w:hAnsi="Courier New" w:cs="Courier New"/>
          <w:color w:val="242424"/>
          <w:sz w:val="24"/>
          <w:szCs w:val="24"/>
        </w:rPr>
        <w:br/>
        <w:t xml:space="preserve">    occasioned by the City by reason of such violation.</w:t>
      </w:r>
    </w:p>
    <w:p w14:paraId="739540C9" w14:textId="497BF88F" w:rsidR="00CB00C8" w:rsidRPr="00D36365" w:rsidRDefault="00A829FF" w:rsidP="00A829FF">
      <w:pPr>
        <w:tabs>
          <w:tab w:val="left" w:pos="712"/>
        </w:tabs>
        <w:spacing w:line="254" w:lineRule="auto"/>
        <w:ind w:right="939"/>
        <w:jc w:val="both"/>
        <w:rPr>
          <w:rFonts w:ascii="Courier New" w:eastAsia="Courier" w:hAnsi="Courier New" w:cs="Courier New"/>
          <w:sz w:val="24"/>
          <w:szCs w:val="24"/>
        </w:rPr>
        <w:sectPr w:rsidR="00CB00C8" w:rsidRPr="00D36365">
          <w:type w:val="continuous"/>
          <w:pgSz w:w="12240" w:h="15840"/>
          <w:pgMar w:top="960" w:right="1440" w:bottom="662" w:left="1710" w:header="0" w:footer="720" w:gutter="0"/>
          <w:cols w:space="720"/>
        </w:sectPr>
      </w:pPr>
      <w:r w:rsidRPr="00D36365">
        <w:rPr>
          <w:rFonts w:ascii="Courier New" w:eastAsia="Courier" w:hAnsi="Courier New" w:cs="Courier New"/>
          <w:sz w:val="24"/>
          <w:szCs w:val="24"/>
        </w:rPr>
        <w:t xml:space="preserve">  (2025 Code)</w:t>
      </w:r>
    </w:p>
    <w:p w14:paraId="739540CA" w14:textId="77777777" w:rsidR="00CB00C8" w:rsidRPr="00D36365" w:rsidRDefault="003F43D7">
      <w:pPr>
        <w:spacing w:before="67" w:line="319" w:lineRule="auto"/>
        <w:ind w:left="630" w:right="866" w:firstLine="30"/>
        <w:rPr>
          <w:rFonts w:ascii="Courier New" w:eastAsia="Courier" w:hAnsi="Courier New" w:cs="Courier New"/>
          <w:b/>
          <w:sz w:val="24"/>
          <w:szCs w:val="24"/>
        </w:rPr>
      </w:pPr>
      <w:r w:rsidRPr="00D36365">
        <w:rPr>
          <w:rFonts w:ascii="Courier New" w:eastAsia="Courier" w:hAnsi="Courier New" w:cs="Courier New"/>
          <w:b/>
          <w:color w:val="212121"/>
          <w:sz w:val="24"/>
          <w:szCs w:val="24"/>
        </w:rPr>
        <w:lastRenderedPageBreak/>
        <w:t>DIVISION 500 SUPPLEMENT TO THE 2020 EDITION OF THE IDAHO STANDARDS FOR PUBLIC WORKS CONSTRUCTION</w:t>
      </w:r>
    </w:p>
    <w:p w14:paraId="739540CB" w14:textId="77777777" w:rsidR="00CB00C8" w:rsidRPr="00D36365" w:rsidRDefault="003F43D7">
      <w:pPr>
        <w:pStyle w:val="Heading1"/>
        <w:keepNext w:val="0"/>
        <w:spacing w:before="171" w:after="0"/>
        <w:ind w:left="213"/>
        <w:rPr>
          <w:rFonts w:ascii="Courier New" w:eastAsia="Courier" w:hAnsi="Courier New" w:cs="Courier New"/>
          <w:sz w:val="24"/>
          <w:szCs w:val="24"/>
        </w:rPr>
      </w:pPr>
      <w:r w:rsidRPr="00D36365">
        <w:rPr>
          <w:rFonts w:ascii="Courier New" w:eastAsia="Courier" w:hAnsi="Courier New" w:cs="Courier New"/>
          <w:color w:val="212121"/>
          <w:sz w:val="24"/>
          <w:szCs w:val="24"/>
        </w:rPr>
        <w:t>SECTION 501 - GRAVITY SEWERS</w:t>
      </w:r>
    </w:p>
    <w:p w14:paraId="739540CC" w14:textId="77777777" w:rsidR="00CB00C8" w:rsidRPr="00D36365" w:rsidRDefault="003F43D7">
      <w:pPr>
        <w:spacing w:before="25"/>
        <w:ind w:left="209"/>
        <w:rPr>
          <w:rFonts w:ascii="Courier New" w:eastAsia="Courier" w:hAnsi="Courier New" w:cs="Courier New"/>
          <w:b/>
          <w:sz w:val="24"/>
          <w:szCs w:val="24"/>
        </w:rPr>
      </w:pPr>
      <w:r w:rsidRPr="00D36365">
        <w:rPr>
          <w:rFonts w:ascii="Courier New" w:eastAsia="Courier" w:hAnsi="Courier New" w:cs="Courier New"/>
          <w:b/>
          <w:color w:val="212121"/>
          <w:sz w:val="24"/>
          <w:szCs w:val="24"/>
        </w:rPr>
        <w:t>Subpart 501.2.2.A</w:t>
      </w:r>
    </w:p>
    <w:p w14:paraId="739540CD" w14:textId="1937782D" w:rsidR="00CB00C8" w:rsidRPr="00D36365" w:rsidRDefault="003F43D7">
      <w:pPr>
        <w:spacing w:before="25" w:line="268" w:lineRule="auto"/>
        <w:ind w:left="208" w:right="1032" w:firstLine="8"/>
        <w:rPr>
          <w:rFonts w:ascii="Courier New" w:eastAsia="Courier" w:hAnsi="Courier New" w:cs="Courier New"/>
          <w:sz w:val="24"/>
          <w:szCs w:val="24"/>
        </w:rPr>
      </w:pPr>
      <w:r w:rsidRPr="00D36365">
        <w:rPr>
          <w:rFonts w:ascii="Courier New" w:eastAsia="Courier" w:hAnsi="Courier New" w:cs="Courier New"/>
          <w:color w:val="212121"/>
          <w:sz w:val="24"/>
          <w:szCs w:val="24"/>
        </w:rPr>
        <w:t xml:space="preserve">All sewer mainline pipe shall be ASTM D3034 (SDR35) Polyvinyl Chloride (PVC) with integral bell and rubber gasketed joints. Gaskets shall conform to ASTM F477. Use fabricated PVC tees or wyes conforming to ASTM D3034 with </w:t>
      </w:r>
      <w:r w:rsidR="009E0837" w:rsidRPr="00D36365">
        <w:rPr>
          <w:rFonts w:ascii="Courier New" w:eastAsia="Courier" w:hAnsi="Courier New" w:cs="Courier New"/>
          <w:color w:val="212121"/>
          <w:sz w:val="24"/>
          <w:szCs w:val="24"/>
        </w:rPr>
        <w:t>watertight</w:t>
      </w:r>
      <w:r w:rsidRPr="00D36365">
        <w:rPr>
          <w:rFonts w:ascii="Courier New" w:eastAsia="Courier" w:hAnsi="Courier New" w:cs="Courier New"/>
          <w:color w:val="212121"/>
          <w:sz w:val="24"/>
          <w:szCs w:val="24"/>
        </w:rPr>
        <w:t xml:space="preserve"> gaskets and joints for all service line connections.</w:t>
      </w:r>
    </w:p>
    <w:p w14:paraId="739540CE" w14:textId="77777777" w:rsidR="00CB00C8" w:rsidRPr="00D36365" w:rsidRDefault="00CB00C8">
      <w:pPr>
        <w:rPr>
          <w:rFonts w:ascii="Courier New" w:eastAsia="Courier" w:hAnsi="Courier New" w:cs="Courier New"/>
          <w:sz w:val="24"/>
          <w:szCs w:val="24"/>
        </w:rPr>
      </w:pPr>
    </w:p>
    <w:p w14:paraId="739540CF" w14:textId="77777777" w:rsidR="00CB00C8" w:rsidRPr="00D36365" w:rsidRDefault="003F43D7">
      <w:pPr>
        <w:ind w:left="214"/>
        <w:rPr>
          <w:rFonts w:ascii="Courier New" w:eastAsia="Courier" w:hAnsi="Courier New" w:cs="Courier New"/>
          <w:b/>
          <w:sz w:val="24"/>
          <w:szCs w:val="24"/>
        </w:rPr>
      </w:pPr>
      <w:r w:rsidRPr="00D36365">
        <w:rPr>
          <w:rFonts w:ascii="Courier New" w:eastAsia="Courier" w:hAnsi="Courier New" w:cs="Courier New"/>
          <w:b/>
          <w:color w:val="212121"/>
          <w:sz w:val="24"/>
          <w:szCs w:val="24"/>
        </w:rPr>
        <w:t>Subpart 501.3.4</w:t>
      </w:r>
    </w:p>
    <w:p w14:paraId="739540D0" w14:textId="77777777" w:rsidR="00CB00C8" w:rsidRPr="00D36365" w:rsidRDefault="003F43D7">
      <w:pPr>
        <w:spacing w:before="20" w:line="271" w:lineRule="auto"/>
        <w:ind w:left="218" w:right="866" w:hanging="1"/>
        <w:rPr>
          <w:rFonts w:ascii="Courier New" w:eastAsia="Courier" w:hAnsi="Courier New" w:cs="Courier New"/>
          <w:sz w:val="24"/>
          <w:szCs w:val="24"/>
        </w:rPr>
      </w:pPr>
      <w:r w:rsidRPr="00D36365">
        <w:rPr>
          <w:rFonts w:ascii="Courier New" w:eastAsia="Courier" w:hAnsi="Courier New" w:cs="Courier New"/>
          <w:color w:val="212121"/>
          <w:sz w:val="24"/>
          <w:szCs w:val="24"/>
        </w:rPr>
        <w:t>Low pressure air testing, deflection testing and CCTV inspection on all new sewer mains are required.</w:t>
      </w:r>
    </w:p>
    <w:p w14:paraId="739540D1" w14:textId="77777777" w:rsidR="00CB00C8" w:rsidRPr="00D36365" w:rsidRDefault="00CB00C8">
      <w:pPr>
        <w:spacing w:before="2"/>
        <w:rPr>
          <w:rFonts w:ascii="Courier New" w:eastAsia="Courier" w:hAnsi="Courier New" w:cs="Courier New"/>
          <w:sz w:val="24"/>
          <w:szCs w:val="24"/>
        </w:rPr>
      </w:pPr>
    </w:p>
    <w:p w14:paraId="739540D2" w14:textId="77777777" w:rsidR="00CB00C8" w:rsidRPr="00D36365" w:rsidRDefault="003F43D7">
      <w:pPr>
        <w:pStyle w:val="Heading1"/>
        <w:keepNext w:val="0"/>
        <w:spacing w:before="0" w:after="0"/>
        <w:ind w:left="218"/>
        <w:rPr>
          <w:rFonts w:ascii="Courier New" w:eastAsia="Courier" w:hAnsi="Courier New" w:cs="Courier New"/>
          <w:sz w:val="24"/>
          <w:szCs w:val="24"/>
        </w:rPr>
      </w:pPr>
      <w:r w:rsidRPr="00D36365">
        <w:rPr>
          <w:rFonts w:ascii="Courier New" w:eastAsia="Courier" w:hAnsi="Courier New" w:cs="Courier New"/>
          <w:color w:val="212121"/>
          <w:sz w:val="24"/>
          <w:szCs w:val="24"/>
        </w:rPr>
        <w:t>SECTION 502 - MANHOLES</w:t>
      </w:r>
    </w:p>
    <w:p w14:paraId="739540D3" w14:textId="77777777" w:rsidR="00CB00C8" w:rsidRPr="00D36365" w:rsidRDefault="003F43D7">
      <w:pPr>
        <w:spacing w:before="26"/>
        <w:ind w:left="224"/>
        <w:rPr>
          <w:rFonts w:ascii="Courier New" w:eastAsia="Courier" w:hAnsi="Courier New" w:cs="Courier New"/>
          <w:b/>
          <w:sz w:val="24"/>
          <w:szCs w:val="24"/>
        </w:rPr>
      </w:pPr>
      <w:r w:rsidRPr="00D36365">
        <w:rPr>
          <w:rFonts w:ascii="Courier New" w:eastAsia="Courier" w:hAnsi="Courier New" w:cs="Courier New"/>
          <w:b/>
          <w:color w:val="212121"/>
          <w:sz w:val="24"/>
          <w:szCs w:val="24"/>
        </w:rPr>
        <w:t>SD-501A</w:t>
      </w:r>
    </w:p>
    <w:p w14:paraId="739540D4" w14:textId="77777777" w:rsidR="00CB00C8" w:rsidRPr="00D36365" w:rsidRDefault="003F43D7">
      <w:pPr>
        <w:spacing w:before="24"/>
        <w:ind w:left="221"/>
        <w:rPr>
          <w:rFonts w:ascii="Courier New" w:eastAsia="Courier" w:hAnsi="Courier New" w:cs="Courier New"/>
          <w:sz w:val="24"/>
          <w:szCs w:val="24"/>
        </w:rPr>
      </w:pPr>
      <w:r w:rsidRPr="00D36365">
        <w:rPr>
          <w:rFonts w:ascii="Courier New" w:eastAsia="Courier" w:hAnsi="Courier New" w:cs="Courier New"/>
          <w:color w:val="212121"/>
          <w:sz w:val="24"/>
          <w:szCs w:val="24"/>
        </w:rPr>
        <w:t>The standard manhole is to be as per SD-501A (precast base) with the following modifications:</w:t>
      </w:r>
    </w:p>
    <w:p w14:paraId="739540D5" w14:textId="1FD68AE8" w:rsidR="00CB00C8" w:rsidRPr="00D36365" w:rsidRDefault="003F43D7">
      <w:pPr>
        <w:numPr>
          <w:ilvl w:val="1"/>
          <w:numId w:val="10"/>
        </w:numPr>
        <w:tabs>
          <w:tab w:val="left" w:pos="915"/>
        </w:tabs>
        <w:spacing w:before="20" w:line="268" w:lineRule="auto"/>
        <w:ind w:right="1181" w:hanging="346"/>
        <w:rPr>
          <w:rFonts w:ascii="Courier New" w:eastAsia="Courier" w:hAnsi="Courier New" w:cs="Courier New"/>
          <w:color w:val="000000"/>
          <w:sz w:val="24"/>
          <w:szCs w:val="24"/>
        </w:rPr>
      </w:pPr>
      <w:r w:rsidRPr="00D36365">
        <w:rPr>
          <w:rFonts w:ascii="Courier New" w:eastAsia="Courier" w:hAnsi="Courier New" w:cs="Courier New"/>
          <w:color w:val="212121"/>
          <w:sz w:val="24"/>
          <w:szCs w:val="24"/>
        </w:rPr>
        <w:t xml:space="preserve">A </w:t>
      </w:r>
      <w:r w:rsidR="009E0837" w:rsidRPr="00D36365">
        <w:rPr>
          <w:rFonts w:ascii="Courier New" w:eastAsia="Courier" w:hAnsi="Courier New" w:cs="Courier New"/>
          <w:color w:val="212121"/>
          <w:sz w:val="24"/>
          <w:szCs w:val="24"/>
        </w:rPr>
        <w:t>six-inch</w:t>
      </w:r>
      <w:r w:rsidRPr="00D36365">
        <w:rPr>
          <w:rFonts w:ascii="Courier New" w:eastAsia="Courier" w:hAnsi="Courier New" w:cs="Courier New"/>
          <w:color w:val="212121"/>
          <w:sz w:val="24"/>
          <w:szCs w:val="24"/>
        </w:rPr>
        <w:t xml:space="preserve"> protruding concrete ring around each manhole base is mandatory to ensure that there </w:t>
      </w:r>
      <w:r w:rsidRPr="00D36365">
        <w:rPr>
          <w:rFonts w:ascii="Courier New" w:eastAsia="Courier" w:hAnsi="Courier New" w:cs="Courier New"/>
          <w:color w:val="383838"/>
          <w:sz w:val="24"/>
          <w:szCs w:val="24"/>
        </w:rPr>
        <w:t xml:space="preserve">is </w:t>
      </w:r>
      <w:r w:rsidRPr="00D36365">
        <w:rPr>
          <w:rFonts w:ascii="Courier New" w:eastAsia="Courier" w:hAnsi="Courier New" w:cs="Courier New"/>
          <w:color w:val="212121"/>
          <w:sz w:val="24"/>
          <w:szCs w:val="24"/>
        </w:rPr>
        <w:t>adequate resistance to uplift forces of the manhole when submerged in groundwater.</w:t>
      </w:r>
    </w:p>
    <w:p w14:paraId="739540D6" w14:textId="77777777" w:rsidR="00CB00C8" w:rsidRPr="00D36365" w:rsidRDefault="003F43D7">
      <w:pPr>
        <w:numPr>
          <w:ilvl w:val="1"/>
          <w:numId w:val="10"/>
        </w:numPr>
        <w:tabs>
          <w:tab w:val="left" w:pos="918"/>
        </w:tabs>
        <w:spacing w:line="226" w:lineRule="auto"/>
        <w:ind w:left="917" w:hanging="347"/>
        <w:rPr>
          <w:rFonts w:ascii="Courier New" w:eastAsia="Courier" w:hAnsi="Courier New" w:cs="Courier New"/>
          <w:color w:val="000000"/>
          <w:sz w:val="24"/>
          <w:szCs w:val="24"/>
        </w:rPr>
      </w:pPr>
      <w:r w:rsidRPr="00D36365">
        <w:rPr>
          <w:rFonts w:ascii="Courier New" w:eastAsia="Courier" w:hAnsi="Courier New" w:cs="Courier New"/>
          <w:color w:val="212121"/>
          <w:sz w:val="24"/>
          <w:szCs w:val="24"/>
        </w:rPr>
        <w:t>Provide manholes without steps.</w:t>
      </w:r>
    </w:p>
    <w:p w14:paraId="739540D7" w14:textId="64BC14DD" w:rsidR="00CB00C8" w:rsidRPr="00D36365" w:rsidRDefault="003F43D7">
      <w:pPr>
        <w:numPr>
          <w:ilvl w:val="1"/>
          <w:numId w:val="10"/>
        </w:numPr>
        <w:tabs>
          <w:tab w:val="left" w:pos="924"/>
        </w:tabs>
        <w:spacing w:before="30" w:line="271" w:lineRule="auto"/>
        <w:ind w:left="920" w:right="1216" w:hanging="342"/>
        <w:rPr>
          <w:rFonts w:ascii="Courier New" w:eastAsia="Courier" w:hAnsi="Courier New" w:cs="Courier New"/>
          <w:color w:val="000000"/>
          <w:sz w:val="24"/>
          <w:szCs w:val="24"/>
        </w:rPr>
      </w:pPr>
      <w:r w:rsidRPr="00D36365">
        <w:rPr>
          <w:rFonts w:ascii="Courier New" w:eastAsia="Courier" w:hAnsi="Courier New" w:cs="Courier New"/>
          <w:color w:val="212121"/>
          <w:sz w:val="24"/>
          <w:szCs w:val="24"/>
        </w:rPr>
        <w:t xml:space="preserve">A double flexible </w:t>
      </w:r>
      <w:r w:rsidR="009E0837" w:rsidRPr="00D36365">
        <w:rPr>
          <w:rFonts w:ascii="Courier New" w:eastAsia="Courier" w:hAnsi="Courier New" w:cs="Courier New"/>
          <w:color w:val="212121"/>
          <w:sz w:val="24"/>
          <w:szCs w:val="24"/>
        </w:rPr>
        <w:t>watertight</w:t>
      </w:r>
      <w:r w:rsidRPr="00D36365">
        <w:rPr>
          <w:rFonts w:ascii="Courier New" w:eastAsia="Courier" w:hAnsi="Courier New" w:cs="Courier New"/>
          <w:color w:val="212121"/>
          <w:sz w:val="24"/>
          <w:szCs w:val="24"/>
        </w:rPr>
        <w:t xml:space="preserve"> rubber boot at the manhole pipe/sewer line connection in lieu of a single banded boot is required to minimize the risk of failure and infiltration.</w:t>
      </w:r>
    </w:p>
    <w:p w14:paraId="739540D8" w14:textId="77777777" w:rsidR="00CB00C8" w:rsidRPr="00D36365" w:rsidRDefault="00CB00C8">
      <w:pPr>
        <w:spacing w:before="7"/>
        <w:rPr>
          <w:rFonts w:ascii="Courier New" w:eastAsia="Courier" w:hAnsi="Courier New" w:cs="Courier New"/>
          <w:sz w:val="24"/>
          <w:szCs w:val="24"/>
        </w:rPr>
      </w:pPr>
    </w:p>
    <w:p w14:paraId="739540D9" w14:textId="77777777" w:rsidR="00CB00C8" w:rsidRPr="00D36365" w:rsidRDefault="003F43D7">
      <w:pPr>
        <w:spacing w:before="1"/>
        <w:ind w:left="227"/>
        <w:rPr>
          <w:rFonts w:ascii="Courier New" w:eastAsia="Courier" w:hAnsi="Courier New" w:cs="Courier New"/>
          <w:b/>
          <w:sz w:val="24"/>
          <w:szCs w:val="24"/>
        </w:rPr>
      </w:pPr>
      <w:r w:rsidRPr="00D36365">
        <w:rPr>
          <w:rFonts w:ascii="Courier New" w:eastAsia="Courier" w:hAnsi="Courier New" w:cs="Courier New"/>
          <w:b/>
          <w:color w:val="212121"/>
          <w:sz w:val="24"/>
          <w:szCs w:val="24"/>
        </w:rPr>
        <w:t>Other Manholes</w:t>
      </w:r>
    </w:p>
    <w:p w14:paraId="739540DA" w14:textId="77777777" w:rsidR="00CB00C8" w:rsidRPr="00D36365" w:rsidRDefault="003F43D7">
      <w:pPr>
        <w:spacing w:before="19" w:line="266" w:lineRule="auto"/>
        <w:ind w:left="228" w:right="1032" w:firstLine="1"/>
        <w:rPr>
          <w:rFonts w:ascii="Courier New" w:eastAsia="Courier" w:hAnsi="Courier New" w:cs="Courier New"/>
          <w:sz w:val="24"/>
          <w:szCs w:val="24"/>
        </w:rPr>
      </w:pPr>
      <w:r w:rsidRPr="00D36365">
        <w:rPr>
          <w:rFonts w:ascii="Courier New" w:eastAsia="Courier" w:hAnsi="Courier New" w:cs="Courier New"/>
          <w:color w:val="212121"/>
          <w:sz w:val="24"/>
          <w:szCs w:val="24"/>
        </w:rPr>
        <w:t>All other manholes that may be needed on a project such as SD-502A, SD-504 and SD-505A are to be amended in the same manner as SD-501A.</w:t>
      </w:r>
    </w:p>
    <w:p w14:paraId="739540DB" w14:textId="77777777" w:rsidR="00CB00C8" w:rsidRPr="00D36365" w:rsidRDefault="00CB00C8">
      <w:pPr>
        <w:spacing w:before="6"/>
        <w:rPr>
          <w:rFonts w:ascii="Courier New" w:eastAsia="Courier" w:hAnsi="Courier New" w:cs="Courier New"/>
          <w:sz w:val="24"/>
          <w:szCs w:val="24"/>
        </w:rPr>
      </w:pPr>
    </w:p>
    <w:p w14:paraId="739540DC" w14:textId="77777777" w:rsidR="00CB00C8" w:rsidRPr="00D36365" w:rsidRDefault="003F43D7">
      <w:pPr>
        <w:ind w:left="233"/>
        <w:rPr>
          <w:rFonts w:ascii="Courier New" w:eastAsia="Courier" w:hAnsi="Courier New" w:cs="Courier New"/>
          <w:b/>
          <w:sz w:val="24"/>
          <w:szCs w:val="24"/>
        </w:rPr>
      </w:pPr>
      <w:r w:rsidRPr="00D36365">
        <w:rPr>
          <w:rFonts w:ascii="Courier New" w:eastAsia="Courier" w:hAnsi="Courier New" w:cs="Courier New"/>
          <w:b/>
          <w:color w:val="212121"/>
          <w:sz w:val="24"/>
          <w:szCs w:val="24"/>
        </w:rPr>
        <w:t>Subpart 502.3.5.B.2 Delete Paragraphs a &amp; band replace with the following:</w:t>
      </w:r>
    </w:p>
    <w:p w14:paraId="739540DD" w14:textId="77777777" w:rsidR="00CB00C8" w:rsidRPr="00D36365" w:rsidRDefault="003F43D7">
      <w:pPr>
        <w:spacing w:before="25" w:line="268" w:lineRule="auto"/>
        <w:ind w:left="232" w:right="942" w:firstLine="3"/>
        <w:rPr>
          <w:rFonts w:ascii="Courier New" w:eastAsia="Courier" w:hAnsi="Courier New" w:cs="Courier New"/>
          <w:sz w:val="24"/>
          <w:szCs w:val="24"/>
        </w:rPr>
      </w:pPr>
      <w:r w:rsidRPr="00D36365">
        <w:rPr>
          <w:rFonts w:ascii="Courier New" w:eastAsia="Courier" w:hAnsi="Courier New" w:cs="Courier New"/>
          <w:color w:val="212121"/>
          <w:sz w:val="24"/>
          <w:szCs w:val="24"/>
        </w:rPr>
        <w:t xml:space="preserve">A cast-in-place manhole base may only be used when placing a new manhole over an existing mainline. The existing pipe is to remain in place from the spring line of the pipe downward, except to allow the new mainline to connect at a 0.1 foot higher grade. The new cast-in-place base and upper manhole </w:t>
      </w:r>
      <w:r w:rsidRPr="00D36365">
        <w:rPr>
          <w:rFonts w:ascii="Courier New" w:eastAsia="Courier" w:hAnsi="Courier New" w:cs="Courier New"/>
          <w:color w:val="212121"/>
          <w:sz w:val="24"/>
          <w:szCs w:val="24"/>
        </w:rPr>
        <w:lastRenderedPageBreak/>
        <w:t>sections are to be lined with an approved infiltration inhibitive liner to prevent infiltration.</w:t>
      </w:r>
    </w:p>
    <w:p w14:paraId="739540DE" w14:textId="77777777" w:rsidR="00CB00C8" w:rsidRPr="00D36365" w:rsidRDefault="00CB00C8">
      <w:pPr>
        <w:spacing w:before="8"/>
        <w:rPr>
          <w:rFonts w:ascii="Courier New" w:eastAsia="Courier" w:hAnsi="Courier New" w:cs="Courier New"/>
          <w:sz w:val="24"/>
          <w:szCs w:val="24"/>
        </w:rPr>
      </w:pPr>
    </w:p>
    <w:p w14:paraId="739540DF" w14:textId="77777777" w:rsidR="00CB00C8" w:rsidRPr="00D36365" w:rsidRDefault="003F43D7">
      <w:pPr>
        <w:ind w:left="240"/>
        <w:rPr>
          <w:rFonts w:ascii="Courier New" w:eastAsia="Courier" w:hAnsi="Courier New" w:cs="Courier New"/>
          <w:b/>
          <w:sz w:val="24"/>
          <w:szCs w:val="24"/>
        </w:rPr>
      </w:pPr>
      <w:r w:rsidRPr="00D36365">
        <w:rPr>
          <w:rFonts w:ascii="Courier New" w:eastAsia="Courier" w:hAnsi="Courier New" w:cs="Courier New"/>
          <w:b/>
          <w:color w:val="212121"/>
          <w:sz w:val="24"/>
          <w:szCs w:val="24"/>
        </w:rPr>
        <w:t>Add Subpart 502.3.16 WARRANTY</w:t>
      </w:r>
    </w:p>
    <w:p w14:paraId="739540E0" w14:textId="68ECEBCA" w:rsidR="00CB00C8" w:rsidRPr="00D36365" w:rsidRDefault="003F43D7">
      <w:pPr>
        <w:spacing w:before="25" w:line="266" w:lineRule="auto"/>
        <w:ind w:left="244" w:right="779" w:hanging="8"/>
        <w:rPr>
          <w:rFonts w:ascii="Courier New" w:eastAsia="Courier" w:hAnsi="Courier New" w:cs="Courier New"/>
          <w:sz w:val="24"/>
          <w:szCs w:val="24"/>
        </w:rPr>
      </w:pPr>
      <w:r w:rsidRPr="00D36365">
        <w:rPr>
          <w:rFonts w:ascii="Courier New" w:eastAsia="Courier" w:hAnsi="Courier New" w:cs="Courier New"/>
          <w:color w:val="212121"/>
          <w:sz w:val="24"/>
          <w:szCs w:val="24"/>
        </w:rPr>
        <w:t xml:space="preserve">Contractor/developer warrants to the City that any new manhole found to be infiltrating groundwater for any reason during the </w:t>
      </w:r>
      <w:r w:rsidR="0050158E" w:rsidRPr="00D36365">
        <w:rPr>
          <w:rFonts w:ascii="Courier New" w:eastAsia="Courier" w:hAnsi="Courier New" w:cs="Courier New"/>
          <w:color w:val="212121"/>
          <w:sz w:val="24"/>
          <w:szCs w:val="24"/>
        </w:rPr>
        <w:t>one-year</w:t>
      </w:r>
      <w:r w:rsidRPr="00D36365">
        <w:rPr>
          <w:rFonts w:ascii="Courier New" w:eastAsia="Courier" w:hAnsi="Courier New" w:cs="Courier New"/>
          <w:color w:val="212121"/>
          <w:sz w:val="24"/>
          <w:szCs w:val="24"/>
        </w:rPr>
        <w:t xml:space="preserve"> warranty period shall be corrected by</w:t>
      </w:r>
    </w:p>
    <w:p w14:paraId="739540E1" w14:textId="77777777" w:rsidR="00CB00C8" w:rsidRPr="00D36365" w:rsidRDefault="003F43D7">
      <w:pPr>
        <w:spacing w:before="3" w:line="266" w:lineRule="auto"/>
        <w:ind w:left="242" w:right="866"/>
        <w:rPr>
          <w:rFonts w:ascii="Courier New" w:eastAsia="Courier" w:hAnsi="Courier New" w:cs="Courier New"/>
          <w:sz w:val="24"/>
          <w:szCs w:val="24"/>
        </w:rPr>
      </w:pPr>
      <w:r w:rsidRPr="00D36365">
        <w:rPr>
          <w:rFonts w:ascii="Courier New" w:eastAsia="Courier" w:hAnsi="Courier New" w:cs="Courier New"/>
          <w:color w:val="212121"/>
          <w:sz w:val="24"/>
          <w:szCs w:val="24"/>
        </w:rPr>
        <w:t>lining the manhole with an infiltration inhibitive liner at no cost to the City. Liner application must be proceeded by structural repairs that will enable the liner to function properly.</w:t>
      </w:r>
    </w:p>
    <w:p w14:paraId="739540E2" w14:textId="77777777" w:rsidR="00CB00C8" w:rsidRPr="00D36365" w:rsidRDefault="00CB00C8">
      <w:pPr>
        <w:spacing w:before="4"/>
        <w:rPr>
          <w:rFonts w:ascii="Courier New" w:eastAsia="Courier" w:hAnsi="Courier New" w:cs="Courier New"/>
          <w:sz w:val="24"/>
          <w:szCs w:val="24"/>
        </w:rPr>
      </w:pPr>
    </w:p>
    <w:p w14:paraId="739540E3" w14:textId="77777777" w:rsidR="00CB00C8" w:rsidRPr="00D36365" w:rsidRDefault="003F43D7">
      <w:pPr>
        <w:pStyle w:val="Heading1"/>
        <w:keepNext w:val="0"/>
        <w:spacing w:before="0" w:after="0"/>
        <w:ind w:left="247"/>
        <w:rPr>
          <w:rFonts w:ascii="Courier New" w:eastAsia="Courier" w:hAnsi="Courier New" w:cs="Courier New"/>
          <w:sz w:val="24"/>
          <w:szCs w:val="24"/>
        </w:rPr>
      </w:pPr>
      <w:r w:rsidRPr="00D36365">
        <w:rPr>
          <w:rFonts w:ascii="Courier New" w:eastAsia="Courier" w:hAnsi="Courier New" w:cs="Courier New"/>
          <w:color w:val="212121"/>
          <w:sz w:val="24"/>
          <w:szCs w:val="24"/>
        </w:rPr>
        <w:t>SECTION 504 - SEWER SERVICES</w:t>
      </w:r>
    </w:p>
    <w:p w14:paraId="739540E4" w14:textId="77777777" w:rsidR="00CB00C8" w:rsidRPr="00D36365" w:rsidRDefault="003F43D7">
      <w:pPr>
        <w:spacing w:before="21"/>
        <w:ind w:left="248"/>
        <w:rPr>
          <w:rFonts w:ascii="Courier New" w:eastAsia="Courier" w:hAnsi="Courier New" w:cs="Courier New"/>
          <w:b/>
          <w:sz w:val="24"/>
          <w:szCs w:val="24"/>
        </w:rPr>
      </w:pPr>
      <w:r w:rsidRPr="00D36365">
        <w:rPr>
          <w:rFonts w:ascii="Courier New" w:eastAsia="Courier" w:hAnsi="Courier New" w:cs="Courier New"/>
          <w:b/>
          <w:color w:val="212121"/>
          <w:sz w:val="24"/>
          <w:szCs w:val="24"/>
        </w:rPr>
        <w:t>Subpart Section 504.2.2.A</w:t>
      </w:r>
    </w:p>
    <w:p w14:paraId="739540E5" w14:textId="77777777" w:rsidR="00CB00C8" w:rsidRPr="00D36365" w:rsidRDefault="003F43D7">
      <w:pPr>
        <w:spacing w:before="20"/>
        <w:ind w:left="244"/>
        <w:rPr>
          <w:rFonts w:ascii="Courier New" w:eastAsia="Courier" w:hAnsi="Courier New" w:cs="Courier New"/>
          <w:sz w:val="24"/>
          <w:szCs w:val="24"/>
        </w:rPr>
      </w:pPr>
      <w:r w:rsidRPr="00D36365">
        <w:rPr>
          <w:rFonts w:ascii="Courier New" w:eastAsia="Courier" w:hAnsi="Courier New" w:cs="Courier New"/>
          <w:color w:val="212121"/>
          <w:sz w:val="24"/>
          <w:szCs w:val="24"/>
        </w:rPr>
        <w:t>Use ASTM D3034 SOR 35 sewer service pipe and fittings.</w:t>
      </w:r>
    </w:p>
    <w:p w14:paraId="739540E6" w14:textId="77777777" w:rsidR="00CB00C8" w:rsidRPr="00D36365" w:rsidRDefault="00CB00C8">
      <w:pPr>
        <w:spacing w:before="8"/>
        <w:rPr>
          <w:rFonts w:ascii="Courier New" w:eastAsia="Courier" w:hAnsi="Courier New" w:cs="Courier New"/>
          <w:sz w:val="24"/>
          <w:szCs w:val="24"/>
        </w:rPr>
      </w:pPr>
    </w:p>
    <w:p w14:paraId="739540E7" w14:textId="77777777" w:rsidR="00CB00C8" w:rsidRPr="00D36365" w:rsidRDefault="003F43D7">
      <w:pPr>
        <w:ind w:left="253"/>
        <w:rPr>
          <w:rFonts w:ascii="Courier New" w:eastAsia="Courier" w:hAnsi="Courier New" w:cs="Courier New"/>
          <w:b/>
          <w:sz w:val="24"/>
          <w:szCs w:val="24"/>
        </w:rPr>
      </w:pPr>
      <w:r w:rsidRPr="00D36365">
        <w:rPr>
          <w:rFonts w:ascii="Courier New" w:eastAsia="Courier" w:hAnsi="Courier New" w:cs="Courier New"/>
          <w:b/>
          <w:color w:val="212121"/>
          <w:sz w:val="24"/>
          <w:szCs w:val="24"/>
        </w:rPr>
        <w:t>Subpart Section 504.2.2.E.1</w:t>
      </w:r>
    </w:p>
    <w:p w14:paraId="739540E8" w14:textId="77777777" w:rsidR="00CB00C8" w:rsidRPr="00D36365" w:rsidRDefault="003F43D7">
      <w:pPr>
        <w:spacing w:before="20"/>
        <w:ind w:left="249"/>
        <w:rPr>
          <w:rFonts w:ascii="Courier New" w:eastAsia="Courier" w:hAnsi="Courier New" w:cs="Courier New"/>
          <w:color w:val="212121"/>
          <w:sz w:val="24"/>
          <w:szCs w:val="24"/>
        </w:rPr>
      </w:pPr>
      <w:r w:rsidRPr="00D36365">
        <w:rPr>
          <w:rFonts w:ascii="Courier New" w:eastAsia="Courier" w:hAnsi="Courier New" w:cs="Courier New"/>
          <w:color w:val="212121"/>
          <w:sz w:val="24"/>
          <w:szCs w:val="24"/>
        </w:rPr>
        <w:t>Use sewer service tee or wye fittings for services on new mainline pipe.</w:t>
      </w:r>
    </w:p>
    <w:p w14:paraId="739540E9" w14:textId="77777777" w:rsidR="00CB00C8" w:rsidRPr="00D36365" w:rsidRDefault="00CB00C8">
      <w:pPr>
        <w:spacing w:before="20"/>
        <w:ind w:left="249"/>
        <w:rPr>
          <w:rFonts w:ascii="Courier New" w:eastAsia="Courier" w:hAnsi="Courier New" w:cs="Courier New"/>
          <w:color w:val="212121"/>
          <w:sz w:val="24"/>
          <w:szCs w:val="24"/>
        </w:rPr>
      </w:pPr>
    </w:p>
    <w:p w14:paraId="739540EA" w14:textId="77777777" w:rsidR="00CB00C8" w:rsidRPr="00D36365" w:rsidRDefault="003F43D7">
      <w:pPr>
        <w:spacing w:before="116"/>
        <w:ind w:left="209"/>
        <w:rPr>
          <w:rFonts w:ascii="Courier New" w:eastAsia="Courier" w:hAnsi="Courier New" w:cs="Courier New"/>
          <w:b/>
          <w:sz w:val="24"/>
          <w:szCs w:val="24"/>
        </w:rPr>
      </w:pPr>
      <w:r w:rsidRPr="00D36365">
        <w:rPr>
          <w:rFonts w:ascii="Courier New" w:eastAsia="Courier" w:hAnsi="Courier New" w:cs="Courier New"/>
          <w:b/>
          <w:color w:val="232323"/>
          <w:sz w:val="24"/>
          <w:szCs w:val="24"/>
        </w:rPr>
        <w:t>Subpart 504.2.2.E.3</w:t>
      </w:r>
    </w:p>
    <w:p w14:paraId="739540EB" w14:textId="5BFF1135" w:rsidR="00CB00C8" w:rsidRPr="00D36365" w:rsidRDefault="003F43D7">
      <w:pPr>
        <w:spacing w:before="35"/>
        <w:ind w:left="205"/>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Use </w:t>
      </w:r>
      <w:r w:rsidR="00BA2DD4" w:rsidRPr="00D36365">
        <w:rPr>
          <w:rFonts w:ascii="Courier New" w:eastAsia="Courier" w:hAnsi="Courier New" w:cs="Courier New"/>
          <w:color w:val="232323"/>
          <w:sz w:val="24"/>
          <w:szCs w:val="24"/>
        </w:rPr>
        <w:t>I</w:t>
      </w:r>
      <w:r w:rsidRPr="00D36365">
        <w:rPr>
          <w:rFonts w:ascii="Courier New" w:eastAsia="Courier" w:hAnsi="Courier New" w:cs="Courier New"/>
          <w:color w:val="232323"/>
          <w:sz w:val="24"/>
          <w:szCs w:val="24"/>
        </w:rPr>
        <w:t>nserta-Tee type sewer service connections on exiting mainline pipe.</w:t>
      </w:r>
    </w:p>
    <w:p w14:paraId="739540EC" w14:textId="77777777" w:rsidR="00CB00C8" w:rsidRPr="00D36365" w:rsidRDefault="00CB00C8">
      <w:pPr>
        <w:spacing w:before="6"/>
        <w:rPr>
          <w:rFonts w:ascii="Courier New" w:eastAsia="Courier" w:hAnsi="Courier New" w:cs="Courier New"/>
          <w:sz w:val="24"/>
          <w:szCs w:val="24"/>
        </w:rPr>
      </w:pPr>
    </w:p>
    <w:p w14:paraId="739540ED" w14:textId="77777777" w:rsidR="00CB00C8" w:rsidRPr="00D36365" w:rsidRDefault="003F43D7">
      <w:pPr>
        <w:pStyle w:val="Heading1"/>
        <w:keepNext w:val="0"/>
        <w:spacing w:before="0" w:after="0"/>
        <w:ind w:left="212"/>
        <w:rPr>
          <w:rFonts w:ascii="Courier New" w:eastAsia="Courier" w:hAnsi="Courier New" w:cs="Courier New"/>
          <w:sz w:val="24"/>
          <w:szCs w:val="24"/>
        </w:rPr>
      </w:pPr>
      <w:bookmarkStart w:id="2" w:name="_sog8oxuecfoe" w:colFirst="0" w:colLast="0"/>
      <w:bookmarkEnd w:id="2"/>
      <w:r w:rsidRPr="00D36365">
        <w:rPr>
          <w:rFonts w:ascii="Courier New" w:eastAsia="Courier" w:hAnsi="Courier New" w:cs="Courier New"/>
          <w:color w:val="232323"/>
          <w:sz w:val="24"/>
          <w:szCs w:val="24"/>
        </w:rPr>
        <w:t>ADD NEW SECTION 513</w:t>
      </w:r>
    </w:p>
    <w:p w14:paraId="739540EE" w14:textId="77777777" w:rsidR="00CB00C8" w:rsidRPr="00D36365" w:rsidRDefault="00CB00C8">
      <w:pPr>
        <w:spacing w:before="4"/>
        <w:rPr>
          <w:rFonts w:ascii="Courier New" w:eastAsia="Courier" w:hAnsi="Courier New" w:cs="Courier New"/>
          <w:b/>
          <w:sz w:val="24"/>
          <w:szCs w:val="24"/>
        </w:rPr>
      </w:pPr>
    </w:p>
    <w:p w14:paraId="739540EF" w14:textId="77777777" w:rsidR="00CB00C8" w:rsidRPr="00D36365" w:rsidRDefault="003F43D7">
      <w:pPr>
        <w:ind w:right="708"/>
        <w:jc w:val="center"/>
        <w:rPr>
          <w:rFonts w:ascii="Courier New" w:eastAsia="Courier" w:hAnsi="Courier New" w:cs="Courier New"/>
          <w:b/>
          <w:sz w:val="24"/>
          <w:szCs w:val="24"/>
        </w:rPr>
      </w:pPr>
      <w:r w:rsidRPr="00D36365">
        <w:rPr>
          <w:rFonts w:ascii="Courier New" w:eastAsia="Courier" w:hAnsi="Courier New" w:cs="Courier New"/>
          <w:b/>
          <w:color w:val="232323"/>
          <w:sz w:val="24"/>
          <w:szCs w:val="24"/>
        </w:rPr>
        <w:t>SECTION 513</w:t>
      </w:r>
    </w:p>
    <w:p w14:paraId="739540F0" w14:textId="77777777" w:rsidR="00CB00C8" w:rsidRPr="00D36365" w:rsidRDefault="003F43D7">
      <w:pPr>
        <w:spacing w:before="35"/>
        <w:ind w:right="726"/>
        <w:jc w:val="center"/>
        <w:rPr>
          <w:rFonts w:ascii="Courier New" w:eastAsia="Courier" w:hAnsi="Courier New" w:cs="Courier New"/>
          <w:sz w:val="24"/>
          <w:szCs w:val="24"/>
        </w:rPr>
      </w:pPr>
      <w:r w:rsidRPr="00D36365">
        <w:rPr>
          <w:rFonts w:ascii="Courier New" w:eastAsia="Courier" w:hAnsi="Courier New" w:cs="Courier New"/>
          <w:color w:val="232323"/>
          <w:sz w:val="24"/>
          <w:szCs w:val="24"/>
        </w:rPr>
        <w:t>SANITARY SEWER LIFT STATIONS</w:t>
      </w:r>
    </w:p>
    <w:p w14:paraId="739540F1" w14:textId="77777777" w:rsidR="00CB00C8" w:rsidRPr="00D36365" w:rsidRDefault="00CB00C8">
      <w:pPr>
        <w:spacing w:before="1"/>
        <w:rPr>
          <w:rFonts w:ascii="Courier New" w:eastAsia="Courier" w:hAnsi="Courier New" w:cs="Courier New"/>
          <w:sz w:val="24"/>
          <w:szCs w:val="24"/>
        </w:rPr>
      </w:pPr>
    </w:p>
    <w:p w14:paraId="739540F2" w14:textId="77777777" w:rsidR="00CB00C8" w:rsidRPr="00D36365" w:rsidRDefault="003F43D7">
      <w:pPr>
        <w:tabs>
          <w:tab w:val="left" w:pos="1596"/>
        </w:tabs>
        <w:ind w:left="211"/>
        <w:rPr>
          <w:rFonts w:ascii="Courier New" w:eastAsia="Courier" w:hAnsi="Courier New" w:cs="Courier New"/>
          <w:b/>
          <w:sz w:val="24"/>
          <w:szCs w:val="24"/>
        </w:rPr>
      </w:pPr>
      <w:r w:rsidRPr="00D36365">
        <w:rPr>
          <w:rFonts w:ascii="Courier New" w:eastAsia="Courier" w:hAnsi="Courier New" w:cs="Courier New"/>
          <w:b/>
          <w:color w:val="232323"/>
          <w:sz w:val="24"/>
          <w:szCs w:val="24"/>
        </w:rPr>
        <w:t>PART1</w:t>
      </w:r>
      <w:r w:rsidRPr="00D36365">
        <w:rPr>
          <w:rFonts w:ascii="Courier New" w:eastAsia="Courier" w:hAnsi="Courier New" w:cs="Courier New"/>
          <w:b/>
          <w:color w:val="232323"/>
          <w:sz w:val="24"/>
          <w:szCs w:val="24"/>
        </w:rPr>
        <w:tab/>
        <w:t>GENERAL</w:t>
      </w:r>
    </w:p>
    <w:p w14:paraId="739540F3" w14:textId="77777777" w:rsidR="00CB00C8" w:rsidRPr="00D36365" w:rsidRDefault="00CB00C8">
      <w:pPr>
        <w:spacing w:before="2"/>
        <w:rPr>
          <w:rFonts w:ascii="Courier New" w:eastAsia="Courier" w:hAnsi="Courier New" w:cs="Courier New"/>
          <w:b/>
          <w:sz w:val="24"/>
          <w:szCs w:val="24"/>
        </w:rPr>
      </w:pPr>
    </w:p>
    <w:p w14:paraId="739540F4" w14:textId="77777777" w:rsidR="00CB00C8" w:rsidRPr="00D36365" w:rsidRDefault="003F43D7">
      <w:pPr>
        <w:numPr>
          <w:ilvl w:val="1"/>
          <w:numId w:val="2"/>
        </w:numPr>
        <w:tabs>
          <w:tab w:val="left" w:pos="904"/>
          <w:tab w:val="left" w:pos="905"/>
        </w:tabs>
        <w:ind w:hanging="691"/>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SECTION INCLUDES</w:t>
      </w:r>
    </w:p>
    <w:p w14:paraId="739540F5" w14:textId="77777777" w:rsidR="00CB00C8" w:rsidRPr="00D36365" w:rsidRDefault="003F43D7">
      <w:pPr>
        <w:numPr>
          <w:ilvl w:val="2"/>
          <w:numId w:val="2"/>
        </w:numPr>
        <w:tabs>
          <w:tab w:val="left" w:pos="910"/>
        </w:tabs>
        <w:spacing w:before="145"/>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Sanitary sewer lift station materials and installation.</w:t>
      </w:r>
    </w:p>
    <w:p w14:paraId="739540F6" w14:textId="77777777" w:rsidR="00CB00C8" w:rsidRPr="00D36365" w:rsidRDefault="00CB00C8">
      <w:pPr>
        <w:spacing w:before="2"/>
        <w:rPr>
          <w:rFonts w:ascii="Courier New" w:eastAsia="Courier" w:hAnsi="Courier New" w:cs="Courier New"/>
          <w:sz w:val="24"/>
          <w:szCs w:val="24"/>
        </w:rPr>
      </w:pPr>
    </w:p>
    <w:p w14:paraId="739540F7" w14:textId="77777777" w:rsidR="00CB00C8" w:rsidRPr="00D36365" w:rsidRDefault="003F43D7">
      <w:pPr>
        <w:numPr>
          <w:ilvl w:val="1"/>
          <w:numId w:val="2"/>
        </w:numPr>
        <w:tabs>
          <w:tab w:val="left" w:pos="907"/>
          <w:tab w:val="left" w:pos="908"/>
        </w:tabs>
        <w:spacing w:before="1"/>
        <w:ind w:left="907" w:hanging="694"/>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RELATED SECTIONS</w:t>
      </w:r>
    </w:p>
    <w:p w14:paraId="739540F8" w14:textId="77777777" w:rsidR="00CB00C8" w:rsidRPr="00D36365" w:rsidRDefault="003F43D7">
      <w:pPr>
        <w:numPr>
          <w:ilvl w:val="2"/>
          <w:numId w:val="2"/>
        </w:numPr>
        <w:tabs>
          <w:tab w:val="left" w:pos="910"/>
        </w:tabs>
        <w:spacing w:before="145"/>
        <w:ind w:hanging="342"/>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Section 204 - Structural Excavation and Backfill</w:t>
      </w:r>
    </w:p>
    <w:p w14:paraId="739540F9" w14:textId="77777777" w:rsidR="00CB00C8" w:rsidRPr="00D36365" w:rsidRDefault="003F43D7">
      <w:pPr>
        <w:numPr>
          <w:ilvl w:val="2"/>
          <w:numId w:val="2"/>
        </w:numPr>
        <w:tabs>
          <w:tab w:val="left" w:pos="915"/>
        </w:tabs>
        <w:spacing w:before="140"/>
        <w:ind w:left="914" w:hanging="353"/>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Section 305 - Pipe Bedding</w:t>
      </w:r>
    </w:p>
    <w:p w14:paraId="739540FA" w14:textId="77777777" w:rsidR="00CB00C8" w:rsidRPr="00D36365" w:rsidRDefault="003F43D7">
      <w:pPr>
        <w:numPr>
          <w:ilvl w:val="2"/>
          <w:numId w:val="2"/>
        </w:numPr>
        <w:tabs>
          <w:tab w:val="left" w:pos="910"/>
        </w:tabs>
        <w:spacing w:before="140"/>
        <w:ind w:hanging="348"/>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Section 703 - Cast-in-Place Concrete</w:t>
      </w:r>
    </w:p>
    <w:p w14:paraId="739540FB" w14:textId="77777777" w:rsidR="00CB00C8" w:rsidRPr="00D36365" w:rsidRDefault="003F43D7">
      <w:pPr>
        <w:numPr>
          <w:ilvl w:val="2"/>
          <w:numId w:val="2"/>
        </w:numPr>
        <w:tabs>
          <w:tab w:val="left" w:pos="915"/>
        </w:tabs>
        <w:spacing w:before="145"/>
        <w:ind w:left="914" w:hanging="349"/>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Section 802 - Crushed Aggregate</w:t>
      </w:r>
    </w:p>
    <w:p w14:paraId="739540FC" w14:textId="77777777" w:rsidR="00CB00C8" w:rsidRPr="00D36365" w:rsidRDefault="00CB00C8">
      <w:pPr>
        <w:rPr>
          <w:rFonts w:ascii="Courier New" w:eastAsia="Courier" w:hAnsi="Courier New" w:cs="Courier New"/>
          <w:sz w:val="24"/>
          <w:szCs w:val="24"/>
        </w:rPr>
      </w:pPr>
    </w:p>
    <w:p w14:paraId="739540FD" w14:textId="77777777" w:rsidR="00CB00C8" w:rsidRPr="00D36365" w:rsidRDefault="003F43D7">
      <w:pPr>
        <w:numPr>
          <w:ilvl w:val="1"/>
          <w:numId w:val="2"/>
        </w:numPr>
        <w:tabs>
          <w:tab w:val="left" w:pos="907"/>
          <w:tab w:val="left" w:pos="908"/>
        </w:tabs>
        <w:spacing w:before="94"/>
        <w:ind w:left="907" w:hanging="689"/>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lastRenderedPageBreak/>
        <w:t>REFERENCES</w:t>
      </w:r>
    </w:p>
    <w:p w14:paraId="739540FE" w14:textId="77777777" w:rsidR="00CB00C8" w:rsidRPr="00D36365" w:rsidRDefault="003F43D7">
      <w:pPr>
        <w:numPr>
          <w:ilvl w:val="2"/>
          <w:numId w:val="2"/>
        </w:numPr>
        <w:tabs>
          <w:tab w:val="left" w:pos="915"/>
        </w:tabs>
        <w:spacing w:before="145"/>
        <w:ind w:left="914"/>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ASTM C 478: Precast Reinforced Concrete Manhole Section</w:t>
      </w:r>
    </w:p>
    <w:p w14:paraId="739540FF" w14:textId="77777777" w:rsidR="00CB00C8" w:rsidRPr="00D36365" w:rsidRDefault="003F43D7">
      <w:pPr>
        <w:numPr>
          <w:ilvl w:val="2"/>
          <w:numId w:val="2"/>
        </w:numPr>
        <w:tabs>
          <w:tab w:val="left" w:pos="920"/>
        </w:tabs>
        <w:spacing w:before="140"/>
        <w:ind w:left="919" w:hanging="348"/>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ASTM C 497: Standard Test Methods for Concrete Pipe, Manhole Sections, or Tile</w:t>
      </w:r>
    </w:p>
    <w:p w14:paraId="73954100" w14:textId="185DF306" w:rsidR="00CB00C8" w:rsidRPr="00D36365" w:rsidRDefault="003F43D7">
      <w:pPr>
        <w:numPr>
          <w:ilvl w:val="2"/>
          <w:numId w:val="2"/>
        </w:numPr>
        <w:tabs>
          <w:tab w:val="left" w:pos="914"/>
        </w:tabs>
        <w:spacing w:before="140" w:line="266" w:lineRule="auto"/>
        <w:ind w:left="916" w:right="1501" w:hanging="349"/>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 xml:space="preserve">Local City and State </w:t>
      </w:r>
      <w:r w:rsidR="00AA16F8" w:rsidRPr="00D36365">
        <w:rPr>
          <w:rFonts w:ascii="Courier New" w:eastAsia="Courier" w:hAnsi="Courier New" w:cs="Courier New"/>
          <w:color w:val="232323"/>
          <w:sz w:val="24"/>
          <w:szCs w:val="24"/>
        </w:rPr>
        <w:t>Electrical Codes</w:t>
      </w:r>
      <w:r w:rsidRPr="00D36365">
        <w:rPr>
          <w:rFonts w:ascii="Courier New" w:eastAsia="Courier" w:hAnsi="Courier New" w:cs="Courier New"/>
          <w:color w:val="232323"/>
          <w:sz w:val="24"/>
          <w:szCs w:val="24"/>
        </w:rPr>
        <w:t xml:space="preserve"> and the National Electric Code (NEC), current edition.</w:t>
      </w:r>
    </w:p>
    <w:p w14:paraId="73954101" w14:textId="77777777" w:rsidR="00CB00C8" w:rsidRPr="00D36365" w:rsidRDefault="00CB00C8">
      <w:pPr>
        <w:spacing w:before="4"/>
        <w:rPr>
          <w:rFonts w:ascii="Courier New" w:eastAsia="Courier" w:hAnsi="Courier New" w:cs="Courier New"/>
          <w:sz w:val="24"/>
          <w:szCs w:val="24"/>
        </w:rPr>
        <w:sectPr w:rsidR="00CB00C8" w:rsidRPr="00D36365">
          <w:pgSz w:w="12240" w:h="15840"/>
          <w:pgMar w:top="1620" w:right="740" w:bottom="1280" w:left="1360" w:header="0" w:footer="720" w:gutter="0"/>
          <w:cols w:space="720" w:equalWidth="0">
            <w:col w:w="10140"/>
          </w:cols>
        </w:sectPr>
      </w:pPr>
    </w:p>
    <w:p w14:paraId="73954102" w14:textId="77777777" w:rsidR="00CB00C8" w:rsidRPr="00D36365" w:rsidRDefault="003F43D7">
      <w:pPr>
        <w:numPr>
          <w:ilvl w:val="1"/>
          <w:numId w:val="2"/>
        </w:numPr>
        <w:spacing w:before="94"/>
        <w:ind w:hanging="691"/>
        <w:rPr>
          <w:rFonts w:ascii="Courier New" w:eastAsia="Courier" w:hAnsi="Courier New" w:cs="Courier New"/>
          <w:color w:val="000000"/>
          <w:sz w:val="24"/>
          <w:szCs w:val="24"/>
        </w:rPr>
      </w:pPr>
      <w:r w:rsidRPr="00D36365">
        <w:rPr>
          <w:rFonts w:ascii="Courier New" w:eastAsia="Courier" w:hAnsi="Courier New" w:cs="Courier New"/>
          <w:color w:val="232323"/>
          <w:sz w:val="24"/>
          <w:szCs w:val="24"/>
        </w:rPr>
        <w:t>SUBMITTALS</w:t>
      </w:r>
    </w:p>
    <w:p w14:paraId="73954103" w14:textId="77777777" w:rsidR="00CB00C8" w:rsidRPr="00D36365" w:rsidRDefault="003F43D7">
      <w:pPr>
        <w:spacing w:before="94"/>
        <w:ind w:left="540"/>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A. Submit show drawings for materials to be installed or furnished </w:t>
      </w:r>
      <w:r w:rsidRPr="00D36365">
        <w:rPr>
          <w:rFonts w:ascii="Courier New" w:eastAsia="Courier" w:hAnsi="Courier New" w:cs="Courier New"/>
          <w:color w:val="232323"/>
          <w:sz w:val="24"/>
          <w:szCs w:val="24"/>
        </w:rPr>
        <w:br/>
        <w:t xml:space="preserve">   under this section.</w:t>
      </w:r>
    </w:p>
    <w:p w14:paraId="73954104" w14:textId="77777777" w:rsidR="00CB00C8" w:rsidRPr="00D36365" w:rsidRDefault="003F43D7">
      <w:pPr>
        <w:spacing w:before="140" w:line="271" w:lineRule="auto"/>
        <w:ind w:right="1030"/>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    B. Submit manufacturer's certification that manholes, </w:t>
      </w:r>
      <w:r w:rsidRPr="00D36365">
        <w:rPr>
          <w:rFonts w:ascii="Courier New" w:eastAsia="Courier" w:hAnsi="Courier New" w:cs="Courier New"/>
          <w:color w:val="232323"/>
          <w:sz w:val="24"/>
          <w:szCs w:val="24"/>
        </w:rPr>
        <w:br/>
        <w:t xml:space="preserve">       pipes, pumps, panels, and appurtenances meet or exceed </w:t>
      </w:r>
      <w:r w:rsidRPr="00D36365">
        <w:rPr>
          <w:rFonts w:ascii="Courier New" w:eastAsia="Courier" w:hAnsi="Courier New" w:cs="Courier New"/>
          <w:color w:val="232323"/>
          <w:sz w:val="24"/>
          <w:szCs w:val="24"/>
        </w:rPr>
        <w:br/>
        <w:t xml:space="preserve">       specified requirements.</w:t>
      </w:r>
    </w:p>
    <w:p w14:paraId="73954105" w14:textId="77777777" w:rsidR="00CB00C8" w:rsidRPr="00D36365" w:rsidRDefault="003F43D7">
      <w:pPr>
        <w:spacing w:before="110"/>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C. Submit manufacturer's installation instructions and maintain </w:t>
      </w:r>
      <w:r w:rsidRPr="00D36365">
        <w:rPr>
          <w:rFonts w:ascii="Courier New" w:eastAsia="Courier" w:hAnsi="Courier New" w:cs="Courier New"/>
          <w:color w:val="232323"/>
          <w:sz w:val="24"/>
          <w:szCs w:val="24"/>
        </w:rPr>
        <w:br/>
        <w:t xml:space="preserve">       copy at the jobsite.</w:t>
      </w:r>
    </w:p>
    <w:p w14:paraId="73954106" w14:textId="77777777" w:rsidR="00CB00C8" w:rsidRPr="00D36365" w:rsidRDefault="00CB00C8">
      <w:pPr>
        <w:spacing w:before="110"/>
        <w:rPr>
          <w:rFonts w:ascii="Courier New" w:eastAsia="Courier" w:hAnsi="Courier New" w:cs="Courier New"/>
          <w:color w:val="232323"/>
          <w:sz w:val="24"/>
          <w:szCs w:val="24"/>
        </w:rPr>
      </w:pPr>
    </w:p>
    <w:p w14:paraId="73954107" w14:textId="77777777" w:rsidR="00CB00C8" w:rsidRPr="00D36365" w:rsidRDefault="003F43D7">
      <w:pPr>
        <w:numPr>
          <w:ilvl w:val="1"/>
          <w:numId w:val="2"/>
        </w:numPr>
        <w:ind w:hanging="691"/>
        <w:rPr>
          <w:rFonts w:ascii="Courier New" w:eastAsia="Courier" w:hAnsi="Courier New" w:cs="Courier New"/>
          <w:sz w:val="24"/>
          <w:szCs w:val="24"/>
        </w:rPr>
      </w:pPr>
      <w:r w:rsidRPr="00D36365">
        <w:rPr>
          <w:rFonts w:ascii="Courier New" w:eastAsia="Courier" w:hAnsi="Courier New" w:cs="Courier New"/>
          <w:color w:val="232323"/>
          <w:sz w:val="24"/>
          <w:szCs w:val="24"/>
        </w:rPr>
        <w:t>PROJECT RECORD DOCUMENTS</w:t>
      </w:r>
    </w:p>
    <w:p w14:paraId="73954108" w14:textId="77777777" w:rsidR="00CB00C8" w:rsidRPr="00D36365" w:rsidRDefault="003F43D7">
      <w:pPr>
        <w:numPr>
          <w:ilvl w:val="0"/>
          <w:numId w:val="14"/>
        </w:numPr>
        <w:spacing w:line="271" w:lineRule="auto"/>
        <w:ind w:right="870"/>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Accurately record actual locations of constructed lift </w:t>
      </w:r>
      <w:r w:rsidRPr="00D36365">
        <w:rPr>
          <w:rFonts w:ascii="Courier New" w:eastAsia="Courier" w:hAnsi="Courier New" w:cs="Courier New"/>
          <w:color w:val="232323"/>
          <w:sz w:val="24"/>
          <w:szCs w:val="24"/>
        </w:rPr>
        <w:br/>
        <w:t xml:space="preserve">  stations and other encountered utilities in relation to </w:t>
      </w:r>
      <w:r w:rsidRPr="00D36365">
        <w:rPr>
          <w:rFonts w:ascii="Courier New" w:eastAsia="Courier" w:hAnsi="Courier New" w:cs="Courier New"/>
          <w:color w:val="232323"/>
          <w:sz w:val="24"/>
          <w:szCs w:val="24"/>
        </w:rPr>
        <w:br/>
        <w:t xml:space="preserve">  existing permanent benchmarks.</w:t>
      </w:r>
    </w:p>
    <w:p w14:paraId="73954109" w14:textId="77777777" w:rsidR="00CB00C8" w:rsidRPr="00D36365" w:rsidRDefault="003F43D7">
      <w:pPr>
        <w:numPr>
          <w:ilvl w:val="0"/>
          <w:numId w:val="14"/>
        </w:numPr>
        <w:spacing w:line="261" w:lineRule="auto"/>
        <w:ind w:right="1030"/>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Provide a copy of record documents to Owner prior to </w:t>
      </w:r>
      <w:r w:rsidRPr="00D36365">
        <w:rPr>
          <w:rFonts w:ascii="Courier New" w:eastAsia="Courier" w:hAnsi="Courier New" w:cs="Courier New"/>
          <w:color w:val="232323"/>
          <w:sz w:val="24"/>
          <w:szCs w:val="24"/>
        </w:rPr>
        <w:br/>
        <w:t xml:space="preserve">  issuance of substantial completion.</w:t>
      </w:r>
    </w:p>
    <w:p w14:paraId="7395410A" w14:textId="77777777" w:rsidR="00CB00C8" w:rsidRPr="00D36365" w:rsidRDefault="00CB00C8">
      <w:pPr>
        <w:spacing w:before="101" w:line="261" w:lineRule="auto"/>
        <w:ind w:left="720" w:right="1030"/>
        <w:rPr>
          <w:rFonts w:ascii="Courier New" w:eastAsia="Courier" w:hAnsi="Courier New" w:cs="Courier New"/>
          <w:color w:val="232323"/>
          <w:sz w:val="24"/>
          <w:szCs w:val="24"/>
        </w:rPr>
      </w:pPr>
    </w:p>
    <w:p w14:paraId="7395410B" w14:textId="77777777" w:rsidR="00CB00C8" w:rsidRPr="00D36365" w:rsidRDefault="003F43D7">
      <w:pPr>
        <w:numPr>
          <w:ilvl w:val="1"/>
          <w:numId w:val="2"/>
        </w:numPr>
        <w:ind w:hanging="691"/>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 DELIVERY, STORAGE AND HANDLING</w:t>
      </w:r>
    </w:p>
    <w:p w14:paraId="7395410C" w14:textId="77777777" w:rsidR="00CB00C8" w:rsidRPr="00D36365" w:rsidRDefault="003F43D7">
      <w:pPr>
        <w:numPr>
          <w:ilvl w:val="0"/>
          <w:numId w:val="9"/>
        </w:numPr>
        <w:spacing w:line="266" w:lineRule="auto"/>
        <w:ind w:right="943"/>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Handle and store manhole sections, covers, pipes, pumps, </w:t>
      </w:r>
      <w:r w:rsidRPr="00D36365">
        <w:rPr>
          <w:rFonts w:ascii="Courier New" w:eastAsia="Courier" w:hAnsi="Courier New" w:cs="Courier New"/>
          <w:color w:val="232323"/>
          <w:sz w:val="24"/>
          <w:szCs w:val="24"/>
        </w:rPr>
        <w:br/>
        <w:t xml:space="preserve">  panels and appurtenances in a manner which prevents </w:t>
      </w:r>
      <w:r w:rsidRPr="00D36365">
        <w:rPr>
          <w:rFonts w:ascii="Courier New" w:eastAsia="Courier" w:hAnsi="Courier New" w:cs="Courier New"/>
          <w:color w:val="232323"/>
          <w:sz w:val="24"/>
          <w:szCs w:val="24"/>
        </w:rPr>
        <w:br/>
        <w:t xml:space="preserve">  shock, damage, or detrimental exposure to weather.</w:t>
      </w:r>
    </w:p>
    <w:p w14:paraId="7395410D" w14:textId="77777777" w:rsidR="00CB00C8" w:rsidRPr="00D36365" w:rsidRDefault="003F43D7">
      <w:pPr>
        <w:numPr>
          <w:ilvl w:val="0"/>
          <w:numId w:val="9"/>
        </w:numPr>
        <w:tabs>
          <w:tab w:val="left" w:pos="523"/>
        </w:tabs>
        <w:rPr>
          <w:rFonts w:ascii="Courier New" w:eastAsia="Courier" w:hAnsi="Courier New" w:cs="Courier New"/>
          <w:sz w:val="24"/>
          <w:szCs w:val="24"/>
        </w:rPr>
      </w:pPr>
      <w:r w:rsidRPr="00D36365">
        <w:rPr>
          <w:rFonts w:ascii="Courier New" w:eastAsia="Courier" w:hAnsi="Courier New" w:cs="Courier New"/>
          <w:sz w:val="24"/>
          <w:szCs w:val="24"/>
        </w:rPr>
        <w:t xml:space="preserve">  </w:t>
      </w:r>
      <w:r w:rsidRPr="00D36365">
        <w:rPr>
          <w:rFonts w:ascii="Courier New" w:eastAsia="Courier" w:hAnsi="Courier New" w:cs="Courier New"/>
          <w:color w:val="242424"/>
          <w:sz w:val="24"/>
          <w:szCs w:val="24"/>
        </w:rPr>
        <w:t xml:space="preserve">Project joint sealing material used for lift station structure </w:t>
      </w:r>
      <w:r w:rsidRPr="00D36365">
        <w:rPr>
          <w:rFonts w:ascii="Courier New" w:eastAsia="Courier" w:hAnsi="Courier New" w:cs="Courier New"/>
          <w:color w:val="242424"/>
          <w:sz w:val="24"/>
          <w:szCs w:val="24"/>
        </w:rPr>
        <w:br/>
        <w:t xml:space="preserve">  manholes from sunlight and contamination until ready for </w:t>
      </w:r>
      <w:r w:rsidRPr="00D36365">
        <w:rPr>
          <w:rFonts w:ascii="Courier New" w:eastAsia="Courier" w:hAnsi="Courier New" w:cs="Courier New"/>
          <w:color w:val="242424"/>
          <w:sz w:val="24"/>
          <w:szCs w:val="24"/>
        </w:rPr>
        <w:br/>
        <w:t xml:space="preserve">  installation in the manhole.</w:t>
      </w:r>
    </w:p>
    <w:p w14:paraId="7395410F" w14:textId="77777777" w:rsidR="00CB00C8" w:rsidRPr="00D36365" w:rsidRDefault="00CB00C8">
      <w:pPr>
        <w:tabs>
          <w:tab w:val="left" w:pos="523"/>
        </w:tabs>
        <w:spacing w:before="94"/>
        <w:rPr>
          <w:rFonts w:ascii="Courier New" w:eastAsia="Courier" w:hAnsi="Courier New" w:cs="Courier New"/>
          <w:sz w:val="24"/>
          <w:szCs w:val="24"/>
        </w:rPr>
      </w:pPr>
    </w:p>
    <w:p w14:paraId="73954110" w14:textId="77777777" w:rsidR="00CB00C8" w:rsidRPr="00D36365" w:rsidRDefault="003F43D7">
      <w:pPr>
        <w:tabs>
          <w:tab w:val="left" w:pos="1558"/>
        </w:tabs>
        <w:ind w:left="173"/>
        <w:rPr>
          <w:rFonts w:ascii="Courier New" w:eastAsia="Courier" w:hAnsi="Courier New" w:cs="Courier New"/>
          <w:b/>
          <w:sz w:val="24"/>
          <w:szCs w:val="24"/>
        </w:rPr>
      </w:pPr>
      <w:r w:rsidRPr="00D36365">
        <w:rPr>
          <w:rFonts w:ascii="Courier New" w:eastAsia="Courier" w:hAnsi="Courier New" w:cs="Courier New"/>
          <w:b/>
          <w:color w:val="242424"/>
          <w:sz w:val="24"/>
          <w:szCs w:val="24"/>
        </w:rPr>
        <w:t>PART2</w:t>
      </w:r>
      <w:r w:rsidRPr="00D36365">
        <w:rPr>
          <w:rFonts w:ascii="Courier New" w:eastAsia="Courier" w:hAnsi="Courier New" w:cs="Courier New"/>
          <w:b/>
          <w:color w:val="242424"/>
          <w:sz w:val="24"/>
          <w:szCs w:val="24"/>
        </w:rPr>
        <w:tab/>
        <w:t>MATERIALS</w:t>
      </w:r>
    </w:p>
    <w:p w14:paraId="73954111" w14:textId="77777777" w:rsidR="00CB00C8" w:rsidRPr="00D36365" w:rsidRDefault="00CB00C8">
      <w:pPr>
        <w:spacing w:before="2"/>
        <w:rPr>
          <w:rFonts w:ascii="Courier New" w:eastAsia="Courier" w:hAnsi="Courier New" w:cs="Courier New"/>
          <w:b/>
          <w:sz w:val="24"/>
          <w:szCs w:val="24"/>
        </w:rPr>
      </w:pPr>
    </w:p>
    <w:p w14:paraId="73954112" w14:textId="77777777" w:rsidR="00CB00C8" w:rsidRPr="00D36365" w:rsidRDefault="003F43D7">
      <w:pPr>
        <w:numPr>
          <w:ilvl w:val="1"/>
          <w:numId w:val="3"/>
        </w:numPr>
        <w:tabs>
          <w:tab w:val="left" w:pos="865"/>
          <w:tab w:val="left" w:pos="866"/>
        </w:tabs>
        <w:spacing w:before="1"/>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LIFT STATION STRUCTURES</w:t>
      </w:r>
    </w:p>
    <w:p w14:paraId="73954113" w14:textId="77777777" w:rsidR="00CB00C8" w:rsidRPr="00D36365" w:rsidRDefault="003F43D7">
      <w:pPr>
        <w:numPr>
          <w:ilvl w:val="2"/>
          <w:numId w:val="3"/>
        </w:numPr>
        <w:tabs>
          <w:tab w:val="left" w:pos="871"/>
        </w:tabs>
        <w:spacing w:before="144"/>
        <w:ind w:left="871" w:hanging="347"/>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A typical submersible pumps wet well/dry well lift station is allowed.</w:t>
      </w:r>
    </w:p>
    <w:p w14:paraId="73954114" w14:textId="77777777" w:rsidR="00CB00C8" w:rsidRPr="00D36365" w:rsidRDefault="003F43D7">
      <w:pPr>
        <w:numPr>
          <w:ilvl w:val="2"/>
          <w:numId w:val="3"/>
        </w:numPr>
        <w:tabs>
          <w:tab w:val="left" w:pos="869"/>
        </w:tabs>
        <w:spacing w:before="145" w:line="266" w:lineRule="auto"/>
        <w:ind w:left="867" w:right="1294" w:hanging="344"/>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Wet well and dry well structures are to be manufactured of standard precast concrete units conforming to Section 704 with a field applied spray on liner to </w:t>
      </w:r>
      <w:r w:rsidRPr="00D36365">
        <w:rPr>
          <w:rFonts w:ascii="Courier New" w:eastAsia="Courier" w:hAnsi="Courier New" w:cs="Courier New"/>
          <w:color w:val="242424"/>
          <w:sz w:val="24"/>
          <w:szCs w:val="24"/>
        </w:rPr>
        <w:lastRenderedPageBreak/>
        <w:t>eliminate the chance of groundwater infiltration. The bases of the wet well and dry well must be designed to resist buoyancy forces.</w:t>
      </w:r>
    </w:p>
    <w:p w14:paraId="73954115" w14:textId="77777777" w:rsidR="00CB00C8" w:rsidRPr="00D36365" w:rsidRDefault="003F43D7">
      <w:pPr>
        <w:numPr>
          <w:ilvl w:val="2"/>
          <w:numId w:val="3"/>
        </w:numPr>
        <w:tabs>
          <w:tab w:val="left" w:pos="866"/>
        </w:tabs>
        <w:spacing w:before="118"/>
        <w:ind w:left="865" w:hanging="347"/>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Concrete bases and lids are to be reinforced to support intended loads.</w:t>
      </w:r>
    </w:p>
    <w:p w14:paraId="73954116" w14:textId="7B4ACD12" w:rsidR="00CB00C8" w:rsidRPr="00D36365" w:rsidRDefault="003F43D7">
      <w:pPr>
        <w:numPr>
          <w:ilvl w:val="2"/>
          <w:numId w:val="3"/>
        </w:numPr>
        <w:tabs>
          <w:tab w:val="left" w:pos="871"/>
        </w:tabs>
        <w:spacing w:before="140" w:line="266" w:lineRule="auto"/>
        <w:ind w:left="872" w:right="981" w:hanging="344"/>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Accessories: Lids on both wells are to be flat. The wet well is to be fitted with a 30 inch by </w:t>
      </w:r>
      <w:r w:rsidR="00AA16F8" w:rsidRPr="00D36365">
        <w:rPr>
          <w:rFonts w:ascii="Courier New" w:eastAsia="Courier" w:hAnsi="Courier New" w:cs="Courier New"/>
          <w:color w:val="242424"/>
          <w:sz w:val="24"/>
          <w:szCs w:val="24"/>
        </w:rPr>
        <w:t>48-inch</w:t>
      </w:r>
      <w:r w:rsidRPr="00D36365">
        <w:rPr>
          <w:rFonts w:ascii="Courier New" w:eastAsia="Courier" w:hAnsi="Courier New" w:cs="Courier New"/>
          <w:color w:val="242424"/>
          <w:sz w:val="24"/>
          <w:szCs w:val="24"/>
        </w:rPr>
        <w:t xml:space="preserve"> hinged metal access cover with upper guide brackets, chain hooks, lid support, and horizontal bar for attachment of the liquid level sensor cables. Meet or exceed HS-25 loading requirements if situated where vehicles can drive over the lid. The dry well access may be a standard manhole frame and lid.</w:t>
      </w:r>
    </w:p>
    <w:p w14:paraId="73954117" w14:textId="77777777" w:rsidR="00CB00C8" w:rsidRPr="00D36365" w:rsidRDefault="00CB00C8">
      <w:pPr>
        <w:spacing w:before="3"/>
        <w:rPr>
          <w:rFonts w:ascii="Courier New" w:eastAsia="Courier" w:hAnsi="Courier New" w:cs="Courier New"/>
          <w:sz w:val="24"/>
          <w:szCs w:val="24"/>
        </w:rPr>
      </w:pPr>
    </w:p>
    <w:p w14:paraId="73954118" w14:textId="77777777" w:rsidR="00CB00C8" w:rsidRPr="00D36365" w:rsidRDefault="003F43D7">
      <w:pPr>
        <w:numPr>
          <w:ilvl w:val="1"/>
          <w:numId w:val="3"/>
        </w:numPr>
        <w:tabs>
          <w:tab w:val="left" w:pos="874"/>
          <w:tab w:val="left" w:pos="875"/>
        </w:tabs>
        <w:ind w:left="874" w:hanging="693"/>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PRESSURE PIPE, VENT PIPE AND CONDUITS</w:t>
      </w:r>
    </w:p>
    <w:p w14:paraId="73954119" w14:textId="3F8D9C10" w:rsidR="00CB00C8" w:rsidRPr="00D36365" w:rsidRDefault="003F43D7">
      <w:pPr>
        <w:numPr>
          <w:ilvl w:val="2"/>
          <w:numId w:val="3"/>
        </w:numPr>
        <w:tabs>
          <w:tab w:val="left" w:pos="875"/>
        </w:tabs>
        <w:spacing w:before="140" w:line="266" w:lineRule="auto"/>
        <w:ind w:left="876" w:right="973" w:hanging="348"/>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Pressure pipe: </w:t>
      </w:r>
      <w:r w:rsidR="00AA16F8" w:rsidRPr="00D36365">
        <w:rPr>
          <w:rFonts w:ascii="Courier New" w:eastAsia="Courier" w:hAnsi="Courier New" w:cs="Courier New"/>
          <w:color w:val="242424"/>
          <w:sz w:val="24"/>
          <w:szCs w:val="24"/>
        </w:rPr>
        <w:t>Four-inch</w:t>
      </w:r>
      <w:r w:rsidRPr="00D36365">
        <w:rPr>
          <w:rFonts w:ascii="Courier New" w:eastAsia="Courier" w:hAnsi="Courier New" w:cs="Courier New"/>
          <w:color w:val="242424"/>
          <w:sz w:val="24"/>
          <w:szCs w:val="24"/>
        </w:rPr>
        <w:t xml:space="preserve"> minimum diameter or as required by size of pumps. Ductile iron inside the lift station and over to and through the valve vault. Downstream of valve vault conform with Section 505 - Pressure Sewers. Provide ductile iron fittings in the force main per Subpart 505.2.4.</w:t>
      </w:r>
    </w:p>
    <w:p w14:paraId="7395411A" w14:textId="77777777" w:rsidR="00CB00C8" w:rsidRPr="00D36365" w:rsidRDefault="003F43D7">
      <w:pPr>
        <w:numPr>
          <w:ilvl w:val="2"/>
          <w:numId w:val="3"/>
        </w:numPr>
        <w:tabs>
          <w:tab w:val="left" w:pos="876"/>
        </w:tabs>
        <w:spacing w:before="118" w:line="266" w:lineRule="auto"/>
        <w:ind w:left="878" w:right="1584"/>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Ball Check Valves: Are required in the dry well to automatically prevent force main drainage back into the wet well.</w:t>
      </w:r>
    </w:p>
    <w:p w14:paraId="7395411B" w14:textId="77777777" w:rsidR="00CB00C8" w:rsidRPr="00D36365" w:rsidRDefault="003F43D7">
      <w:pPr>
        <w:numPr>
          <w:ilvl w:val="2"/>
          <w:numId w:val="3"/>
        </w:numPr>
        <w:tabs>
          <w:tab w:val="left" w:pos="877"/>
        </w:tabs>
        <w:spacing w:before="109"/>
        <w:ind w:left="876" w:hanging="344"/>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Isolation Gate Valves: Per Section 402.2.2.</w:t>
      </w:r>
    </w:p>
    <w:p w14:paraId="7395411C" w14:textId="7B5E02E6" w:rsidR="00CB00C8" w:rsidRPr="00D36365" w:rsidRDefault="003F43D7">
      <w:pPr>
        <w:numPr>
          <w:ilvl w:val="2"/>
          <w:numId w:val="3"/>
        </w:numPr>
        <w:tabs>
          <w:tab w:val="left" w:pos="879"/>
        </w:tabs>
        <w:spacing w:before="145" w:line="266" w:lineRule="auto"/>
        <w:ind w:left="881" w:right="971" w:hanging="344"/>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Emergency Bypass Pumping: Provide a ductile iron tee or wye fitting, gate valve and </w:t>
      </w:r>
      <w:r w:rsidR="00AA16F8" w:rsidRPr="00D36365">
        <w:rPr>
          <w:rFonts w:ascii="Courier New" w:eastAsia="Courier" w:hAnsi="Courier New" w:cs="Courier New"/>
          <w:color w:val="242424"/>
          <w:sz w:val="24"/>
          <w:szCs w:val="24"/>
        </w:rPr>
        <w:t>four-inch</w:t>
      </w:r>
      <w:r w:rsidRPr="00D36365">
        <w:rPr>
          <w:rFonts w:ascii="Courier New" w:eastAsia="Courier" w:hAnsi="Courier New" w:cs="Courier New"/>
          <w:color w:val="242424"/>
          <w:sz w:val="24"/>
          <w:szCs w:val="24"/>
        </w:rPr>
        <w:t xml:space="preserve"> stainless steel female camlock fitting for emergency </w:t>
      </w:r>
      <w:r w:rsidR="00AA16F8" w:rsidRPr="00D36365">
        <w:rPr>
          <w:rFonts w:ascii="Courier New" w:eastAsia="Courier" w:hAnsi="Courier New" w:cs="Courier New"/>
          <w:color w:val="242424"/>
          <w:sz w:val="24"/>
          <w:szCs w:val="24"/>
        </w:rPr>
        <w:t>bypass</w:t>
      </w:r>
      <w:r w:rsidRPr="00D36365">
        <w:rPr>
          <w:rFonts w:ascii="Courier New" w:eastAsia="Courier" w:hAnsi="Courier New" w:cs="Courier New"/>
          <w:color w:val="242424"/>
          <w:sz w:val="24"/>
          <w:szCs w:val="24"/>
        </w:rPr>
        <w:t xml:space="preserve"> pumping.</w:t>
      </w:r>
    </w:p>
    <w:p w14:paraId="7395411D" w14:textId="6927063F" w:rsidR="00CB00C8" w:rsidRPr="00D36365" w:rsidRDefault="003F43D7">
      <w:pPr>
        <w:numPr>
          <w:ilvl w:val="2"/>
          <w:numId w:val="3"/>
        </w:numPr>
        <w:tabs>
          <w:tab w:val="left" w:pos="880"/>
        </w:tabs>
        <w:spacing w:before="119" w:line="266" w:lineRule="auto"/>
        <w:ind w:left="881" w:right="1040" w:hanging="350"/>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Vent Pipe: </w:t>
      </w:r>
      <w:r w:rsidR="00AA16F8" w:rsidRPr="00D36365">
        <w:rPr>
          <w:rFonts w:ascii="Courier New" w:eastAsia="Courier" w:hAnsi="Courier New" w:cs="Courier New"/>
          <w:color w:val="242424"/>
          <w:sz w:val="24"/>
          <w:szCs w:val="24"/>
        </w:rPr>
        <w:t>four-inch</w:t>
      </w:r>
      <w:r w:rsidRPr="00D36365">
        <w:rPr>
          <w:rFonts w:ascii="Courier New" w:eastAsia="Courier" w:hAnsi="Courier New" w:cs="Courier New"/>
          <w:color w:val="242424"/>
          <w:sz w:val="24"/>
          <w:szCs w:val="24"/>
        </w:rPr>
        <w:t xml:space="preserve"> galvanized rigid steel pipe with threaded fittings. Threaded collar on the above ground end of the vent pipe, with a welded </w:t>
      </w:r>
      <w:r w:rsidR="00D17491" w:rsidRPr="00D36365">
        <w:rPr>
          <w:rFonts w:ascii="Courier New" w:eastAsia="Courier" w:hAnsi="Courier New" w:cs="Courier New"/>
          <w:color w:val="242424"/>
          <w:sz w:val="24"/>
          <w:szCs w:val="24"/>
        </w:rPr>
        <w:t>1/8-inch</w:t>
      </w:r>
      <w:r w:rsidRPr="00D36365">
        <w:rPr>
          <w:rFonts w:ascii="Courier New" w:eastAsia="Courier" w:hAnsi="Courier New" w:cs="Courier New"/>
          <w:color w:val="242424"/>
          <w:sz w:val="24"/>
          <w:szCs w:val="24"/>
        </w:rPr>
        <w:t xml:space="preserve"> screen covering the opening.</w:t>
      </w:r>
    </w:p>
    <w:p w14:paraId="7395411E" w14:textId="77777777" w:rsidR="00CB00C8" w:rsidRPr="00D36365" w:rsidRDefault="003F43D7">
      <w:pPr>
        <w:numPr>
          <w:ilvl w:val="2"/>
          <w:numId w:val="3"/>
        </w:numPr>
        <w:tabs>
          <w:tab w:val="left" w:pos="889"/>
        </w:tabs>
        <w:spacing w:before="109" w:line="271" w:lineRule="auto"/>
        <w:ind w:left="888" w:right="1201" w:hanging="347"/>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Electrical Conduits: Galvanized rigid steel meeting the requirements of NEC and of the size required for the conductor.</w:t>
      </w:r>
    </w:p>
    <w:p w14:paraId="7395411F" w14:textId="77777777" w:rsidR="00CB00C8" w:rsidRPr="00D36365" w:rsidRDefault="00CB00C8">
      <w:pPr>
        <w:spacing w:before="6"/>
        <w:rPr>
          <w:rFonts w:ascii="Courier New" w:eastAsia="Courier" w:hAnsi="Courier New" w:cs="Courier New"/>
          <w:sz w:val="24"/>
          <w:szCs w:val="24"/>
        </w:rPr>
      </w:pPr>
    </w:p>
    <w:p w14:paraId="73954120" w14:textId="77777777" w:rsidR="00CB00C8" w:rsidRPr="00D36365" w:rsidRDefault="003F43D7">
      <w:pPr>
        <w:numPr>
          <w:ilvl w:val="1"/>
          <w:numId w:val="3"/>
        </w:numPr>
        <w:tabs>
          <w:tab w:val="left" w:pos="890"/>
          <w:tab w:val="left" w:pos="891"/>
        </w:tabs>
        <w:spacing w:before="1"/>
        <w:ind w:left="890" w:hanging="695"/>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SUBMERSIBLE PUMPS</w:t>
      </w:r>
    </w:p>
    <w:p w14:paraId="73954121" w14:textId="77777777" w:rsidR="00CB00C8" w:rsidRPr="00D36365" w:rsidRDefault="003F43D7">
      <w:pPr>
        <w:numPr>
          <w:ilvl w:val="2"/>
          <w:numId w:val="3"/>
        </w:numPr>
        <w:tabs>
          <w:tab w:val="left" w:pos="889"/>
        </w:tabs>
        <w:spacing w:before="140" w:line="266" w:lineRule="auto"/>
        <w:ind w:left="887" w:right="1128" w:hanging="344"/>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Pumps brand, model and type are to be submitted to City Public Works for review and approval. The City alternately may dictate the brand and model. The City's </w:t>
      </w:r>
      <w:r w:rsidRPr="00D36365">
        <w:rPr>
          <w:rFonts w:ascii="Courier New" w:eastAsia="Courier" w:hAnsi="Courier New" w:cs="Courier New"/>
          <w:color w:val="242424"/>
          <w:sz w:val="24"/>
          <w:szCs w:val="24"/>
        </w:rPr>
        <w:lastRenderedPageBreak/>
        <w:t>decision will be final.</w:t>
      </w:r>
    </w:p>
    <w:p w14:paraId="73954122" w14:textId="77777777" w:rsidR="00CB00C8" w:rsidRPr="00D36365" w:rsidRDefault="003F43D7">
      <w:pPr>
        <w:numPr>
          <w:ilvl w:val="2"/>
          <w:numId w:val="3"/>
        </w:numPr>
        <w:tabs>
          <w:tab w:val="left" w:pos="889"/>
        </w:tabs>
        <w:spacing w:before="104" w:line="266" w:lineRule="auto"/>
        <w:ind w:left="892" w:right="1292" w:hanging="344"/>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Equipped with the required size electric motor connected for operation on a 208/240- volt, 3-phase, 60-hertz, 4-wire service with a minimum of 35 feet of Type SPC cable suitable for submersible pump applications or as approved by the Engineer.</w:t>
      </w:r>
    </w:p>
    <w:p w14:paraId="73954123" w14:textId="77777777" w:rsidR="00CB00C8" w:rsidRPr="00D36365" w:rsidRDefault="003F43D7">
      <w:pPr>
        <w:tabs>
          <w:tab w:val="left" w:pos="545"/>
        </w:tabs>
        <w:spacing w:before="104" w:line="266" w:lineRule="auto"/>
        <w:ind w:right="1292"/>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C. Power Cable: Sized according to NEC and ICEA Standards </w:t>
      </w:r>
      <w:r w:rsidRPr="00D36365">
        <w:rPr>
          <w:rFonts w:ascii="Courier New" w:eastAsia="Courier" w:hAnsi="Courier New" w:cs="Courier New"/>
          <w:color w:val="242424"/>
          <w:sz w:val="24"/>
          <w:szCs w:val="24"/>
        </w:rPr>
        <w:br/>
        <w:t xml:space="preserve">       with a P-MSHA approval. Connect from the pumps </w:t>
      </w:r>
      <w:r w:rsidRPr="00D36365">
        <w:rPr>
          <w:rFonts w:ascii="Courier New" w:eastAsia="Courier" w:hAnsi="Courier New" w:cs="Courier New"/>
          <w:color w:val="242424"/>
          <w:sz w:val="24"/>
          <w:szCs w:val="24"/>
        </w:rPr>
        <w:br/>
        <w:t xml:space="preserve">       directly to the control panel.</w:t>
      </w:r>
    </w:p>
    <w:p w14:paraId="73954124" w14:textId="77777777" w:rsidR="00CB00C8" w:rsidRPr="00D36365" w:rsidRDefault="003F43D7">
      <w:pPr>
        <w:tabs>
          <w:tab w:val="left" w:pos="883"/>
        </w:tabs>
        <w:spacing w:before="117" w:line="252" w:lineRule="auto"/>
        <w:ind w:left="540" w:right="1099"/>
        <w:jc w:val="both"/>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D. Furnish each pump with a minimum of 25 feet of stainless   </w:t>
      </w:r>
      <w:r w:rsidRPr="00D36365">
        <w:rPr>
          <w:rFonts w:ascii="Courier New" w:eastAsia="Courier" w:hAnsi="Courier New" w:cs="Courier New"/>
          <w:color w:val="242424"/>
          <w:sz w:val="24"/>
          <w:szCs w:val="24"/>
        </w:rPr>
        <w:br/>
        <w:t xml:space="preserve">   steel lifting chain of adequate strength to safely raise </w:t>
      </w:r>
      <w:r w:rsidRPr="00D36365">
        <w:rPr>
          <w:rFonts w:ascii="Courier New" w:eastAsia="Courier" w:hAnsi="Courier New" w:cs="Courier New"/>
          <w:color w:val="242424"/>
          <w:sz w:val="24"/>
          <w:szCs w:val="24"/>
        </w:rPr>
        <w:br/>
        <w:t xml:space="preserve">   and lower the pump with two galvanized or stainless </w:t>
      </w:r>
      <w:r w:rsidRPr="00D36365">
        <w:rPr>
          <w:rFonts w:ascii="Courier New" w:eastAsia="Courier" w:hAnsi="Courier New" w:cs="Courier New"/>
          <w:color w:val="242424"/>
          <w:sz w:val="24"/>
          <w:szCs w:val="24"/>
        </w:rPr>
        <w:br/>
        <w:t xml:space="preserve">   steel lifting rails and with mounting hardware and </w:t>
      </w:r>
      <w:r w:rsidRPr="00D36365">
        <w:rPr>
          <w:rFonts w:ascii="Courier New" w:eastAsia="Courier" w:hAnsi="Courier New" w:cs="Courier New"/>
          <w:color w:val="242424"/>
          <w:sz w:val="24"/>
          <w:szCs w:val="24"/>
        </w:rPr>
        <w:br/>
        <w:t xml:space="preserve">   stainless steel bolts to fit the pumps and bases to the </w:t>
      </w:r>
      <w:r w:rsidRPr="00D36365">
        <w:rPr>
          <w:rFonts w:ascii="Courier New" w:eastAsia="Courier" w:hAnsi="Courier New" w:cs="Courier New"/>
          <w:color w:val="242424"/>
          <w:sz w:val="24"/>
          <w:szCs w:val="24"/>
        </w:rPr>
        <w:br/>
        <w:t xml:space="preserve">   lift station as shown on the Standard Drawings.</w:t>
      </w:r>
    </w:p>
    <w:p w14:paraId="73954125" w14:textId="77777777" w:rsidR="00CB00C8" w:rsidRPr="00D36365" w:rsidRDefault="00CB00C8">
      <w:pPr>
        <w:spacing w:before="5"/>
        <w:rPr>
          <w:rFonts w:ascii="Courier New" w:eastAsia="Courier" w:hAnsi="Courier New" w:cs="Courier New"/>
          <w:sz w:val="24"/>
          <w:szCs w:val="24"/>
        </w:rPr>
      </w:pPr>
    </w:p>
    <w:p w14:paraId="73954126" w14:textId="77777777" w:rsidR="00CB00C8" w:rsidRPr="00D36365" w:rsidRDefault="003F43D7">
      <w:pPr>
        <w:numPr>
          <w:ilvl w:val="1"/>
          <w:numId w:val="3"/>
        </w:numPr>
        <w:tabs>
          <w:tab w:val="left" w:pos="888"/>
          <w:tab w:val="left" w:pos="889"/>
        </w:tabs>
        <w:spacing w:before="1"/>
        <w:ind w:left="888" w:hanging="693"/>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PUMP CONTROLS</w:t>
      </w:r>
    </w:p>
    <w:p w14:paraId="73954127" w14:textId="77777777" w:rsidR="00CB00C8" w:rsidRPr="00D36365" w:rsidRDefault="003F43D7">
      <w:pPr>
        <w:numPr>
          <w:ilvl w:val="2"/>
          <w:numId w:val="3"/>
        </w:numPr>
        <w:tabs>
          <w:tab w:val="left" w:pos="889"/>
        </w:tabs>
        <w:spacing w:before="133" w:line="252" w:lineRule="auto"/>
        <w:ind w:right="960" w:hanging="342"/>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Pump Control Panel: Minimum 36" x 30" x 12" NEMA Type 4 gasketed, watertight, dust tight, lockable enclosure. 208/240-volts, 3-phase, 60-hertz, 4-wire service or as approved by the Engineer. All electrical equipment U.L. listed.</w:t>
      </w:r>
    </w:p>
    <w:p w14:paraId="73954128" w14:textId="77777777" w:rsidR="00CB00C8" w:rsidRPr="00D36365" w:rsidRDefault="003F43D7">
      <w:pPr>
        <w:numPr>
          <w:ilvl w:val="2"/>
          <w:numId w:val="3"/>
        </w:numPr>
        <w:tabs>
          <w:tab w:val="left" w:pos="884"/>
        </w:tabs>
        <w:spacing w:before="124"/>
        <w:ind w:left="883" w:hanging="342"/>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Panel Requirements</w:t>
      </w:r>
    </w:p>
    <w:p w14:paraId="73954129" w14:textId="1E9C37B6" w:rsidR="00CB00C8" w:rsidRPr="00D36365" w:rsidRDefault="003F43D7">
      <w:pPr>
        <w:numPr>
          <w:ilvl w:val="3"/>
          <w:numId w:val="3"/>
        </w:numPr>
        <w:tabs>
          <w:tab w:val="left" w:pos="1231"/>
        </w:tabs>
        <w:spacing w:before="13" w:line="252" w:lineRule="auto"/>
        <w:ind w:right="1160" w:hanging="343"/>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 xml:space="preserve">Intrinsically safe </w:t>
      </w:r>
      <w:r w:rsidR="00D17491" w:rsidRPr="00D36365">
        <w:rPr>
          <w:rFonts w:ascii="Courier New" w:eastAsia="Courier" w:hAnsi="Courier New" w:cs="Courier New"/>
          <w:color w:val="242424"/>
          <w:sz w:val="24"/>
          <w:szCs w:val="24"/>
        </w:rPr>
        <w:t>solid-state</w:t>
      </w:r>
      <w:r w:rsidRPr="00D36365">
        <w:rPr>
          <w:rFonts w:ascii="Courier New" w:eastAsia="Courier" w:hAnsi="Courier New" w:cs="Courier New"/>
          <w:color w:val="242424"/>
          <w:sz w:val="24"/>
          <w:szCs w:val="24"/>
        </w:rPr>
        <w:t xml:space="preserve"> alternator for two or more pumps which provides alternating operation of pumps under normal conditions and provides simultaneous operation of both pumps in case of high level conditions.</w:t>
      </w:r>
    </w:p>
    <w:p w14:paraId="7395412A" w14:textId="77777777" w:rsidR="00CB00C8" w:rsidRPr="00D36365" w:rsidRDefault="003F43D7">
      <w:pPr>
        <w:numPr>
          <w:ilvl w:val="3"/>
          <w:numId w:val="3"/>
        </w:numPr>
        <w:tabs>
          <w:tab w:val="left" w:pos="1236"/>
        </w:tabs>
        <w:spacing w:before="3"/>
        <w:ind w:left="1235" w:hanging="343"/>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Condensation heater.</w:t>
      </w:r>
    </w:p>
    <w:p w14:paraId="7395412B" w14:textId="77777777" w:rsidR="00CB00C8" w:rsidRPr="00D36365" w:rsidRDefault="003F43D7">
      <w:pPr>
        <w:numPr>
          <w:ilvl w:val="3"/>
          <w:numId w:val="3"/>
        </w:numPr>
        <w:tabs>
          <w:tab w:val="left" w:pos="1240"/>
        </w:tabs>
        <w:spacing w:before="18"/>
        <w:ind w:left="1239" w:hanging="350"/>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Lightning arrestor.</w:t>
      </w:r>
    </w:p>
    <w:p w14:paraId="7395412C" w14:textId="77777777" w:rsidR="00CB00C8" w:rsidRPr="00D36365" w:rsidRDefault="003F43D7">
      <w:pPr>
        <w:numPr>
          <w:ilvl w:val="3"/>
          <w:numId w:val="3"/>
        </w:numPr>
        <w:tabs>
          <w:tab w:val="left" w:pos="1236"/>
        </w:tabs>
        <w:spacing w:before="14" w:line="256" w:lineRule="auto"/>
        <w:ind w:left="1243" w:right="1537" w:hanging="357"/>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Supply a manual transfer switch and receptacle consistent with existing City lift stations for connection to the City's portable generator.</w:t>
      </w:r>
    </w:p>
    <w:p w14:paraId="7395412D" w14:textId="77777777" w:rsidR="00CB00C8" w:rsidRPr="00D36365" w:rsidRDefault="003F43D7">
      <w:pPr>
        <w:numPr>
          <w:ilvl w:val="3"/>
          <w:numId w:val="3"/>
        </w:numPr>
        <w:tabs>
          <w:tab w:val="left" w:pos="1240"/>
        </w:tabs>
        <w:spacing w:line="234" w:lineRule="auto"/>
        <w:ind w:left="1239" w:hanging="345"/>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Pump motor controls, to include:</w:t>
      </w:r>
    </w:p>
    <w:p w14:paraId="7395412E" w14:textId="77777777" w:rsidR="00CB00C8" w:rsidRPr="00D36365" w:rsidRDefault="003F43D7">
      <w:pPr>
        <w:numPr>
          <w:ilvl w:val="4"/>
          <w:numId w:val="3"/>
        </w:numPr>
        <w:tabs>
          <w:tab w:val="left" w:pos="1931"/>
        </w:tabs>
        <w:spacing w:before="13"/>
        <w:ind w:hanging="341"/>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Running time meter</w:t>
      </w:r>
    </w:p>
    <w:p w14:paraId="7395412F" w14:textId="77777777" w:rsidR="00CB00C8" w:rsidRPr="00D36365" w:rsidRDefault="003F43D7">
      <w:pPr>
        <w:numPr>
          <w:ilvl w:val="4"/>
          <w:numId w:val="3"/>
        </w:numPr>
        <w:tabs>
          <w:tab w:val="left" w:pos="1932"/>
        </w:tabs>
        <w:spacing w:before="18"/>
        <w:ind w:left="1931" w:hanging="345"/>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Pump run light</w:t>
      </w:r>
    </w:p>
    <w:p w14:paraId="73954130" w14:textId="77777777" w:rsidR="00CB00C8" w:rsidRPr="00D36365" w:rsidRDefault="003F43D7">
      <w:pPr>
        <w:numPr>
          <w:ilvl w:val="4"/>
          <w:numId w:val="3"/>
        </w:numPr>
        <w:tabs>
          <w:tab w:val="left" w:pos="1933"/>
        </w:tabs>
        <w:spacing w:before="8" w:line="256" w:lineRule="auto"/>
        <w:ind w:left="1934" w:right="992" w:hanging="347"/>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Combination circuit breaker/overload with manual reset for protection against current overloads, short-circuit protection and disconnect for all phases.</w:t>
      </w:r>
    </w:p>
    <w:p w14:paraId="73954131" w14:textId="77777777" w:rsidR="00CB00C8" w:rsidRPr="00D36365" w:rsidRDefault="003F43D7">
      <w:pPr>
        <w:numPr>
          <w:ilvl w:val="4"/>
          <w:numId w:val="3"/>
        </w:numPr>
        <w:tabs>
          <w:tab w:val="left" w:pos="1939"/>
        </w:tabs>
        <w:spacing w:before="2"/>
        <w:ind w:left="1938" w:hanging="350"/>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Across-the-line magnetic contactor</w:t>
      </w:r>
      <w:r w:rsidRPr="00D36365">
        <w:rPr>
          <w:rFonts w:ascii="Courier New" w:eastAsia="Courier" w:hAnsi="Courier New" w:cs="Courier New"/>
          <w:color w:val="545454"/>
          <w:sz w:val="24"/>
          <w:szCs w:val="24"/>
        </w:rPr>
        <w:t>.</w:t>
      </w:r>
    </w:p>
    <w:p w14:paraId="73954132" w14:textId="77777777" w:rsidR="00CB00C8" w:rsidRPr="00D36365" w:rsidRDefault="003F43D7">
      <w:pPr>
        <w:numPr>
          <w:ilvl w:val="4"/>
          <w:numId w:val="3"/>
        </w:numPr>
        <w:tabs>
          <w:tab w:val="left" w:pos="1936"/>
        </w:tabs>
        <w:spacing w:before="14"/>
        <w:ind w:left="1935" w:hanging="348"/>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Hand/off/auto pump operations selector switch.</w:t>
      </w:r>
    </w:p>
    <w:p w14:paraId="73954133" w14:textId="77777777" w:rsidR="00CB00C8" w:rsidRPr="00D36365" w:rsidRDefault="003F43D7">
      <w:pPr>
        <w:numPr>
          <w:ilvl w:val="4"/>
          <w:numId w:val="3"/>
        </w:numPr>
        <w:tabs>
          <w:tab w:val="left" w:pos="1943"/>
          <w:tab w:val="left" w:pos="1944"/>
        </w:tabs>
        <w:spacing w:before="13" w:line="246" w:lineRule="auto"/>
        <w:ind w:left="1935" w:right="1075" w:hanging="345"/>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 xml:space="preserve">Amperage meters with interior panel door display, </w:t>
      </w:r>
      <w:r w:rsidRPr="00D36365">
        <w:rPr>
          <w:rFonts w:ascii="Courier New" w:eastAsia="Courier" w:hAnsi="Courier New" w:cs="Courier New"/>
          <w:color w:val="242424"/>
          <w:sz w:val="24"/>
          <w:szCs w:val="24"/>
        </w:rPr>
        <w:lastRenderedPageBreak/>
        <w:t>sized appropriately based on the individual pump motor.</w:t>
      </w:r>
    </w:p>
    <w:p w14:paraId="73954134" w14:textId="77777777" w:rsidR="00CB00C8" w:rsidRPr="00D36365" w:rsidRDefault="003F43D7">
      <w:pPr>
        <w:numPr>
          <w:ilvl w:val="2"/>
          <w:numId w:val="3"/>
        </w:numPr>
        <w:tabs>
          <w:tab w:val="left" w:pos="904"/>
        </w:tabs>
        <w:spacing w:before="122" w:line="256" w:lineRule="auto"/>
        <w:ind w:left="901" w:right="1272"/>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Liquid pressure transducer mounted in the lift station manhole, communication cable, and control unit(s) for pump control.</w:t>
      </w:r>
    </w:p>
    <w:p w14:paraId="73954135" w14:textId="77777777" w:rsidR="00CB00C8" w:rsidRPr="00D36365" w:rsidRDefault="003F43D7">
      <w:pPr>
        <w:numPr>
          <w:ilvl w:val="2"/>
          <w:numId w:val="3"/>
        </w:numPr>
        <w:tabs>
          <w:tab w:val="left" w:pos="898"/>
        </w:tabs>
        <w:spacing w:before="113" w:line="252" w:lineRule="auto"/>
        <w:ind w:left="900" w:right="1182"/>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Equipment to be compatible with the lift station pump control and designed for the site conditions.</w:t>
      </w:r>
    </w:p>
    <w:p w14:paraId="73954136" w14:textId="77777777" w:rsidR="00CB00C8" w:rsidRPr="00D36365" w:rsidRDefault="003F43D7">
      <w:pPr>
        <w:numPr>
          <w:ilvl w:val="2"/>
          <w:numId w:val="3"/>
        </w:numPr>
        <w:tabs>
          <w:tab w:val="left" w:pos="904"/>
        </w:tabs>
        <w:spacing w:before="118" w:line="256" w:lineRule="auto"/>
        <w:ind w:left="905" w:right="969" w:hanging="350"/>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Control unit installed in a lockable weather resistant enclosure mounted on the lift station control pedestal a minimum of 30 inches above the lift station lid.</w:t>
      </w:r>
    </w:p>
    <w:p w14:paraId="73954137" w14:textId="77777777" w:rsidR="00CB00C8" w:rsidRPr="00D36365" w:rsidRDefault="003F43D7">
      <w:pPr>
        <w:numPr>
          <w:ilvl w:val="2"/>
          <w:numId w:val="3"/>
        </w:numPr>
        <w:tabs>
          <w:tab w:val="left" w:pos="903"/>
        </w:tabs>
        <w:spacing w:before="113" w:line="252" w:lineRule="auto"/>
        <w:ind w:left="904" w:right="1196"/>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Design the control system for a duplex pump system capable of ensuring that the lead pump changes with each "pump on" event.</w:t>
      </w:r>
    </w:p>
    <w:p w14:paraId="73954138" w14:textId="77777777" w:rsidR="00CB00C8" w:rsidRPr="00D36365" w:rsidRDefault="003F43D7">
      <w:pPr>
        <w:numPr>
          <w:ilvl w:val="2"/>
          <w:numId w:val="3"/>
        </w:numPr>
        <w:tabs>
          <w:tab w:val="left" w:pos="908"/>
        </w:tabs>
        <w:spacing w:before="122" w:line="249" w:lineRule="auto"/>
        <w:ind w:left="904" w:right="1004" w:hanging="344"/>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Design the control unit to allow the operator to control pump operation from the unit mounted on the lift station pedestal with a liquid level selection range between O and 30 feet. Control unit to control pump and alarm operation at the following operator-selected liquid level elevations that occur in the Lift Station Manhole (with elevations supplied by the City Public Works):</w:t>
      </w:r>
    </w:p>
    <w:p w14:paraId="73954139" w14:textId="77777777" w:rsidR="00CB00C8" w:rsidRPr="00D36365" w:rsidRDefault="003F43D7">
      <w:pPr>
        <w:numPr>
          <w:ilvl w:val="3"/>
          <w:numId w:val="3"/>
        </w:numPr>
        <w:tabs>
          <w:tab w:val="left" w:pos="1344"/>
          <w:tab w:val="left" w:pos="1345"/>
        </w:tabs>
        <w:spacing w:before="4"/>
        <w:ind w:left="1344" w:hanging="435"/>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Pump off (minimum liquid level}</w:t>
      </w:r>
      <w:r w:rsidRPr="00D36365">
        <w:rPr>
          <w:rFonts w:ascii="Courier New" w:eastAsia="Courier" w:hAnsi="Courier New" w:cs="Courier New"/>
          <w:color w:val="545454"/>
          <w:sz w:val="24"/>
          <w:szCs w:val="24"/>
        </w:rPr>
        <w:t>.</w:t>
      </w:r>
    </w:p>
    <w:p w14:paraId="7395413A" w14:textId="77777777" w:rsidR="00CB00C8" w:rsidRPr="00D36365" w:rsidRDefault="003F43D7">
      <w:pPr>
        <w:numPr>
          <w:ilvl w:val="3"/>
          <w:numId w:val="3"/>
        </w:numPr>
        <w:tabs>
          <w:tab w:val="left" w:pos="1345"/>
          <w:tab w:val="left" w:pos="1346"/>
        </w:tabs>
        <w:spacing w:before="8"/>
        <w:ind w:left="1345" w:hanging="429"/>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Lead pump on.</w:t>
      </w:r>
    </w:p>
    <w:p w14:paraId="7395413B" w14:textId="77777777" w:rsidR="00CB00C8" w:rsidRPr="00D36365" w:rsidRDefault="003F43D7">
      <w:pPr>
        <w:numPr>
          <w:ilvl w:val="3"/>
          <w:numId w:val="3"/>
        </w:numPr>
        <w:tabs>
          <w:tab w:val="left" w:pos="1350"/>
          <w:tab w:val="left" w:pos="1351"/>
        </w:tabs>
        <w:spacing w:before="8"/>
        <w:ind w:left="1350" w:hanging="437"/>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Lag pump on.</w:t>
      </w:r>
    </w:p>
    <w:p w14:paraId="7395413C" w14:textId="77777777" w:rsidR="00CB00C8" w:rsidRPr="00D36365" w:rsidRDefault="003F43D7">
      <w:pPr>
        <w:numPr>
          <w:ilvl w:val="3"/>
          <w:numId w:val="3"/>
        </w:numPr>
        <w:tabs>
          <w:tab w:val="left" w:pos="1351"/>
          <w:tab w:val="left" w:pos="1352"/>
        </w:tabs>
        <w:spacing w:before="14"/>
        <w:ind w:left="1351" w:hanging="440"/>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Alarm on.</w:t>
      </w:r>
    </w:p>
    <w:p w14:paraId="7395413D" w14:textId="77777777" w:rsidR="00CB00C8" w:rsidRPr="00D36365" w:rsidRDefault="003F43D7">
      <w:pPr>
        <w:tabs>
          <w:tab w:val="left" w:pos="1351"/>
          <w:tab w:val="left" w:pos="1352"/>
        </w:tabs>
        <w:spacing w:before="14"/>
        <w:rPr>
          <w:rFonts w:ascii="Courier New" w:eastAsia="Courier" w:hAnsi="Courier New" w:cs="Courier New"/>
          <w:color w:val="232323"/>
          <w:sz w:val="24"/>
          <w:szCs w:val="24"/>
        </w:rPr>
      </w:pPr>
      <w:r w:rsidRPr="00D36365">
        <w:rPr>
          <w:rFonts w:ascii="Courier New" w:eastAsia="Courier" w:hAnsi="Courier New" w:cs="Courier New"/>
          <w:sz w:val="24"/>
          <w:szCs w:val="24"/>
        </w:rPr>
        <w:t xml:space="preserve">    H. </w:t>
      </w:r>
      <w:r w:rsidRPr="00D36365">
        <w:rPr>
          <w:rFonts w:ascii="Courier New" w:eastAsia="Courier" w:hAnsi="Courier New" w:cs="Courier New"/>
          <w:color w:val="232323"/>
          <w:sz w:val="24"/>
          <w:szCs w:val="24"/>
        </w:rPr>
        <w:t xml:space="preserve">All electrical conduit openings that penetrate the lift station </w:t>
      </w:r>
      <w:r w:rsidRPr="00D36365">
        <w:rPr>
          <w:rFonts w:ascii="Courier New" w:eastAsia="Courier" w:hAnsi="Courier New" w:cs="Courier New"/>
          <w:color w:val="232323"/>
          <w:sz w:val="24"/>
          <w:szCs w:val="24"/>
        </w:rPr>
        <w:br/>
        <w:t xml:space="preserve">       wall to have pliable removable seal-offs, NEMA-approved for </w:t>
      </w:r>
      <w:r w:rsidRPr="00D36365">
        <w:rPr>
          <w:rFonts w:ascii="Courier New" w:eastAsia="Courier" w:hAnsi="Courier New" w:cs="Courier New"/>
          <w:color w:val="232323"/>
          <w:sz w:val="24"/>
          <w:szCs w:val="24"/>
        </w:rPr>
        <w:br/>
        <w:t xml:space="preserve">       Class 1 Division 1 locations.</w:t>
      </w:r>
    </w:p>
    <w:p w14:paraId="7395413E" w14:textId="77777777" w:rsidR="00CB00C8" w:rsidRPr="00D36365" w:rsidRDefault="003F43D7">
      <w:pPr>
        <w:tabs>
          <w:tab w:val="left" w:pos="854"/>
          <w:tab w:val="left" w:pos="855"/>
        </w:tabs>
        <w:spacing w:before="109" w:line="261" w:lineRule="auto"/>
        <w:ind w:left="540" w:right="1258" w:hanging="450"/>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I. Electrical package shall be equipped with a SCADA </w:t>
      </w:r>
      <w:r w:rsidRPr="00D36365">
        <w:rPr>
          <w:rFonts w:ascii="Courier New" w:eastAsia="Courier" w:hAnsi="Courier New" w:cs="Courier New"/>
          <w:color w:val="232323"/>
          <w:sz w:val="24"/>
          <w:szCs w:val="24"/>
        </w:rPr>
        <w:br/>
        <w:t xml:space="preserve">    termination panel compatible with the City SCADA </w:t>
      </w:r>
      <w:r w:rsidRPr="00D36365">
        <w:rPr>
          <w:rFonts w:ascii="Courier New" w:eastAsia="Courier" w:hAnsi="Courier New" w:cs="Courier New"/>
          <w:color w:val="232323"/>
          <w:sz w:val="24"/>
          <w:szCs w:val="24"/>
        </w:rPr>
        <w:br/>
        <w:t xml:space="preserve">    provider to install a SCADA link. City will direct </w:t>
      </w:r>
      <w:r w:rsidRPr="00D36365">
        <w:rPr>
          <w:rFonts w:ascii="Courier New" w:eastAsia="Courier" w:hAnsi="Courier New" w:cs="Courier New"/>
          <w:color w:val="232323"/>
          <w:sz w:val="24"/>
          <w:szCs w:val="24"/>
        </w:rPr>
        <w:br/>
        <w:t xml:space="preserve">    the SCADA link installation. Developer will </w:t>
      </w:r>
      <w:r w:rsidRPr="00D36365">
        <w:rPr>
          <w:rFonts w:ascii="Courier New" w:eastAsia="Courier" w:hAnsi="Courier New" w:cs="Courier New"/>
          <w:color w:val="232323"/>
          <w:sz w:val="24"/>
          <w:szCs w:val="24"/>
        </w:rPr>
        <w:br/>
        <w:t xml:space="preserve">    reimburse City for all the SCADA link costs.</w:t>
      </w:r>
    </w:p>
    <w:p w14:paraId="7395413F" w14:textId="77777777" w:rsidR="00CB00C8" w:rsidRPr="00D36365" w:rsidRDefault="003F43D7">
      <w:pPr>
        <w:spacing w:before="107" w:line="259" w:lineRule="auto"/>
        <w:ind w:left="885" w:right="980" w:hanging="345"/>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J.  An emergency generator is required as part of new lift </w:t>
      </w:r>
      <w:r w:rsidRPr="00D36365">
        <w:rPr>
          <w:rFonts w:ascii="Courier New" w:eastAsia="Courier" w:hAnsi="Courier New" w:cs="Courier New"/>
          <w:color w:val="232323"/>
          <w:sz w:val="24"/>
          <w:szCs w:val="24"/>
        </w:rPr>
        <w:br/>
        <w:t xml:space="preserve">  station for any subdivision that will support more than </w:t>
      </w:r>
      <w:r w:rsidRPr="00D36365">
        <w:rPr>
          <w:rFonts w:ascii="Courier New" w:eastAsia="Courier" w:hAnsi="Courier New" w:cs="Courier New"/>
          <w:color w:val="232323"/>
          <w:sz w:val="24"/>
          <w:szCs w:val="24"/>
        </w:rPr>
        <w:br/>
        <w:t xml:space="preserve">  10 homes.</w:t>
      </w:r>
    </w:p>
    <w:p w14:paraId="73954140" w14:textId="77777777" w:rsidR="00CB00C8" w:rsidRPr="00D36365" w:rsidRDefault="00CB00C8">
      <w:pPr>
        <w:rPr>
          <w:rFonts w:ascii="Courier New" w:eastAsia="Courier" w:hAnsi="Courier New" w:cs="Courier New"/>
          <w:sz w:val="24"/>
          <w:szCs w:val="24"/>
        </w:rPr>
      </w:pPr>
    </w:p>
    <w:p w14:paraId="73954141" w14:textId="77777777" w:rsidR="00CB00C8" w:rsidRPr="00D36365" w:rsidRDefault="003F43D7">
      <w:pPr>
        <w:tabs>
          <w:tab w:val="left" w:pos="1552"/>
        </w:tabs>
        <w:ind w:left="163"/>
        <w:rPr>
          <w:rFonts w:ascii="Courier New" w:eastAsia="Courier" w:hAnsi="Courier New" w:cs="Courier New"/>
          <w:b/>
          <w:sz w:val="24"/>
          <w:szCs w:val="24"/>
        </w:rPr>
      </w:pPr>
      <w:r w:rsidRPr="00D36365">
        <w:rPr>
          <w:rFonts w:ascii="Courier New" w:eastAsia="Courier" w:hAnsi="Courier New" w:cs="Courier New"/>
          <w:b/>
          <w:color w:val="232323"/>
          <w:sz w:val="24"/>
          <w:szCs w:val="24"/>
        </w:rPr>
        <w:t>PART3</w:t>
      </w:r>
      <w:r w:rsidRPr="00D36365">
        <w:rPr>
          <w:rFonts w:ascii="Courier New" w:eastAsia="Courier" w:hAnsi="Courier New" w:cs="Courier New"/>
          <w:b/>
          <w:color w:val="232323"/>
          <w:sz w:val="24"/>
          <w:szCs w:val="24"/>
        </w:rPr>
        <w:tab/>
        <w:t>WORKMANSHIP</w:t>
      </w:r>
    </w:p>
    <w:p w14:paraId="73954142" w14:textId="77777777" w:rsidR="00CB00C8" w:rsidRPr="00D36365" w:rsidRDefault="00CB00C8">
      <w:pPr>
        <w:spacing w:before="2"/>
        <w:rPr>
          <w:rFonts w:ascii="Courier New" w:eastAsia="Courier" w:hAnsi="Courier New" w:cs="Courier New"/>
          <w:b/>
          <w:sz w:val="24"/>
          <w:szCs w:val="24"/>
        </w:rPr>
      </w:pPr>
    </w:p>
    <w:p w14:paraId="73954143" w14:textId="77777777" w:rsidR="00CB00C8" w:rsidRPr="00D36365" w:rsidRDefault="003F43D7">
      <w:pPr>
        <w:numPr>
          <w:ilvl w:val="1"/>
          <w:numId w:val="7"/>
        </w:numPr>
        <w:tabs>
          <w:tab w:val="left" w:pos="856"/>
          <w:tab w:val="left" w:pos="857"/>
        </w:tabs>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SUBMERSIBLE PUMPS AND CONTROLS</w:t>
      </w:r>
    </w:p>
    <w:p w14:paraId="73954144" w14:textId="77777777" w:rsidR="00CB00C8" w:rsidRPr="00D36365" w:rsidRDefault="003F43D7">
      <w:pPr>
        <w:numPr>
          <w:ilvl w:val="2"/>
          <w:numId w:val="7"/>
        </w:numPr>
        <w:tabs>
          <w:tab w:val="left" w:pos="857"/>
        </w:tabs>
        <w:spacing w:before="140" w:line="266" w:lineRule="auto"/>
        <w:ind w:right="1267"/>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Install all equipment in a neat, plumb and workmanlike manner in accordance with the manufacturer's recommendations.</w:t>
      </w:r>
    </w:p>
    <w:p w14:paraId="73954145" w14:textId="77777777" w:rsidR="00CB00C8" w:rsidRPr="00D36365" w:rsidRDefault="003F43D7">
      <w:pPr>
        <w:numPr>
          <w:ilvl w:val="2"/>
          <w:numId w:val="7"/>
        </w:numPr>
        <w:tabs>
          <w:tab w:val="left" w:pos="861"/>
        </w:tabs>
        <w:spacing w:before="115" w:line="268" w:lineRule="auto"/>
        <w:ind w:right="1298"/>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lastRenderedPageBreak/>
        <w:t>Mount the level transducer on the lift station wall in accordance with the manufacturer recommendations and in a location that is accessible at access hatch and minimizes false liquid level readings.</w:t>
      </w:r>
    </w:p>
    <w:p w14:paraId="73954146" w14:textId="77777777" w:rsidR="00CB00C8" w:rsidRPr="00D36365" w:rsidRDefault="003F43D7">
      <w:pPr>
        <w:numPr>
          <w:ilvl w:val="1"/>
          <w:numId w:val="7"/>
        </w:numPr>
        <w:spacing w:before="99"/>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ELECTRICAL WORK</w:t>
      </w:r>
    </w:p>
    <w:p w14:paraId="73954147" w14:textId="77777777" w:rsidR="00CB00C8" w:rsidRPr="00D36365" w:rsidRDefault="003F43D7">
      <w:pPr>
        <w:spacing w:before="99"/>
        <w:ind w:left="86"/>
        <w:rPr>
          <w:rFonts w:ascii="Courier New" w:eastAsia="Courier" w:hAnsi="Courier New" w:cs="Courier New"/>
          <w:sz w:val="24"/>
          <w:szCs w:val="24"/>
        </w:rPr>
      </w:pPr>
      <w:r w:rsidRPr="00D36365">
        <w:rPr>
          <w:rFonts w:ascii="Courier New" w:eastAsia="Courier" w:hAnsi="Courier New" w:cs="Courier New"/>
          <w:sz w:val="24"/>
          <w:szCs w:val="24"/>
        </w:rPr>
        <w:t xml:space="preserve">   A.  </w:t>
      </w:r>
      <w:r w:rsidRPr="00D36365">
        <w:rPr>
          <w:rFonts w:ascii="Courier New" w:eastAsia="Courier" w:hAnsi="Courier New" w:cs="Courier New"/>
          <w:color w:val="232323"/>
          <w:sz w:val="24"/>
          <w:szCs w:val="24"/>
        </w:rPr>
        <w:t xml:space="preserve">Complete all electrical work in accordance with the approved </w:t>
      </w:r>
      <w:r w:rsidRPr="00D36365">
        <w:rPr>
          <w:rFonts w:ascii="Courier New" w:eastAsia="Courier" w:hAnsi="Courier New" w:cs="Courier New"/>
          <w:color w:val="232323"/>
          <w:sz w:val="24"/>
          <w:szCs w:val="24"/>
        </w:rPr>
        <w:br/>
        <w:t xml:space="preserve">       plans, these specifications, all local and State electrical </w:t>
      </w:r>
      <w:r w:rsidRPr="00D36365">
        <w:rPr>
          <w:rFonts w:ascii="Courier New" w:eastAsia="Courier" w:hAnsi="Courier New" w:cs="Courier New"/>
          <w:color w:val="232323"/>
          <w:sz w:val="24"/>
          <w:szCs w:val="24"/>
        </w:rPr>
        <w:br/>
        <w:t xml:space="preserve">       codes and the NEC, current edition, by licensed electricians.</w:t>
      </w:r>
    </w:p>
    <w:p w14:paraId="73954148" w14:textId="77777777" w:rsidR="00CB00C8" w:rsidRPr="00D36365" w:rsidRDefault="003F43D7">
      <w:pPr>
        <w:spacing w:before="119"/>
        <w:ind w:left="93"/>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   B.  Obtain a state electrical installation permit prior to </w:t>
      </w:r>
      <w:r w:rsidRPr="00D36365">
        <w:rPr>
          <w:rFonts w:ascii="Courier New" w:eastAsia="Courier" w:hAnsi="Courier New" w:cs="Courier New"/>
          <w:color w:val="232323"/>
          <w:sz w:val="24"/>
          <w:szCs w:val="24"/>
        </w:rPr>
        <w:br/>
        <w:t xml:space="preserve">       starting construction.</w:t>
      </w:r>
    </w:p>
    <w:p w14:paraId="73954149" w14:textId="77777777" w:rsidR="00CB00C8" w:rsidRPr="00D36365" w:rsidRDefault="00CB00C8">
      <w:pPr>
        <w:tabs>
          <w:tab w:val="left" w:pos="463"/>
        </w:tabs>
        <w:spacing w:before="91"/>
        <w:rPr>
          <w:rFonts w:ascii="Courier New" w:eastAsia="Courier" w:hAnsi="Courier New" w:cs="Courier New"/>
          <w:color w:val="232323"/>
          <w:sz w:val="24"/>
          <w:szCs w:val="24"/>
        </w:rPr>
      </w:pPr>
    </w:p>
    <w:p w14:paraId="7395414A" w14:textId="77777777" w:rsidR="00CB00C8" w:rsidRPr="00D36365" w:rsidRDefault="003F43D7">
      <w:pPr>
        <w:numPr>
          <w:ilvl w:val="1"/>
          <w:numId w:val="7"/>
        </w:numPr>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ELECTRICAL SERVICE</w:t>
      </w:r>
    </w:p>
    <w:p w14:paraId="7395414B" w14:textId="77777777" w:rsidR="00CB00C8" w:rsidRPr="00D36365" w:rsidRDefault="00CB00C8">
      <w:pPr>
        <w:rPr>
          <w:rFonts w:ascii="Courier New" w:eastAsia="Courier" w:hAnsi="Courier New" w:cs="Courier New"/>
          <w:color w:val="232323"/>
          <w:sz w:val="24"/>
          <w:szCs w:val="24"/>
        </w:rPr>
      </w:pPr>
    </w:p>
    <w:p w14:paraId="7395414C" w14:textId="77777777" w:rsidR="00CB00C8" w:rsidRPr="00D36365" w:rsidRDefault="003F43D7">
      <w:pPr>
        <w:spacing w:before="136" w:line="266" w:lineRule="auto"/>
        <w:ind w:right="903"/>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    A.  Install conduit and wire from the meter base at the </w:t>
      </w:r>
      <w:r w:rsidRPr="00D36365">
        <w:rPr>
          <w:rFonts w:ascii="Courier New" w:eastAsia="Courier" w:hAnsi="Courier New" w:cs="Courier New"/>
          <w:color w:val="232323"/>
          <w:sz w:val="24"/>
          <w:szCs w:val="24"/>
        </w:rPr>
        <w:br/>
        <w:t xml:space="preserve">        lift station control panel to the power supply as </w:t>
      </w:r>
      <w:r w:rsidRPr="00D36365">
        <w:rPr>
          <w:rFonts w:ascii="Courier New" w:eastAsia="Courier" w:hAnsi="Courier New" w:cs="Courier New"/>
          <w:color w:val="232323"/>
          <w:sz w:val="24"/>
          <w:szCs w:val="24"/>
        </w:rPr>
        <w:br/>
        <w:t xml:space="preserve">        shown on the plans or as directed by Rocky Mountain </w:t>
      </w:r>
      <w:r w:rsidRPr="00D36365">
        <w:rPr>
          <w:rFonts w:ascii="Courier New" w:eastAsia="Courier" w:hAnsi="Courier New" w:cs="Courier New"/>
          <w:color w:val="232323"/>
          <w:sz w:val="24"/>
          <w:szCs w:val="24"/>
        </w:rPr>
        <w:br/>
        <w:t xml:space="preserve">        Power representatives.</w:t>
      </w:r>
    </w:p>
    <w:p w14:paraId="7395414D" w14:textId="77777777" w:rsidR="00CB00C8" w:rsidRPr="00D36365" w:rsidRDefault="003F43D7">
      <w:pPr>
        <w:spacing w:before="114" w:line="266" w:lineRule="auto"/>
        <w:ind w:right="1142"/>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    B.   Arrange for inspection by the state electrical </w:t>
      </w:r>
      <w:r w:rsidRPr="00D36365">
        <w:rPr>
          <w:rFonts w:ascii="Courier New" w:eastAsia="Courier" w:hAnsi="Courier New" w:cs="Courier New"/>
          <w:color w:val="232323"/>
          <w:sz w:val="24"/>
          <w:szCs w:val="24"/>
        </w:rPr>
        <w:br/>
        <w:t xml:space="preserve">         inspection upon completion of the lift station </w:t>
      </w:r>
      <w:r w:rsidRPr="00D36365">
        <w:rPr>
          <w:rFonts w:ascii="Courier New" w:eastAsia="Courier" w:hAnsi="Courier New" w:cs="Courier New"/>
          <w:color w:val="232323"/>
          <w:sz w:val="24"/>
          <w:szCs w:val="24"/>
        </w:rPr>
        <w:br/>
        <w:t xml:space="preserve">         installation. Pay any inspection fees.</w:t>
      </w:r>
    </w:p>
    <w:p w14:paraId="7395414E" w14:textId="77777777" w:rsidR="00CB00C8" w:rsidRPr="00D36365" w:rsidRDefault="00CB00C8">
      <w:pPr>
        <w:rPr>
          <w:rFonts w:ascii="Courier New" w:eastAsia="Courier" w:hAnsi="Courier New" w:cs="Courier New"/>
          <w:color w:val="232323"/>
          <w:sz w:val="24"/>
          <w:szCs w:val="24"/>
        </w:rPr>
      </w:pPr>
    </w:p>
    <w:p w14:paraId="7395414F" w14:textId="77777777" w:rsidR="00CB00C8" w:rsidRPr="00D36365" w:rsidRDefault="003F43D7">
      <w:pPr>
        <w:numPr>
          <w:ilvl w:val="1"/>
          <w:numId w:val="7"/>
        </w:numPr>
        <w:rPr>
          <w:rFonts w:ascii="Courier New" w:eastAsia="Courier" w:hAnsi="Courier New" w:cs="Courier New"/>
          <w:color w:val="232323"/>
          <w:sz w:val="24"/>
          <w:szCs w:val="24"/>
        </w:rPr>
      </w:pPr>
      <w:r w:rsidRPr="00D36365">
        <w:rPr>
          <w:rFonts w:ascii="Courier New" w:eastAsia="Courier" w:hAnsi="Courier New" w:cs="Courier New"/>
          <w:b/>
          <w:color w:val="232323"/>
          <w:sz w:val="24"/>
          <w:szCs w:val="24"/>
        </w:rPr>
        <w:t xml:space="preserve">   ALARM </w:t>
      </w:r>
      <w:r w:rsidRPr="00D36365">
        <w:rPr>
          <w:rFonts w:ascii="Courier New" w:eastAsia="Courier" w:hAnsi="Courier New" w:cs="Courier New"/>
          <w:color w:val="232323"/>
          <w:sz w:val="24"/>
          <w:szCs w:val="24"/>
        </w:rPr>
        <w:t>SYSTEMS</w:t>
      </w:r>
    </w:p>
    <w:p w14:paraId="73954150" w14:textId="77777777" w:rsidR="00CB00C8" w:rsidRPr="00D36365" w:rsidRDefault="003F43D7">
      <w:pPr>
        <w:ind w:left="180"/>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   A.   Sanitary Sewer Lift Stations: Alarms to be accommodated </w:t>
      </w:r>
      <w:r w:rsidRPr="00D36365">
        <w:rPr>
          <w:rFonts w:ascii="Courier New" w:eastAsia="Courier" w:hAnsi="Courier New" w:cs="Courier New"/>
          <w:color w:val="232323"/>
          <w:sz w:val="24"/>
          <w:szCs w:val="24"/>
        </w:rPr>
        <w:br/>
        <w:t xml:space="preserve">        through the telemetry system.</w:t>
      </w:r>
    </w:p>
    <w:p w14:paraId="73954151" w14:textId="77777777" w:rsidR="00CB00C8" w:rsidRPr="00D36365" w:rsidRDefault="003F43D7">
      <w:pPr>
        <w:spacing w:before="140" w:line="266" w:lineRule="auto"/>
        <w:ind w:right="1003"/>
        <w:rPr>
          <w:rFonts w:ascii="Courier New" w:eastAsia="Courier" w:hAnsi="Courier New" w:cs="Courier New"/>
          <w:sz w:val="24"/>
          <w:szCs w:val="24"/>
        </w:rPr>
      </w:pPr>
      <w:r w:rsidRPr="00D36365">
        <w:rPr>
          <w:rFonts w:ascii="Courier New" w:eastAsia="Courier" w:hAnsi="Courier New" w:cs="Courier New"/>
          <w:color w:val="232323"/>
          <w:sz w:val="24"/>
          <w:szCs w:val="24"/>
        </w:rPr>
        <w:t xml:space="preserve">     B.  Install an alarm light on the outside of the control </w:t>
      </w:r>
      <w:r w:rsidRPr="00D36365">
        <w:rPr>
          <w:rFonts w:ascii="Courier New" w:eastAsia="Courier" w:hAnsi="Courier New" w:cs="Courier New"/>
          <w:color w:val="232323"/>
          <w:sz w:val="24"/>
          <w:szCs w:val="24"/>
        </w:rPr>
        <w:br/>
        <w:t xml:space="preserve">         panel. Connect the high-level alarm sensor cable from </w:t>
      </w:r>
      <w:r w:rsidRPr="00D36365">
        <w:rPr>
          <w:rFonts w:ascii="Courier New" w:eastAsia="Courier" w:hAnsi="Courier New" w:cs="Courier New"/>
          <w:color w:val="232323"/>
          <w:sz w:val="24"/>
          <w:szCs w:val="24"/>
        </w:rPr>
        <w:br/>
        <w:t xml:space="preserve">         the lift station to the control panel. Notify the City </w:t>
      </w:r>
      <w:r w:rsidRPr="00D36365">
        <w:rPr>
          <w:rFonts w:ascii="Courier New" w:eastAsia="Courier" w:hAnsi="Courier New" w:cs="Courier New"/>
          <w:color w:val="232323"/>
          <w:sz w:val="24"/>
          <w:szCs w:val="24"/>
        </w:rPr>
        <w:br/>
        <w:t xml:space="preserve">         Public works when the alarm system work is completed </w:t>
      </w:r>
      <w:r w:rsidRPr="00D36365">
        <w:rPr>
          <w:rFonts w:ascii="Courier New" w:eastAsia="Courier" w:hAnsi="Courier New" w:cs="Courier New"/>
          <w:color w:val="232323"/>
          <w:sz w:val="24"/>
          <w:szCs w:val="24"/>
        </w:rPr>
        <w:br/>
        <w:t xml:space="preserve">         to verify that the alarm system is functioning </w:t>
      </w:r>
      <w:r w:rsidRPr="00D36365">
        <w:rPr>
          <w:rFonts w:ascii="Courier New" w:eastAsia="Courier" w:hAnsi="Courier New" w:cs="Courier New"/>
          <w:color w:val="232323"/>
          <w:sz w:val="24"/>
          <w:szCs w:val="24"/>
        </w:rPr>
        <w:br/>
        <w:t xml:space="preserve">         properly.</w:t>
      </w:r>
    </w:p>
    <w:p w14:paraId="73954152" w14:textId="77777777" w:rsidR="00CB00C8" w:rsidRPr="00D36365" w:rsidRDefault="003F43D7">
      <w:pPr>
        <w:numPr>
          <w:ilvl w:val="1"/>
          <w:numId w:val="7"/>
        </w:numPr>
        <w:tabs>
          <w:tab w:val="left" w:pos="879"/>
          <w:tab w:val="left" w:pos="880"/>
        </w:tabs>
        <w:spacing w:before="94"/>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PRESSURE DISCHARGE PIPE</w:t>
      </w:r>
    </w:p>
    <w:p w14:paraId="73954153" w14:textId="77777777" w:rsidR="00CB00C8" w:rsidRPr="00D36365" w:rsidRDefault="003F43D7">
      <w:pPr>
        <w:spacing w:before="125"/>
        <w:ind w:right="8"/>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A.  Install pressure discharge pipe to discharge manhole if </w:t>
      </w:r>
      <w:r w:rsidRPr="00D36365">
        <w:rPr>
          <w:rFonts w:ascii="Courier New" w:eastAsia="Courier" w:hAnsi="Courier New" w:cs="Courier New"/>
          <w:color w:val="232323"/>
          <w:sz w:val="24"/>
          <w:szCs w:val="24"/>
        </w:rPr>
        <w:br/>
        <w:t xml:space="preserve">         possible</w:t>
      </w:r>
      <w:r w:rsidRPr="00D36365">
        <w:rPr>
          <w:rFonts w:ascii="Courier New" w:eastAsia="Courier" w:hAnsi="Courier New" w:cs="Courier New"/>
          <w:color w:val="545454"/>
          <w:sz w:val="24"/>
          <w:szCs w:val="24"/>
        </w:rPr>
        <w:t xml:space="preserve">. </w:t>
      </w:r>
      <w:r w:rsidRPr="00D36365">
        <w:rPr>
          <w:rFonts w:ascii="Courier New" w:eastAsia="Courier" w:hAnsi="Courier New" w:cs="Courier New"/>
          <w:color w:val="232323"/>
          <w:sz w:val="24"/>
          <w:szCs w:val="24"/>
        </w:rPr>
        <w:t xml:space="preserve">Install the pipe at an elevation so the top of the </w:t>
      </w:r>
      <w:r w:rsidRPr="00D36365">
        <w:rPr>
          <w:rFonts w:ascii="Courier New" w:eastAsia="Courier" w:hAnsi="Courier New" w:cs="Courier New"/>
          <w:color w:val="232323"/>
          <w:sz w:val="24"/>
          <w:szCs w:val="24"/>
        </w:rPr>
        <w:br/>
        <w:t xml:space="preserve">         pressure discharge pipe and the top of the gravity pipe in </w:t>
      </w:r>
      <w:r w:rsidRPr="00D36365">
        <w:rPr>
          <w:rFonts w:ascii="Courier New" w:eastAsia="Courier" w:hAnsi="Courier New" w:cs="Courier New"/>
          <w:color w:val="232323"/>
          <w:sz w:val="24"/>
          <w:szCs w:val="24"/>
        </w:rPr>
        <w:br/>
        <w:t xml:space="preserve">         the discharge manhole are level. Direct the outflow of the </w:t>
      </w:r>
      <w:r w:rsidRPr="00D36365">
        <w:rPr>
          <w:rFonts w:ascii="Courier New" w:eastAsia="Courier" w:hAnsi="Courier New" w:cs="Courier New"/>
          <w:color w:val="232323"/>
          <w:sz w:val="24"/>
          <w:szCs w:val="24"/>
        </w:rPr>
        <w:br/>
        <w:t xml:space="preserve">         pressure discharge pipe at the gravity pipe invert.</w:t>
      </w:r>
    </w:p>
    <w:p w14:paraId="73954154" w14:textId="77777777" w:rsidR="00CB00C8" w:rsidRPr="00D36365" w:rsidRDefault="003F43D7">
      <w:pPr>
        <w:tabs>
          <w:tab w:val="left" w:pos="810"/>
        </w:tabs>
        <w:spacing w:before="110" w:line="271" w:lineRule="auto"/>
        <w:ind w:right="1268"/>
        <w:rPr>
          <w:rFonts w:ascii="Courier New" w:eastAsia="Courier" w:hAnsi="Courier New" w:cs="Courier New"/>
          <w:color w:val="232323"/>
          <w:sz w:val="24"/>
          <w:szCs w:val="24"/>
        </w:rPr>
      </w:pPr>
      <w:r w:rsidRPr="00D36365">
        <w:rPr>
          <w:rFonts w:ascii="Courier New" w:eastAsia="Courier" w:hAnsi="Courier New" w:cs="Courier New"/>
          <w:color w:val="232323"/>
          <w:sz w:val="24"/>
          <w:szCs w:val="24"/>
        </w:rPr>
        <w:t xml:space="preserve">     B.  Locate ball valves and isolation valves and </w:t>
      </w:r>
      <w:r w:rsidRPr="00D36365">
        <w:rPr>
          <w:rFonts w:ascii="Courier New" w:eastAsia="Courier" w:hAnsi="Courier New" w:cs="Courier New"/>
          <w:color w:val="232323"/>
          <w:sz w:val="24"/>
          <w:szCs w:val="24"/>
        </w:rPr>
        <w:br/>
        <w:t xml:space="preserve">         emergency bypass pumping connection in the dry well.</w:t>
      </w:r>
    </w:p>
    <w:p w14:paraId="73954155" w14:textId="77777777" w:rsidR="00CB00C8" w:rsidRPr="00D36365" w:rsidRDefault="003F43D7">
      <w:pPr>
        <w:numPr>
          <w:ilvl w:val="1"/>
          <w:numId w:val="7"/>
        </w:numPr>
        <w:tabs>
          <w:tab w:val="left" w:pos="865"/>
          <w:tab w:val="left" w:pos="866"/>
        </w:tabs>
        <w:spacing w:before="77"/>
        <w:ind w:left="865" w:hanging="682"/>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CONDUITS</w:t>
      </w:r>
    </w:p>
    <w:p w14:paraId="73954156" w14:textId="77777777" w:rsidR="00CB00C8" w:rsidRPr="00D36365" w:rsidRDefault="003F43D7">
      <w:pPr>
        <w:tabs>
          <w:tab w:val="left" w:pos="865"/>
          <w:tab w:val="left" w:pos="866"/>
        </w:tabs>
        <w:spacing w:before="77"/>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A.  Install conduits in sand bedding.</w:t>
      </w:r>
    </w:p>
    <w:p w14:paraId="73954157" w14:textId="77777777" w:rsidR="00CB00C8" w:rsidRPr="00D36365" w:rsidRDefault="003F43D7">
      <w:pPr>
        <w:tabs>
          <w:tab w:val="left" w:pos="876"/>
        </w:tabs>
        <w:spacing w:before="140" w:line="261" w:lineRule="auto"/>
        <w:ind w:right="1477"/>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lastRenderedPageBreak/>
        <w:t xml:space="preserve">     B.  Blow conduits free of any loose debris or moisture </w:t>
      </w:r>
      <w:r w:rsidRPr="00D36365">
        <w:rPr>
          <w:rFonts w:ascii="Courier New" w:eastAsia="Courier" w:hAnsi="Courier New" w:cs="Courier New"/>
          <w:color w:val="242424"/>
          <w:sz w:val="24"/>
          <w:szCs w:val="24"/>
        </w:rPr>
        <w:br/>
        <w:t xml:space="preserve">         prior to pulling any wire and seal conduits </w:t>
      </w:r>
      <w:r w:rsidRPr="00D36365">
        <w:rPr>
          <w:rFonts w:ascii="Courier New" w:eastAsia="Courier" w:hAnsi="Courier New" w:cs="Courier New"/>
          <w:color w:val="242424"/>
          <w:sz w:val="24"/>
          <w:szCs w:val="24"/>
        </w:rPr>
        <w:br/>
        <w:t xml:space="preserve">         thereafter.</w:t>
      </w:r>
    </w:p>
    <w:p w14:paraId="73954158" w14:textId="77777777" w:rsidR="00CB00C8" w:rsidRPr="00D36365" w:rsidRDefault="00CB00C8">
      <w:pPr>
        <w:spacing w:before="3"/>
        <w:rPr>
          <w:rFonts w:ascii="Courier New" w:eastAsia="Courier" w:hAnsi="Courier New" w:cs="Courier New"/>
          <w:sz w:val="24"/>
          <w:szCs w:val="24"/>
        </w:rPr>
      </w:pPr>
    </w:p>
    <w:p w14:paraId="73954159" w14:textId="77777777" w:rsidR="00CB00C8" w:rsidRPr="00D36365" w:rsidRDefault="003F43D7">
      <w:pPr>
        <w:numPr>
          <w:ilvl w:val="1"/>
          <w:numId w:val="7"/>
        </w:numPr>
        <w:tabs>
          <w:tab w:val="left" w:pos="871"/>
          <w:tab w:val="left" w:pos="870"/>
        </w:tabs>
        <w:ind w:left="871" w:hanging="688"/>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START-UP AND TRAINING</w:t>
      </w:r>
    </w:p>
    <w:p w14:paraId="7395415A" w14:textId="77777777" w:rsidR="00CB00C8" w:rsidRPr="00D36365" w:rsidRDefault="003F43D7">
      <w:pPr>
        <w:tabs>
          <w:tab w:val="left" w:pos="875"/>
        </w:tabs>
        <w:spacing w:before="150" w:line="266" w:lineRule="auto"/>
        <w:ind w:left="720" w:right="1056"/>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A.  Upon completion of construction, notify Ririe Public </w:t>
      </w:r>
      <w:r w:rsidRPr="00D36365">
        <w:rPr>
          <w:rFonts w:ascii="Courier New" w:eastAsia="Courier" w:hAnsi="Courier New" w:cs="Courier New"/>
          <w:color w:val="242424"/>
          <w:sz w:val="24"/>
          <w:szCs w:val="24"/>
        </w:rPr>
        <w:br/>
        <w:t xml:space="preserve">    Works of the date and time for initial start-up of </w:t>
      </w:r>
      <w:r w:rsidRPr="00D36365">
        <w:rPr>
          <w:rFonts w:ascii="Courier New" w:eastAsia="Courier" w:hAnsi="Courier New" w:cs="Courier New"/>
          <w:color w:val="242424"/>
          <w:sz w:val="24"/>
          <w:szCs w:val="24"/>
        </w:rPr>
        <w:br/>
        <w:t xml:space="preserve">    the lift station.</w:t>
      </w:r>
    </w:p>
    <w:p w14:paraId="7395415B" w14:textId="77777777" w:rsidR="00CB00C8" w:rsidRPr="00D36365" w:rsidRDefault="003F43D7">
      <w:pPr>
        <w:tabs>
          <w:tab w:val="left" w:pos="876"/>
        </w:tabs>
        <w:spacing w:before="119" w:line="266" w:lineRule="auto"/>
        <w:ind w:right="1038"/>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B.  Complete a minimum four-hour test period and provide </w:t>
      </w:r>
      <w:r w:rsidRPr="00D36365">
        <w:rPr>
          <w:rFonts w:ascii="Courier New" w:eastAsia="Courier" w:hAnsi="Courier New" w:cs="Courier New"/>
          <w:color w:val="242424"/>
          <w:sz w:val="24"/>
          <w:szCs w:val="24"/>
        </w:rPr>
        <w:br/>
        <w:t xml:space="preserve">         operation training for City Public Works staff. </w:t>
      </w:r>
      <w:r w:rsidRPr="00D36365">
        <w:rPr>
          <w:rFonts w:ascii="Courier New" w:eastAsia="Courier" w:hAnsi="Courier New" w:cs="Courier New"/>
          <w:color w:val="242424"/>
          <w:sz w:val="24"/>
          <w:szCs w:val="24"/>
        </w:rPr>
        <w:br/>
        <w:t xml:space="preserve">         Provide two paper copies and one electronic pdf copy </w:t>
      </w:r>
      <w:r w:rsidRPr="00D36365">
        <w:rPr>
          <w:rFonts w:ascii="Courier New" w:eastAsia="Courier" w:hAnsi="Courier New" w:cs="Courier New"/>
          <w:color w:val="242424"/>
          <w:sz w:val="24"/>
          <w:szCs w:val="24"/>
        </w:rPr>
        <w:br/>
        <w:t xml:space="preserve">         of the approved operation and maintenance manual to </w:t>
      </w:r>
      <w:r w:rsidRPr="00D36365">
        <w:rPr>
          <w:rFonts w:ascii="Courier New" w:eastAsia="Courier" w:hAnsi="Courier New" w:cs="Courier New"/>
          <w:color w:val="242424"/>
          <w:sz w:val="24"/>
          <w:szCs w:val="24"/>
        </w:rPr>
        <w:br/>
        <w:t xml:space="preserve">         the City prior to acceptance.</w:t>
      </w:r>
    </w:p>
    <w:p w14:paraId="7395415C" w14:textId="77777777" w:rsidR="00CB00C8" w:rsidRPr="00D36365" w:rsidRDefault="003F43D7">
      <w:pPr>
        <w:tabs>
          <w:tab w:val="left" w:pos="880"/>
        </w:tabs>
        <w:spacing w:before="114" w:line="266" w:lineRule="auto"/>
        <w:ind w:right="1098"/>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C.   Develop final completion punchlist with City Public    </w:t>
      </w:r>
      <w:r w:rsidRPr="00D36365">
        <w:rPr>
          <w:rFonts w:ascii="Courier New" w:eastAsia="Courier" w:hAnsi="Courier New" w:cs="Courier New"/>
          <w:color w:val="242424"/>
          <w:sz w:val="24"/>
          <w:szCs w:val="24"/>
        </w:rPr>
        <w:br/>
        <w:t xml:space="preserve">         Works. Punchlist must be completed for final </w:t>
      </w:r>
      <w:r w:rsidRPr="00D36365">
        <w:rPr>
          <w:rFonts w:ascii="Courier New" w:eastAsia="Courier" w:hAnsi="Courier New" w:cs="Courier New"/>
          <w:color w:val="242424"/>
          <w:sz w:val="24"/>
          <w:szCs w:val="24"/>
        </w:rPr>
        <w:br/>
        <w:t xml:space="preserve">         acceptance.</w:t>
      </w:r>
    </w:p>
    <w:p w14:paraId="7395415D" w14:textId="77777777" w:rsidR="00CB00C8" w:rsidRPr="00D36365" w:rsidRDefault="00CB00C8">
      <w:pPr>
        <w:tabs>
          <w:tab w:val="left" w:pos="1577"/>
        </w:tabs>
        <w:spacing w:before="1"/>
        <w:ind w:left="192"/>
        <w:rPr>
          <w:rFonts w:ascii="Courier New" w:eastAsia="Courier" w:hAnsi="Courier New" w:cs="Courier New"/>
          <w:sz w:val="24"/>
          <w:szCs w:val="24"/>
        </w:rPr>
      </w:pPr>
    </w:p>
    <w:p w14:paraId="7395415E" w14:textId="77777777" w:rsidR="00CB00C8" w:rsidRPr="00D36365" w:rsidRDefault="003F43D7">
      <w:pPr>
        <w:tabs>
          <w:tab w:val="left" w:pos="1577"/>
        </w:tabs>
        <w:spacing w:before="1"/>
        <w:ind w:left="192"/>
        <w:rPr>
          <w:rFonts w:ascii="Courier New" w:eastAsia="Courier" w:hAnsi="Courier New" w:cs="Courier New"/>
          <w:b/>
          <w:sz w:val="24"/>
          <w:szCs w:val="24"/>
        </w:rPr>
      </w:pPr>
      <w:r w:rsidRPr="00D36365">
        <w:rPr>
          <w:rFonts w:ascii="Courier New" w:eastAsia="Courier" w:hAnsi="Courier New" w:cs="Courier New"/>
          <w:b/>
          <w:color w:val="242424"/>
          <w:sz w:val="24"/>
          <w:szCs w:val="24"/>
        </w:rPr>
        <w:t>PART4</w:t>
      </w:r>
      <w:r w:rsidRPr="00D36365">
        <w:rPr>
          <w:rFonts w:ascii="Courier New" w:eastAsia="Courier" w:hAnsi="Courier New" w:cs="Courier New"/>
          <w:b/>
          <w:color w:val="242424"/>
          <w:sz w:val="24"/>
          <w:szCs w:val="24"/>
        </w:rPr>
        <w:tab/>
        <w:t>MEASUREMENT AND PAYMENT</w:t>
      </w:r>
    </w:p>
    <w:p w14:paraId="7395415F" w14:textId="77777777" w:rsidR="00CB00C8" w:rsidRPr="00D36365" w:rsidRDefault="00CB00C8">
      <w:pPr>
        <w:spacing w:before="8"/>
        <w:rPr>
          <w:rFonts w:ascii="Courier New" w:eastAsia="Courier" w:hAnsi="Courier New" w:cs="Courier New"/>
          <w:b/>
          <w:sz w:val="24"/>
          <w:szCs w:val="24"/>
        </w:rPr>
      </w:pPr>
    </w:p>
    <w:p w14:paraId="73954160" w14:textId="77777777" w:rsidR="00CB00C8" w:rsidRPr="00D36365" w:rsidRDefault="003F43D7">
      <w:pPr>
        <w:numPr>
          <w:ilvl w:val="1"/>
          <w:numId w:val="17"/>
        </w:numPr>
        <w:tabs>
          <w:tab w:val="left" w:pos="885"/>
          <w:tab w:val="left" w:pos="886"/>
        </w:tabs>
        <w:spacing w:before="1" w:line="268" w:lineRule="auto"/>
        <w:ind w:left="1530" w:right="1099" w:hanging="705"/>
        <w:rPr>
          <w:rFonts w:ascii="Courier New" w:eastAsia="Courier" w:hAnsi="Courier New" w:cs="Courier New"/>
          <w:color w:val="000000"/>
          <w:sz w:val="24"/>
          <w:szCs w:val="24"/>
        </w:rPr>
      </w:pPr>
      <w:r w:rsidRPr="00D36365">
        <w:rPr>
          <w:rFonts w:ascii="Courier New" w:eastAsia="Courier" w:hAnsi="Courier New" w:cs="Courier New"/>
          <w:color w:val="242424"/>
          <w:sz w:val="24"/>
          <w:szCs w:val="24"/>
        </w:rPr>
        <w:t xml:space="preserve">Sanitary sewer lift station to be measured on a   </w:t>
      </w:r>
      <w:r w:rsidRPr="00D36365">
        <w:rPr>
          <w:rFonts w:ascii="Courier New" w:eastAsia="Courier" w:hAnsi="Courier New" w:cs="Courier New"/>
          <w:color w:val="242424"/>
          <w:sz w:val="24"/>
          <w:szCs w:val="24"/>
        </w:rPr>
        <w:br/>
        <w:t>lump sum basis complete, in place, and fully operational as stated in these Specifications. Payment includes full compensation for all labor, materials, equipment and tools necessary to furnish, install, test and make ready for service the lift station complete and in place. If not specifically indicated otherwise on the Plans and specifically included in the Bid Schedule, all items required to perform the work, including structure excavation and structure backfill, precast concrete manhole, lift station wet well, pipe, discharge pipe and fittings, trench excavation and backfill, submersible pumps and controls, and any other required items, are incidental to the Bid Item.</w:t>
      </w:r>
    </w:p>
    <w:p w14:paraId="73954161" w14:textId="77777777" w:rsidR="00CB00C8" w:rsidRPr="00D36365" w:rsidRDefault="003F43D7">
      <w:pPr>
        <w:numPr>
          <w:ilvl w:val="0"/>
          <w:numId w:val="4"/>
        </w:numPr>
        <w:tabs>
          <w:tab w:val="left" w:pos="891"/>
        </w:tabs>
        <w:spacing w:line="264" w:lineRule="auto"/>
        <w:ind w:right="1046"/>
        <w:rPr>
          <w:rFonts w:ascii="Courier New" w:eastAsia="Courier" w:hAnsi="Courier New" w:cs="Courier New"/>
          <w:color w:val="242424"/>
          <w:sz w:val="24"/>
          <w:szCs w:val="24"/>
        </w:rPr>
      </w:pPr>
      <w:r w:rsidRPr="00D36365">
        <w:rPr>
          <w:rFonts w:ascii="Courier New" w:eastAsia="Courier" w:hAnsi="Courier New" w:cs="Courier New"/>
          <w:color w:val="242424"/>
          <w:sz w:val="24"/>
          <w:szCs w:val="24"/>
        </w:rPr>
        <w:t xml:space="preserve"> Sanitary Sewer Lift Station: On lump sum basis for  </w:t>
      </w:r>
      <w:r w:rsidRPr="00D36365">
        <w:rPr>
          <w:rFonts w:ascii="Courier New" w:eastAsia="Courier" w:hAnsi="Courier New" w:cs="Courier New"/>
          <w:color w:val="242424"/>
          <w:sz w:val="24"/>
          <w:szCs w:val="24"/>
        </w:rPr>
        <w:br/>
        <w:t xml:space="preserve"> the construction of a fully operational lift </w:t>
      </w:r>
      <w:r w:rsidRPr="00D36365">
        <w:rPr>
          <w:rFonts w:ascii="Courier New" w:eastAsia="Courier" w:hAnsi="Courier New" w:cs="Courier New"/>
          <w:color w:val="242424"/>
          <w:sz w:val="24"/>
          <w:szCs w:val="24"/>
        </w:rPr>
        <w:br/>
        <w:t xml:space="preserve"> station.</w:t>
      </w:r>
    </w:p>
    <w:p w14:paraId="73954162" w14:textId="77777777" w:rsidR="00CB00C8" w:rsidRPr="00D36365" w:rsidRDefault="003F43D7">
      <w:pPr>
        <w:tabs>
          <w:tab w:val="left" w:pos="1530"/>
          <w:tab w:val="left" w:pos="1440"/>
        </w:tabs>
        <w:spacing w:before="5"/>
        <w:ind w:left="1440"/>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1.  Bid Schedule Payment Reference: 513.1.1.A.1.</w:t>
      </w:r>
    </w:p>
    <w:p w14:paraId="73954163" w14:textId="77777777" w:rsidR="00CB00C8" w:rsidRPr="00D36365" w:rsidRDefault="003F43D7">
      <w:pPr>
        <w:tabs>
          <w:tab w:val="left" w:pos="1322"/>
          <w:tab w:val="left" w:pos="1530"/>
        </w:tabs>
        <w:spacing w:before="20"/>
        <w:ind w:left="1327"/>
        <w:rPr>
          <w:rFonts w:ascii="Courier New" w:eastAsia="Courier" w:hAnsi="Courier New" w:cs="Courier New"/>
          <w:sz w:val="24"/>
          <w:szCs w:val="24"/>
        </w:rPr>
      </w:pPr>
      <w:r w:rsidRPr="00D36365">
        <w:rPr>
          <w:rFonts w:ascii="Courier New" w:eastAsia="Courier" w:hAnsi="Courier New" w:cs="Courier New"/>
          <w:color w:val="242424"/>
          <w:sz w:val="24"/>
          <w:szCs w:val="24"/>
        </w:rPr>
        <w:t xml:space="preserve">  2.  Bid Schedule Description: Sanitary Sewer Lift </w:t>
      </w:r>
      <w:r w:rsidRPr="00D36365">
        <w:rPr>
          <w:rFonts w:ascii="Courier New" w:eastAsia="Courier" w:hAnsi="Courier New" w:cs="Courier New"/>
          <w:color w:val="242424"/>
          <w:sz w:val="24"/>
          <w:szCs w:val="24"/>
        </w:rPr>
        <w:br/>
        <w:t xml:space="preserve">      Station... lump sum (LS).</w:t>
      </w:r>
    </w:p>
    <w:p w14:paraId="0169B8B7" w14:textId="77777777" w:rsidR="00BA4651" w:rsidRPr="00D36365" w:rsidRDefault="00BA4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5B66C423" w14:textId="77777777" w:rsidR="00BA4651" w:rsidRPr="00D36365" w:rsidRDefault="00BA4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3954164" w14:textId="7581CD98"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r w:rsidRPr="00D36365">
        <w:rPr>
          <w:rFonts w:ascii="Courier New" w:eastAsia="Courier" w:hAnsi="Courier New" w:cs="Courier New"/>
          <w:sz w:val="24"/>
          <w:szCs w:val="24"/>
        </w:rPr>
        <w:lastRenderedPageBreak/>
        <w:t>CHAPTER 6</w:t>
      </w:r>
    </w:p>
    <w:p w14:paraId="7395416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3954166"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b/>
          <w:sz w:val="24"/>
          <w:szCs w:val="24"/>
        </w:rPr>
      </w:pPr>
      <w:r w:rsidRPr="00D36365">
        <w:rPr>
          <w:rFonts w:ascii="Courier New" w:eastAsia="Courier" w:hAnsi="Courier New" w:cs="Courier New"/>
          <w:b/>
          <w:sz w:val="24"/>
          <w:szCs w:val="24"/>
        </w:rPr>
        <w:t>CITY PARK</w:t>
      </w:r>
      <w:r w:rsidRPr="00D36365">
        <w:rPr>
          <w:rFonts w:ascii="Courier New" w:eastAsia="Courier" w:hAnsi="Courier New" w:cs="Courier New"/>
          <w:b/>
          <w:sz w:val="24"/>
          <w:szCs w:val="24"/>
          <w:vertAlign w:val="superscript"/>
        </w:rPr>
        <w:footnoteReference w:id="2"/>
      </w:r>
    </w:p>
    <w:p w14:paraId="7395416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68"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SECTION:</w:t>
      </w:r>
    </w:p>
    <w:p w14:paraId="7395416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6A"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7-6-1: </w:t>
      </w:r>
      <w:r w:rsidRPr="00D36365">
        <w:rPr>
          <w:rFonts w:ascii="Courier New" w:eastAsia="Courier" w:hAnsi="Courier New" w:cs="Courier New"/>
          <w:sz w:val="24"/>
          <w:szCs w:val="24"/>
        </w:rPr>
        <w:tab/>
        <w:t xml:space="preserve">Park Rules And Regulations </w:t>
      </w:r>
    </w:p>
    <w:p w14:paraId="7395416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6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b/>
          <w:sz w:val="24"/>
          <w:szCs w:val="24"/>
        </w:rPr>
      </w:pPr>
      <w:r w:rsidRPr="00D36365">
        <w:rPr>
          <w:rFonts w:ascii="Courier New" w:eastAsia="Courier" w:hAnsi="Courier New" w:cs="Courier New"/>
          <w:sz w:val="24"/>
          <w:szCs w:val="24"/>
        </w:rPr>
        <w:t xml:space="preserve">7-6-1: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PARK RULES AND REGULATIONS:</w:t>
      </w:r>
    </w:p>
    <w:p w14:paraId="7395416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6F"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A. </w:t>
      </w:r>
      <w:r w:rsidRPr="00D36365">
        <w:rPr>
          <w:rFonts w:ascii="Courier New" w:eastAsia="Courier" w:hAnsi="Courier New" w:cs="Courier New"/>
          <w:sz w:val="24"/>
          <w:szCs w:val="24"/>
        </w:rPr>
        <w:tab/>
        <w:t xml:space="preserve">Vandalism: There will be no vandalism or malicious damage to </w:t>
      </w:r>
      <w:r w:rsidRPr="00D36365">
        <w:rPr>
          <w:rFonts w:ascii="Courier New" w:eastAsia="Courier" w:hAnsi="Courier New" w:cs="Courier New"/>
          <w:sz w:val="24"/>
          <w:szCs w:val="24"/>
        </w:rPr>
        <w:tab/>
      </w:r>
      <w:r w:rsidRPr="00D36365">
        <w:rPr>
          <w:rFonts w:ascii="Courier New" w:eastAsia="Courier" w:hAnsi="Courier New" w:cs="Courier New"/>
          <w:sz w:val="24"/>
          <w:szCs w:val="24"/>
        </w:rPr>
        <w:br/>
        <w:t xml:space="preserve">     any trees, buildings, playground equipment, fencing and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br/>
        <w:t xml:space="preserve">     anything which is considered to be part of the city park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br/>
        <w:t xml:space="preserve">     system.</w:t>
      </w:r>
    </w:p>
    <w:p w14:paraId="73954170"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71"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B. </w:t>
      </w:r>
      <w:r w:rsidRPr="00D36365">
        <w:rPr>
          <w:rFonts w:ascii="Courier New" w:eastAsia="Courier" w:hAnsi="Courier New" w:cs="Courier New"/>
          <w:sz w:val="24"/>
          <w:szCs w:val="24"/>
        </w:rPr>
        <w:tab/>
        <w:t>Camping:</w:t>
      </w:r>
    </w:p>
    <w:p w14:paraId="7395417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73"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1.  Overnight Camping: There will be no overnight camping in </w:t>
      </w:r>
      <w:r w:rsidRPr="00D36365">
        <w:rPr>
          <w:rFonts w:ascii="Courier New" w:eastAsia="Courier" w:hAnsi="Courier New" w:cs="Courier New"/>
          <w:sz w:val="24"/>
          <w:szCs w:val="24"/>
        </w:rPr>
        <w:tab/>
      </w:r>
      <w:r w:rsidRPr="00D36365">
        <w:rPr>
          <w:rFonts w:ascii="Courier New" w:eastAsia="Courier" w:hAnsi="Courier New" w:cs="Courier New"/>
          <w:sz w:val="24"/>
          <w:szCs w:val="24"/>
        </w:rPr>
        <w:br/>
        <w:t xml:space="preserve">     the city park.</w:t>
      </w:r>
    </w:p>
    <w:p w14:paraId="7395417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75"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t xml:space="preserve">2. Group Meetings; Permission Required: There will be no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br/>
        <w:t xml:space="preserve">     camping or special group meetings permitted without prior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br/>
        <w:t xml:space="preserve">     approval and a permit issued by city hall.</w:t>
      </w:r>
    </w:p>
    <w:p w14:paraId="7395417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77"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C. </w:t>
      </w:r>
      <w:r w:rsidRPr="00D36365">
        <w:rPr>
          <w:rFonts w:ascii="Courier New" w:eastAsia="Courier" w:hAnsi="Courier New" w:cs="Courier New"/>
          <w:sz w:val="24"/>
          <w:szCs w:val="24"/>
        </w:rPr>
        <w:tab/>
        <w:t>Animals and Vehicles: There will be no unauthorized animals or</w:t>
      </w:r>
      <w:r w:rsidRPr="00D36365">
        <w:rPr>
          <w:rFonts w:ascii="Courier New" w:eastAsia="Courier" w:hAnsi="Courier New" w:cs="Courier New"/>
          <w:sz w:val="24"/>
          <w:szCs w:val="24"/>
          <w:u w:val="single"/>
        </w:rPr>
        <w:t xml:space="preserve"> </w:t>
      </w:r>
      <w:r w:rsidRPr="00D36365">
        <w:rPr>
          <w:rFonts w:ascii="Courier New" w:eastAsia="Courier" w:hAnsi="Courier New" w:cs="Courier New"/>
          <w:sz w:val="24"/>
          <w:szCs w:val="24"/>
        </w:rPr>
        <w:br/>
        <w:t xml:space="preserve">     vehicles allowed in the city park.</w:t>
      </w:r>
    </w:p>
    <w:p w14:paraId="7395417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79" w14:textId="0FDD2595"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D. </w:t>
      </w:r>
      <w:r w:rsidRPr="00D36365">
        <w:rPr>
          <w:rFonts w:ascii="Courier New" w:eastAsia="Courier" w:hAnsi="Courier New" w:cs="Courier New"/>
          <w:sz w:val="24"/>
          <w:szCs w:val="24"/>
        </w:rPr>
        <w:tab/>
        <w:t xml:space="preserve">Penalty: Any person who violates the provisions of this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br/>
        <w:t xml:space="preserve">     section shall be subject to penalty as provided in section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br/>
        <w:t xml:space="preserve">     1-4-1 of this code. (202</w:t>
      </w:r>
      <w:r w:rsidR="00BA4651"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417A"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417B"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417C"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4189" w14:textId="54B86C0A" w:rsidR="00CB00C8" w:rsidRPr="00D36365" w:rsidRDefault="00DD6141" w:rsidP="00DD6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Pr>
          <w:rFonts w:ascii="Courier New" w:eastAsia="Courier" w:hAnsi="Courier New" w:cs="Courier New"/>
          <w:sz w:val="24"/>
          <w:szCs w:val="24"/>
        </w:rPr>
        <w:tab/>
      </w:r>
      <w:r>
        <w:rPr>
          <w:rFonts w:ascii="Courier New" w:eastAsia="Courier" w:hAnsi="Courier New" w:cs="Courier New"/>
          <w:sz w:val="24"/>
          <w:szCs w:val="24"/>
        </w:rPr>
        <w:tab/>
      </w:r>
      <w:r>
        <w:rPr>
          <w:rFonts w:ascii="Courier New" w:eastAsia="Courier" w:hAnsi="Courier New" w:cs="Courier New"/>
          <w:sz w:val="24"/>
          <w:szCs w:val="24"/>
        </w:rPr>
        <w:tab/>
      </w:r>
      <w:r>
        <w:rPr>
          <w:rFonts w:ascii="Courier New" w:eastAsia="Courier" w:hAnsi="Courier New" w:cs="Courier New"/>
          <w:sz w:val="24"/>
          <w:szCs w:val="24"/>
        </w:rPr>
        <w:tab/>
      </w:r>
      <w:r>
        <w:rPr>
          <w:rFonts w:ascii="Courier New" w:eastAsia="Courier" w:hAnsi="Courier New" w:cs="Courier New"/>
          <w:sz w:val="24"/>
          <w:szCs w:val="24"/>
        </w:rPr>
        <w:tab/>
      </w:r>
      <w:r w:rsidR="003F43D7" w:rsidRPr="00D36365">
        <w:rPr>
          <w:rFonts w:ascii="Courier New" w:eastAsia="Courier" w:hAnsi="Courier New" w:cs="Courier New"/>
          <w:sz w:val="24"/>
          <w:szCs w:val="24"/>
        </w:rPr>
        <w:t>CHAPTER 7</w:t>
      </w:r>
    </w:p>
    <w:p w14:paraId="7395418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395418B"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b/>
          <w:sz w:val="24"/>
          <w:szCs w:val="24"/>
        </w:rPr>
      </w:pPr>
      <w:r w:rsidRPr="00D36365">
        <w:rPr>
          <w:rFonts w:ascii="Courier New" w:eastAsia="Courier" w:hAnsi="Courier New" w:cs="Courier New"/>
          <w:b/>
          <w:sz w:val="24"/>
          <w:szCs w:val="24"/>
        </w:rPr>
        <w:t>SUBSEQUENT CONNECTION UTILITY FEES</w:t>
      </w:r>
    </w:p>
    <w:p w14:paraId="7395418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8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SECTION:</w:t>
      </w:r>
    </w:p>
    <w:p w14:paraId="7395418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8F"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7-7-1: </w:t>
      </w:r>
      <w:r w:rsidRPr="00D36365">
        <w:rPr>
          <w:rFonts w:ascii="Courier New" w:eastAsia="Courier" w:hAnsi="Courier New" w:cs="Courier New"/>
          <w:sz w:val="24"/>
          <w:szCs w:val="24"/>
        </w:rPr>
        <w:tab/>
        <w:t>Purpose</w:t>
      </w:r>
    </w:p>
    <w:p w14:paraId="73954190"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7-7-2: </w:t>
      </w:r>
      <w:r w:rsidRPr="00D36365">
        <w:rPr>
          <w:rFonts w:ascii="Courier New" w:eastAsia="Courier" w:hAnsi="Courier New" w:cs="Courier New"/>
          <w:sz w:val="24"/>
          <w:szCs w:val="24"/>
        </w:rPr>
        <w:tab/>
        <w:t>Establishment Of Fees</w:t>
      </w:r>
    </w:p>
    <w:p w14:paraId="73954191"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7-7-3: </w:t>
      </w:r>
      <w:r w:rsidRPr="00D36365">
        <w:rPr>
          <w:rFonts w:ascii="Courier New" w:eastAsia="Courier" w:hAnsi="Courier New" w:cs="Courier New"/>
          <w:sz w:val="24"/>
          <w:szCs w:val="24"/>
        </w:rPr>
        <w:tab/>
        <w:t>Basis For Calculation</w:t>
      </w:r>
    </w:p>
    <w:p w14:paraId="73954192"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7-7-4: </w:t>
      </w:r>
      <w:r w:rsidRPr="00D36365">
        <w:rPr>
          <w:rFonts w:ascii="Courier New" w:eastAsia="Courier" w:hAnsi="Courier New" w:cs="Courier New"/>
          <w:sz w:val="24"/>
          <w:szCs w:val="24"/>
        </w:rPr>
        <w:tab/>
        <w:t>Payment Required Before Connection</w:t>
      </w:r>
    </w:p>
    <w:p w14:paraId="73954193" w14:textId="74C7B81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7-7-5: </w:t>
      </w:r>
      <w:r w:rsidRPr="00D36365">
        <w:rPr>
          <w:rFonts w:ascii="Courier New" w:eastAsia="Courier" w:hAnsi="Courier New" w:cs="Courier New"/>
          <w:sz w:val="24"/>
          <w:szCs w:val="24"/>
        </w:rPr>
        <w:tab/>
        <w:t xml:space="preserve">Fees Established </w:t>
      </w:r>
      <w:r w:rsidR="002944FE" w:rsidRPr="00D36365">
        <w:rPr>
          <w:rFonts w:ascii="Courier New" w:eastAsia="Courier" w:hAnsi="Courier New" w:cs="Courier New"/>
          <w:sz w:val="24"/>
          <w:szCs w:val="24"/>
        </w:rPr>
        <w:t>by</w:t>
      </w:r>
      <w:r w:rsidRPr="00D36365">
        <w:rPr>
          <w:rFonts w:ascii="Courier New" w:eastAsia="Courier" w:hAnsi="Courier New" w:cs="Courier New"/>
          <w:sz w:val="24"/>
          <w:szCs w:val="24"/>
        </w:rPr>
        <w:t xml:space="preserve"> Resolution; Analysis Required</w:t>
      </w:r>
    </w:p>
    <w:p w14:paraId="73954194"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7-7-6: </w:t>
      </w:r>
      <w:r w:rsidRPr="00D36365">
        <w:rPr>
          <w:rFonts w:ascii="Courier New" w:eastAsia="Courier" w:hAnsi="Courier New" w:cs="Courier New"/>
          <w:sz w:val="24"/>
          <w:szCs w:val="24"/>
        </w:rPr>
        <w:tab/>
        <w:t xml:space="preserve">Administrative Officials Enabled </w:t>
      </w:r>
    </w:p>
    <w:p w14:paraId="7395419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96"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97" w14:textId="61C56ED2"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7-7-1: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PURPOSE:  </w:t>
      </w:r>
      <w:r w:rsidRPr="00D36365">
        <w:rPr>
          <w:rFonts w:ascii="Courier New" w:eastAsia="Courier" w:hAnsi="Courier New" w:cs="Courier New"/>
          <w:sz w:val="24"/>
          <w:szCs w:val="24"/>
        </w:rPr>
        <w:t xml:space="preserve">The purpose of subsequent connection utility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fees is to promote equity and fairness when facilities are installed through the efforts of specially benefited private parties through local improvement districts, through private development undertakings, and through other efforts where systems are extended or expanded through the contribution of specific parties rather than the public at large. (202</w:t>
      </w:r>
      <w:r w:rsidR="002944FE"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419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9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9A" w14:textId="368C6676"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7-7-2: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ESTABLISHMENT OF FEES:  </w:t>
      </w:r>
      <w:r w:rsidRPr="00D36365">
        <w:rPr>
          <w:rFonts w:ascii="Courier New" w:eastAsia="Courier" w:hAnsi="Courier New" w:cs="Courier New"/>
          <w:sz w:val="24"/>
          <w:szCs w:val="24"/>
        </w:rPr>
        <w:t xml:space="preserve">Subsequent connection water and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346ED8">
        <w:rPr>
          <w:rFonts w:ascii="Courier New" w:eastAsia="Courier" w:hAnsi="Courier New" w:cs="Courier New"/>
          <w:sz w:val="24"/>
          <w:szCs w:val="24"/>
        </w:rPr>
        <w:t xml:space="preserve">     </w:t>
      </w:r>
      <w:r w:rsidRPr="00D36365">
        <w:rPr>
          <w:rFonts w:ascii="Courier New" w:eastAsia="Courier" w:hAnsi="Courier New" w:cs="Courier New"/>
          <w:sz w:val="24"/>
          <w:szCs w:val="24"/>
        </w:rPr>
        <w:t>sewer fees (hereinafter utility fees) are hereby created and established. Subsequent connection utility fees are additional to the connection and capacity charges which each new system user is obligated to pay prior to connecting to the city utility systems. Subsequent connection utility fees are charges based upon the cost of constructing or extending water distribution lines, constructing additional water storage capacity, constructing or extending sewer collection lines, and otherwise constructing or installing additional features for the water distribution or sewer collection systems which will enable service to be provided to new user who will benefit from the improvements, but did not share in the cost of construction either by virtue of providing new capacity or by extending service into areas not previously served. (202</w:t>
      </w:r>
      <w:r w:rsidR="002944FE"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419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9C"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9D" w14:textId="28C12BC8"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7-7-3: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BASIS FOR CALCULATION:  </w:t>
      </w:r>
      <w:r w:rsidRPr="00D36365">
        <w:rPr>
          <w:rFonts w:ascii="Courier New" w:eastAsia="Courier" w:hAnsi="Courier New" w:cs="Courier New"/>
          <w:sz w:val="24"/>
          <w:szCs w:val="24"/>
        </w:rPr>
        <w:t xml:space="preserve">The subsequent connection fee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346ED8">
        <w:rPr>
          <w:rFonts w:ascii="Courier New" w:eastAsia="Courier" w:hAnsi="Courier New" w:cs="Courier New"/>
          <w:sz w:val="24"/>
          <w:szCs w:val="24"/>
        </w:rPr>
        <w:t xml:space="preserve">  </w:t>
      </w:r>
      <w:r w:rsidR="00346ED8">
        <w:rPr>
          <w:rFonts w:ascii="Courier New" w:eastAsia="Courier" w:hAnsi="Courier New" w:cs="Courier New"/>
          <w:sz w:val="24"/>
          <w:szCs w:val="24"/>
        </w:rPr>
        <w:br/>
        <w:t xml:space="preserve">          </w:t>
      </w:r>
      <w:r w:rsidRPr="00D36365">
        <w:rPr>
          <w:rFonts w:ascii="Courier New" w:eastAsia="Courier" w:hAnsi="Courier New" w:cs="Courier New"/>
          <w:sz w:val="24"/>
          <w:szCs w:val="24"/>
        </w:rPr>
        <w:t>shall generally reflect the proportionate or marginal cost of engineering, construction, and right of way or easement procurement, etc., incurred to extend the water or sewer system which will enable providing capacity to previously unserved property, including costs incurred through a local improvement district or by a private developer and/or property owner. (202</w:t>
      </w:r>
      <w:r w:rsidR="002944FE"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419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9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A0" w14:textId="67C11E1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7-7-4: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PAYMENT REQUIRED BEFORE CONNECTION:  </w:t>
      </w:r>
      <w:r w:rsidRPr="00D36365">
        <w:rPr>
          <w:rFonts w:ascii="Courier New" w:eastAsia="Courier" w:hAnsi="Courier New" w:cs="Courier New"/>
          <w:sz w:val="24"/>
          <w:szCs w:val="24"/>
        </w:rPr>
        <w:t xml:space="preserve">No connection to a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346ED8">
        <w:rPr>
          <w:rFonts w:ascii="Courier New" w:eastAsia="Courier" w:hAnsi="Courier New" w:cs="Courier New"/>
          <w:sz w:val="24"/>
          <w:szCs w:val="24"/>
        </w:rPr>
        <w:t xml:space="preserve">     </w:t>
      </w:r>
      <w:r w:rsidRPr="00D36365">
        <w:rPr>
          <w:rFonts w:ascii="Courier New" w:eastAsia="Courier" w:hAnsi="Courier New" w:cs="Courier New"/>
          <w:sz w:val="24"/>
          <w:szCs w:val="24"/>
        </w:rPr>
        <w:t>newly constructed public water or wastewater facility governed by this chapter, other than by one who contributed proportionately to its construction or costs of installation, shall be allowed until a subsequent connection fee analysis has been completed and accepted by resolution of the city council or until a preliminary subsequent connection fee has been paid as estimated by the director of public works, subject to final determination by resolution of the city council. (202</w:t>
      </w:r>
      <w:r w:rsidR="002944FE" w:rsidRPr="00D36365">
        <w:rPr>
          <w:rFonts w:ascii="Courier New" w:eastAsia="Courier" w:hAnsi="Courier New" w:cs="Courier New"/>
          <w:sz w:val="24"/>
          <w:szCs w:val="24"/>
        </w:rPr>
        <w:t>5</w:t>
      </w:r>
      <w:r w:rsidRPr="00D36365">
        <w:rPr>
          <w:rFonts w:ascii="Courier New" w:eastAsia="Courier" w:hAnsi="Courier New" w:cs="Courier New"/>
          <w:sz w:val="24"/>
          <w:szCs w:val="24"/>
        </w:rPr>
        <w:t xml:space="preserve"> Code)</w:t>
      </w:r>
    </w:p>
    <w:p w14:paraId="739541A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A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A3" w14:textId="5E7A8D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lastRenderedPageBreak/>
        <w:t xml:space="preserve">7-7-5: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FEES ESTABLISHED BY RESOLUTION; ANALYSIS REQUIRED:  </w:t>
      </w:r>
      <w:r w:rsidRPr="00D36365">
        <w:rPr>
          <w:rFonts w:ascii="Courier New" w:eastAsia="Courier" w:hAnsi="Courier New" w:cs="Courier New"/>
          <w:sz w:val="24"/>
          <w:szCs w:val="24"/>
        </w:rPr>
        <w:t xml:space="preserve">All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00346ED8">
        <w:rPr>
          <w:rFonts w:ascii="Courier New" w:eastAsia="Courier" w:hAnsi="Courier New" w:cs="Courier New"/>
          <w:sz w:val="24"/>
          <w:szCs w:val="24"/>
        </w:rPr>
        <w:t xml:space="preserve">     </w:t>
      </w:r>
      <w:r w:rsidRPr="00D36365">
        <w:rPr>
          <w:rFonts w:ascii="Courier New" w:eastAsia="Courier" w:hAnsi="Courier New" w:cs="Courier New"/>
          <w:sz w:val="24"/>
          <w:szCs w:val="24"/>
        </w:rPr>
        <w:t>subsequent connection fees shall be fixed by resolution after submission by the director of public works, of a proposed subsequent connection fee analysis. Such analysis shall include a compilation of costs which have been incurred, the basis of their calculation, the manner of their distribution and source of their payment, and the proposed distribution of proceeds from any subsequent connection fees collected which may include payment to private parties. The costs of construction, installation, and extension shall be ascertained by the director of public works of the improvement district or by costs provided and certified by the developer and/or property owner. Such costs shall be limited to the direct expenses of engineering design, construction, and acquisition of easements and rights of way, excluding therefrom rights of way dedicated and improvements installed pursuant to subdivision or other ordinance requirements. Costs do not include administration or overhead of a private developer or property owner. Each resolution of the city council establishing a subsequent connection fee shall establish the fees to be charged and their manner of calculation, the physical area subject to payment of the subsequent connection fees, the disposition of the proceeds from such fees, and the duration of such charges, with such duration not to exceed five (5) years from the date of the resolution, subject to subsequent action by the city council in the final year of the initial period, extending the initial duration by not more than the duration which was originally approved. Except in the case of a local improvement district, a copy of the subsequent user fee analysis shall be provided to the private party(ies) who paid for installation of the specific facilities which are the subject of the analysis no less than ten (10) days prior to the city council meeting at which the analysis will be considered. Such party(ies) may be heard at said meeting. (2025 Code)</w:t>
      </w:r>
    </w:p>
    <w:p w14:paraId="739541A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A5"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ab/>
      </w:r>
    </w:p>
    <w:p w14:paraId="739541A6" w14:textId="5C90DBFA"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7-7-6: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ADMINISTRATIVE OFFICIALS ENABLED:  </w:t>
      </w:r>
      <w:r w:rsidRPr="00D36365">
        <w:rPr>
          <w:rFonts w:ascii="Courier New" w:eastAsia="Courier" w:hAnsi="Courier New" w:cs="Courier New"/>
          <w:sz w:val="24"/>
          <w:szCs w:val="24"/>
        </w:rPr>
        <w:t xml:space="preserve">The mayor, city </w:t>
      </w:r>
      <w:r w:rsidR="00346ED8">
        <w:rPr>
          <w:rFonts w:ascii="Courier New" w:eastAsia="Courier" w:hAnsi="Courier New" w:cs="Courier New"/>
          <w:sz w:val="24"/>
          <w:szCs w:val="24"/>
        </w:rPr>
        <w:t xml:space="preserve"> </w:t>
      </w:r>
      <w:r w:rsidR="00346ED8">
        <w:rPr>
          <w:rFonts w:ascii="Courier New" w:eastAsia="Courier" w:hAnsi="Courier New" w:cs="Courier New"/>
          <w:sz w:val="24"/>
          <w:szCs w:val="24"/>
        </w:rPr>
        <w:br/>
        <w:t xml:space="preserve">          </w:t>
      </w:r>
      <w:r w:rsidRPr="00D36365">
        <w:rPr>
          <w:rFonts w:ascii="Courier New" w:eastAsia="Courier" w:hAnsi="Courier New" w:cs="Courier New"/>
          <w:sz w:val="24"/>
          <w:szCs w:val="24"/>
        </w:rPr>
        <w:t>maintenance supervisor and city attorney are hereby authorized to take such actions as may be necessary, including entering into contracts with those who have initially paid for the installation of utility system improvements, to carry out the provisions of any resolution of the city council establishing a subsequent connection fee. (2025 Code)</w:t>
      </w:r>
    </w:p>
    <w:p w14:paraId="739541A7"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41A8"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41A9"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41AA"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p w14:paraId="739541CF"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D6" w14:textId="79BB3F37" w:rsidR="00CB00C8" w:rsidRPr="00D36365" w:rsidRDefault="003F43D7" w:rsidP="00493885">
      <w:pPr>
        <w:tabs>
          <w:tab w:val="left" w:pos="3600"/>
        </w:tabs>
        <w:jc w:val="center"/>
        <w:rPr>
          <w:rFonts w:ascii="Courier New" w:eastAsia="Courier" w:hAnsi="Courier New" w:cs="Courier New"/>
          <w:sz w:val="24"/>
          <w:szCs w:val="24"/>
        </w:rPr>
      </w:pPr>
      <w:r w:rsidRPr="00D36365">
        <w:rPr>
          <w:rFonts w:ascii="Courier New" w:eastAsia="Courier" w:hAnsi="Courier New" w:cs="Courier New"/>
          <w:sz w:val="24"/>
          <w:szCs w:val="24"/>
        </w:rPr>
        <w:t>CHAPTER 8</w:t>
      </w:r>
    </w:p>
    <w:p w14:paraId="739541D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sz w:val="24"/>
          <w:szCs w:val="24"/>
        </w:rPr>
      </w:pPr>
    </w:p>
    <w:p w14:paraId="739541D8"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New" w:eastAsia="Courier" w:hAnsi="Courier New" w:cs="Courier New"/>
          <w:b/>
          <w:sz w:val="24"/>
          <w:szCs w:val="24"/>
        </w:rPr>
      </w:pPr>
      <w:r w:rsidRPr="00D36365">
        <w:rPr>
          <w:rFonts w:ascii="Courier New" w:eastAsia="Courier" w:hAnsi="Courier New" w:cs="Courier New"/>
          <w:b/>
          <w:sz w:val="24"/>
          <w:szCs w:val="24"/>
        </w:rPr>
        <w:lastRenderedPageBreak/>
        <w:t>ALLEYS</w:t>
      </w:r>
    </w:p>
    <w:p w14:paraId="739541D9"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DA"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SECTION:</w:t>
      </w:r>
    </w:p>
    <w:p w14:paraId="739541D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DC"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7-8-1: </w:t>
      </w:r>
      <w:r w:rsidRPr="00D36365">
        <w:rPr>
          <w:rFonts w:ascii="Courier New" w:eastAsia="Courier" w:hAnsi="Courier New" w:cs="Courier New"/>
          <w:sz w:val="24"/>
          <w:szCs w:val="24"/>
        </w:rPr>
        <w:tab/>
        <w:t>Purpose And Intent</w:t>
      </w:r>
    </w:p>
    <w:p w14:paraId="739541DD"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7-8-2: </w:t>
      </w:r>
      <w:r w:rsidRPr="00D36365">
        <w:rPr>
          <w:rFonts w:ascii="Courier New" w:eastAsia="Courier" w:hAnsi="Courier New" w:cs="Courier New"/>
          <w:sz w:val="24"/>
          <w:szCs w:val="24"/>
        </w:rPr>
        <w:tab/>
        <w:t>Dumping In Alleys, Restriction Prohibited</w:t>
      </w:r>
    </w:p>
    <w:p w14:paraId="739541DE"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7-8-3: </w:t>
      </w:r>
      <w:r w:rsidRPr="00D36365">
        <w:rPr>
          <w:rFonts w:ascii="Courier New" w:eastAsia="Courier" w:hAnsi="Courier New" w:cs="Courier New"/>
          <w:sz w:val="24"/>
          <w:szCs w:val="24"/>
        </w:rPr>
        <w:tab/>
        <w:t>Placement For Pick Up</w:t>
      </w:r>
    </w:p>
    <w:p w14:paraId="739541DF" w14:textId="17F109CB"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7-8-4: </w:t>
      </w:r>
      <w:r w:rsidRPr="00D36365">
        <w:rPr>
          <w:rFonts w:ascii="Courier New" w:eastAsia="Courier" w:hAnsi="Courier New" w:cs="Courier New"/>
          <w:sz w:val="24"/>
          <w:szCs w:val="24"/>
        </w:rPr>
        <w:tab/>
        <w:t>Alleys To Be Kept Clear of Vehicles</w:t>
      </w:r>
    </w:p>
    <w:p w14:paraId="739541E0" w14:textId="77777777"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7-8-5: </w:t>
      </w:r>
      <w:r w:rsidRPr="00D36365">
        <w:rPr>
          <w:rFonts w:ascii="Courier New" w:eastAsia="Courier" w:hAnsi="Courier New" w:cs="Courier New"/>
          <w:sz w:val="24"/>
          <w:szCs w:val="24"/>
        </w:rPr>
        <w:tab/>
        <w:t xml:space="preserve">Violation; Penalty </w:t>
      </w:r>
    </w:p>
    <w:p w14:paraId="739541E1"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E2"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E3" w14:textId="73A33D85"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7-8-1: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PURPOSE AND INTENT:  </w:t>
      </w:r>
      <w:r w:rsidRPr="00D36365">
        <w:rPr>
          <w:rFonts w:ascii="Courier New" w:eastAsia="Courier" w:hAnsi="Courier New" w:cs="Courier New"/>
          <w:sz w:val="24"/>
          <w:szCs w:val="24"/>
        </w:rPr>
        <w:t xml:space="preserve">The purpose and intent of this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    </w:t>
      </w:r>
      <w:r w:rsidRPr="00D36365">
        <w:rPr>
          <w:rFonts w:ascii="Courier New" w:eastAsia="Courier" w:hAnsi="Courier New" w:cs="Courier New"/>
          <w:sz w:val="24"/>
          <w:szCs w:val="24"/>
        </w:rPr>
        <w:br/>
        <w:t xml:space="preserve">          chapter is to establish the alleys as rights of way and eliminate all forms of refuse being dumped in the alleys. (2025 Code)</w:t>
      </w:r>
    </w:p>
    <w:p w14:paraId="739541E4"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E5"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E6" w14:textId="29E18F09"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7-8-2: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DUMPING IN ALLEYS, RESTRICTION PROHIBITED:  </w:t>
      </w:r>
      <w:r w:rsidRPr="00D36365">
        <w:rPr>
          <w:rFonts w:ascii="Courier New" w:eastAsia="Courier" w:hAnsi="Courier New" w:cs="Courier New"/>
          <w:sz w:val="24"/>
          <w:szCs w:val="24"/>
        </w:rPr>
        <w:t xml:space="preserve">No person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  </w:t>
      </w:r>
      <w:r w:rsidRPr="00D36365">
        <w:rPr>
          <w:rFonts w:ascii="Courier New" w:eastAsia="Courier" w:hAnsi="Courier New" w:cs="Courier New"/>
          <w:sz w:val="24"/>
          <w:szCs w:val="24"/>
        </w:rPr>
        <w:br/>
        <w:t xml:space="preserve">          shall allow, suffer, cause or permit the dumping of refuse in the alleys including tree trimmings, grass clippings, leaves, old household furniture and fixtures and garbage. Buildings and fences now restricting the sixteen-foot (16') width of the alley cannot be replaced. Any shrubs that restrict the sixteen-foot (16') width must be trimmed back. (2025 Code)</w:t>
      </w:r>
    </w:p>
    <w:p w14:paraId="739541E7"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E8"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E9" w14:textId="424B4D55"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7-8-3: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PLACEMENT FOR PICK UP:  </w:t>
      </w:r>
      <w:r w:rsidRPr="00D36365">
        <w:rPr>
          <w:rFonts w:ascii="Courier New" w:eastAsia="Courier" w:hAnsi="Courier New" w:cs="Courier New"/>
          <w:sz w:val="24"/>
          <w:szCs w:val="24"/>
        </w:rPr>
        <w:t xml:space="preserve">All garbage will be placed on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 </w:t>
      </w:r>
      <w:r w:rsidRPr="00D36365">
        <w:rPr>
          <w:rFonts w:ascii="Courier New" w:eastAsia="Courier" w:hAnsi="Courier New" w:cs="Courier New"/>
          <w:sz w:val="24"/>
          <w:szCs w:val="24"/>
        </w:rPr>
        <w:br/>
        <w:t xml:space="preserve">          the curb in front of each home for pick up. Any refuse that is not acceptable for garbage hauling must be handled by each household. All containers must be set twenty feet (20') back from the street within forty-eight (48) hours of pick up. (2025 Code)</w:t>
      </w:r>
    </w:p>
    <w:p w14:paraId="739541EA"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EB"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EC" w14:textId="1B953ADC"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7-8-4: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ALLEYS TO BE KEPT CLEAR OF VEHICLES:  </w:t>
      </w:r>
      <w:r w:rsidRPr="00D36365">
        <w:rPr>
          <w:rFonts w:ascii="Courier New" w:eastAsia="Courier" w:hAnsi="Courier New" w:cs="Courier New"/>
          <w:sz w:val="24"/>
          <w:szCs w:val="24"/>
        </w:rPr>
        <w:t xml:space="preserve">All alleys will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 </w:t>
      </w:r>
      <w:r w:rsidRPr="00D36365">
        <w:rPr>
          <w:rFonts w:ascii="Courier New" w:eastAsia="Courier" w:hAnsi="Courier New" w:cs="Courier New"/>
          <w:sz w:val="24"/>
          <w:szCs w:val="24"/>
        </w:rPr>
        <w:br/>
        <w:t xml:space="preserve">          be kept clear of vehicles allowing clear access for all utility trucks. (2025 Code)</w:t>
      </w:r>
    </w:p>
    <w:p w14:paraId="739541ED"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EE" w14:textId="77777777" w:rsidR="00CB00C8" w:rsidRPr="00D36365" w:rsidRDefault="00CB0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p>
    <w:p w14:paraId="739541EF" w14:textId="0D588F13" w:rsidR="00CB00C8" w:rsidRPr="00D36365"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New" w:eastAsia="Courier" w:hAnsi="Courier New" w:cs="Courier New"/>
          <w:sz w:val="24"/>
          <w:szCs w:val="24"/>
        </w:rPr>
      </w:pPr>
      <w:r w:rsidRPr="00D36365">
        <w:rPr>
          <w:rFonts w:ascii="Courier New" w:eastAsia="Courier" w:hAnsi="Courier New" w:cs="Courier New"/>
          <w:sz w:val="24"/>
          <w:szCs w:val="24"/>
        </w:rPr>
        <w:t xml:space="preserve">7-8-5: </w:t>
      </w:r>
      <w:r w:rsidRPr="00D36365">
        <w:rPr>
          <w:rFonts w:ascii="Courier New" w:eastAsia="Courier" w:hAnsi="Courier New" w:cs="Courier New"/>
          <w:sz w:val="24"/>
          <w:szCs w:val="24"/>
        </w:rPr>
        <w:tab/>
      </w:r>
      <w:r w:rsidRPr="00D36365">
        <w:rPr>
          <w:rFonts w:ascii="Courier New" w:eastAsia="Courier" w:hAnsi="Courier New" w:cs="Courier New"/>
          <w:b/>
          <w:sz w:val="24"/>
          <w:szCs w:val="24"/>
        </w:rPr>
        <w:t xml:space="preserve">VIOLATION; PENALTY:  </w:t>
      </w:r>
      <w:r w:rsidRPr="00D36365">
        <w:rPr>
          <w:rFonts w:ascii="Courier New" w:eastAsia="Courier" w:hAnsi="Courier New" w:cs="Courier New"/>
          <w:sz w:val="24"/>
          <w:szCs w:val="24"/>
        </w:rPr>
        <w:t xml:space="preserve">Any person violating any of the </w:t>
      </w:r>
      <w:r w:rsidRPr="00D36365">
        <w:rPr>
          <w:rFonts w:ascii="Courier New" w:eastAsia="Courier" w:hAnsi="Courier New" w:cs="Courier New"/>
          <w:sz w:val="24"/>
          <w:szCs w:val="24"/>
        </w:rPr>
        <w:tab/>
      </w:r>
      <w:r w:rsidRPr="00D36365">
        <w:rPr>
          <w:rFonts w:ascii="Courier New" w:eastAsia="Courier" w:hAnsi="Courier New" w:cs="Courier New"/>
          <w:sz w:val="24"/>
          <w:szCs w:val="24"/>
        </w:rPr>
        <w:tab/>
      </w:r>
      <w:r w:rsidRPr="00D36365">
        <w:rPr>
          <w:rFonts w:ascii="Courier New" w:eastAsia="Courier" w:hAnsi="Courier New" w:cs="Courier New"/>
          <w:sz w:val="24"/>
          <w:szCs w:val="24"/>
        </w:rPr>
        <w:tab/>
        <w:t xml:space="preserve"> </w:t>
      </w:r>
      <w:r w:rsidRPr="00D36365">
        <w:rPr>
          <w:rFonts w:ascii="Courier New" w:eastAsia="Courier" w:hAnsi="Courier New" w:cs="Courier New"/>
          <w:sz w:val="24"/>
          <w:szCs w:val="24"/>
        </w:rPr>
        <w:br/>
        <w:t xml:space="preserve">          provisions of this chapter or </w:t>
      </w:r>
      <w:r w:rsidR="00804B78" w:rsidRPr="00D36365">
        <w:rPr>
          <w:rFonts w:ascii="Courier New" w:eastAsia="Courier" w:hAnsi="Courier New" w:cs="Courier New"/>
          <w:sz w:val="24"/>
          <w:szCs w:val="24"/>
        </w:rPr>
        <w:t>willfully</w:t>
      </w:r>
      <w:r w:rsidRPr="00D36365">
        <w:rPr>
          <w:rFonts w:ascii="Courier New" w:eastAsia="Courier" w:hAnsi="Courier New" w:cs="Courier New"/>
          <w:sz w:val="24"/>
          <w:szCs w:val="24"/>
        </w:rPr>
        <w:t xml:space="preserve"> refusing to comply with any proper requirements shall be deemed guilty of a misdemeanor. Each day a violation of the provisions of this chapter continues shall constitute a separate offense. (2025 Code)</w:t>
      </w:r>
    </w:p>
    <w:p w14:paraId="739541F0" w14:textId="77777777" w:rsidR="00CB00C8" w:rsidRPr="00D36365" w:rsidRDefault="00CB00C8">
      <w:pPr>
        <w:pBdr>
          <w:top w:val="nil"/>
          <w:left w:val="nil"/>
          <w:bottom w:val="nil"/>
          <w:right w:val="nil"/>
          <w:between w:val="nil"/>
        </w:pBdr>
        <w:tabs>
          <w:tab w:val="right" w:pos="9358"/>
        </w:tabs>
        <w:rPr>
          <w:rFonts w:ascii="Courier New" w:eastAsia="Courier" w:hAnsi="Courier New" w:cs="Courier New"/>
          <w:sz w:val="24"/>
          <w:szCs w:val="24"/>
          <w:u w:val="single"/>
        </w:rPr>
      </w:pPr>
    </w:p>
    <w:sectPr w:rsidR="00CB00C8" w:rsidRPr="00D36365">
      <w:headerReference w:type="default" r:id="rId13"/>
      <w:footerReference w:type="default" r:id="rId14"/>
      <w:type w:val="continuous"/>
      <w:pgSz w:w="12240" w:h="15840"/>
      <w:pgMar w:top="1220" w:right="740" w:bottom="280" w:left="1350" w:header="0" w:footer="720" w:gutter="0"/>
      <w:cols w:space="720" w:equalWidth="0">
        <w:col w:w="101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0439" w14:textId="77777777" w:rsidR="007E557F" w:rsidRDefault="007E557F">
      <w:r>
        <w:separator/>
      </w:r>
    </w:p>
  </w:endnote>
  <w:endnote w:type="continuationSeparator" w:id="0">
    <w:p w14:paraId="03405E4A" w14:textId="77777777" w:rsidR="007E557F" w:rsidRDefault="007E557F">
      <w:r>
        <w:continuationSeparator/>
      </w:r>
    </w:p>
  </w:endnote>
  <w:endnote w:type="continuationNotice" w:id="1">
    <w:p w14:paraId="2D04699E" w14:textId="77777777" w:rsidR="007E557F" w:rsidRDefault="007E5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5C1EEB" w14:paraId="75B6805E" w14:textId="77777777">
      <w:trPr>
        <w:trHeight w:hRule="exact" w:val="115"/>
        <w:jc w:val="center"/>
      </w:trPr>
      <w:tc>
        <w:tcPr>
          <w:tcW w:w="4686" w:type="dxa"/>
          <w:shd w:val="clear" w:color="auto" w:fill="4F81BD" w:themeFill="accent1"/>
          <w:tcMar>
            <w:top w:w="0" w:type="dxa"/>
            <w:bottom w:w="0" w:type="dxa"/>
          </w:tcMar>
        </w:tcPr>
        <w:p w14:paraId="588E9D1D" w14:textId="77777777" w:rsidR="005C1EEB" w:rsidRDefault="005C1EEB">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722E4FC0" w14:textId="77777777" w:rsidR="005C1EEB" w:rsidRDefault="005C1EEB">
          <w:pPr>
            <w:pStyle w:val="Header"/>
            <w:tabs>
              <w:tab w:val="clear" w:pos="4680"/>
              <w:tab w:val="clear" w:pos="9360"/>
            </w:tabs>
            <w:jc w:val="right"/>
            <w:rPr>
              <w:caps/>
              <w:sz w:val="18"/>
            </w:rPr>
          </w:pPr>
        </w:p>
      </w:tc>
    </w:tr>
    <w:tr w:rsidR="005C1EEB" w14:paraId="756AF02A" w14:textId="77777777">
      <w:trPr>
        <w:jc w:val="center"/>
      </w:trPr>
      <w:sdt>
        <w:sdtPr>
          <w:rPr>
            <w:caps/>
            <w:color w:val="808080" w:themeColor="background1" w:themeShade="80"/>
            <w:sz w:val="18"/>
            <w:szCs w:val="18"/>
          </w:rPr>
          <w:alias w:val="Author"/>
          <w:tag w:val=""/>
          <w:id w:val="1534151868"/>
          <w:placeholder>
            <w:docPart w:val="913DDD5E684D497C8133D7457362B52E"/>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75678DA8" w14:textId="3F048CFE" w:rsidR="005C1EEB" w:rsidRDefault="00F5605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City of Ririe</w:t>
              </w:r>
            </w:p>
          </w:tc>
        </w:sdtContent>
      </w:sdt>
      <w:tc>
        <w:tcPr>
          <w:tcW w:w="4674" w:type="dxa"/>
          <w:vAlign w:val="center"/>
        </w:tcPr>
        <w:p w14:paraId="4F44D92F" w14:textId="77777777" w:rsidR="007C30A1" w:rsidRDefault="007C30A1">
          <w:pPr>
            <w:pStyle w:val="Footer"/>
            <w:tabs>
              <w:tab w:val="clear" w:pos="4680"/>
              <w:tab w:val="clear" w:pos="9360"/>
            </w:tabs>
            <w:jc w:val="right"/>
            <w:rPr>
              <w:caps/>
              <w:color w:val="808080" w:themeColor="background1" w:themeShade="80"/>
              <w:sz w:val="18"/>
              <w:szCs w:val="18"/>
            </w:rPr>
          </w:pPr>
        </w:p>
        <w:p w14:paraId="20B25B72" w14:textId="6B3E475E" w:rsidR="005C1EEB" w:rsidRDefault="005C1EEB" w:rsidP="00151C19">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545DF20" w14:textId="77777777" w:rsidR="00AE1A12" w:rsidRDefault="00AE1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B109E7" w14:paraId="0DA6F92E" w14:textId="77777777">
      <w:trPr>
        <w:trHeight w:hRule="exact" w:val="115"/>
        <w:jc w:val="center"/>
      </w:trPr>
      <w:tc>
        <w:tcPr>
          <w:tcW w:w="4686" w:type="dxa"/>
          <w:shd w:val="clear" w:color="auto" w:fill="4F81BD" w:themeFill="accent1"/>
          <w:tcMar>
            <w:top w:w="0" w:type="dxa"/>
            <w:bottom w:w="0" w:type="dxa"/>
          </w:tcMar>
        </w:tcPr>
        <w:p w14:paraId="6CBACD84" w14:textId="77777777" w:rsidR="00B109E7" w:rsidRDefault="00B109E7">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56B3A43" w14:textId="77777777" w:rsidR="00B109E7" w:rsidRDefault="00B109E7">
          <w:pPr>
            <w:pStyle w:val="Header"/>
            <w:tabs>
              <w:tab w:val="clear" w:pos="4680"/>
              <w:tab w:val="clear" w:pos="9360"/>
            </w:tabs>
            <w:jc w:val="right"/>
            <w:rPr>
              <w:caps/>
              <w:sz w:val="18"/>
            </w:rPr>
          </w:pPr>
        </w:p>
      </w:tc>
    </w:tr>
    <w:tr w:rsidR="00B109E7" w14:paraId="1E9A829D" w14:textId="77777777">
      <w:trPr>
        <w:jc w:val="center"/>
      </w:trPr>
      <w:sdt>
        <w:sdtPr>
          <w:rPr>
            <w:caps/>
            <w:color w:val="808080" w:themeColor="background1" w:themeShade="80"/>
            <w:sz w:val="18"/>
            <w:szCs w:val="18"/>
          </w:rPr>
          <w:alias w:val="Author"/>
          <w:tag w:val=""/>
          <w:id w:val="-715356900"/>
          <w:placeholder>
            <w:docPart w:val="5FA9A95E420B4B899326FF00B7B6F83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59B20F35" w14:textId="187242A6" w:rsidR="00B109E7" w:rsidRDefault="00F5605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City of Ririe</w:t>
              </w:r>
            </w:p>
          </w:tc>
        </w:sdtContent>
      </w:sdt>
      <w:tc>
        <w:tcPr>
          <w:tcW w:w="4674" w:type="dxa"/>
          <w:vAlign w:val="center"/>
        </w:tcPr>
        <w:p w14:paraId="1EFE589F" w14:textId="77777777" w:rsidR="00B109E7" w:rsidRDefault="00B109E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739541FB" w14:textId="77777777" w:rsidR="00CB00C8" w:rsidRDefault="00CB00C8">
    <w:pPr>
      <w:pBdr>
        <w:top w:val="nil"/>
        <w:left w:val="nil"/>
        <w:bottom w:val="nil"/>
        <w:right w:val="nil"/>
        <w:between w:val="nil"/>
      </w:pBdr>
      <w:rPr>
        <w:rFonts w:ascii="Courier" w:eastAsia="Courier" w:hAnsi="Courier" w:cs="Courie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3A7E" w14:textId="77777777" w:rsidR="007E557F" w:rsidRDefault="007E557F">
      <w:r>
        <w:separator/>
      </w:r>
    </w:p>
  </w:footnote>
  <w:footnote w:type="continuationSeparator" w:id="0">
    <w:p w14:paraId="0DFA586F" w14:textId="77777777" w:rsidR="007E557F" w:rsidRDefault="007E557F">
      <w:r>
        <w:continuationSeparator/>
      </w:r>
    </w:p>
  </w:footnote>
  <w:footnote w:type="continuationNotice" w:id="1">
    <w:p w14:paraId="47459D1F" w14:textId="77777777" w:rsidR="007E557F" w:rsidRDefault="007E557F"/>
  </w:footnote>
  <w:footnote w:id="2">
    <w:p w14:paraId="739541FC" w14:textId="77777777" w:rsidR="00CB00C8" w:rsidRDefault="003F4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20"/>
        <w:rPr>
          <w:rFonts w:ascii="Courier" w:eastAsia="Courier" w:hAnsi="Courier" w:cs="Courier"/>
          <w:sz w:val="24"/>
          <w:szCs w:val="24"/>
        </w:rPr>
      </w:pPr>
      <w:r>
        <w:rPr>
          <w:vertAlign w:val="superscript"/>
        </w:rPr>
        <w:footnoteRef/>
      </w:r>
      <w:r>
        <w:rPr>
          <w:rFonts w:ascii="Arial" w:eastAsia="Arial" w:hAnsi="Arial" w:cs="Arial"/>
          <w:sz w:val="24"/>
          <w:szCs w:val="24"/>
        </w:rPr>
        <w:t xml:space="preserve">1. </w:t>
      </w:r>
      <w:r>
        <w:rPr>
          <w:rFonts w:ascii="Courier" w:eastAsia="Courier" w:hAnsi="Courier" w:cs="Courier"/>
          <w:sz w:val="24"/>
          <w:szCs w:val="24"/>
        </w:rPr>
        <w:t>See subsection 6-1-4E for parking restriction in city parks.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4469" w14:textId="5B69F00B" w:rsidR="00976503" w:rsidRDefault="00976503">
    <w:pPr>
      <w:pStyle w:val="Header"/>
    </w:pPr>
  </w:p>
  <w:p w14:paraId="606CFC27" w14:textId="77777777" w:rsidR="008D3389" w:rsidRDefault="008D3389">
    <w:pPr>
      <w:pStyle w:val="Header"/>
    </w:pPr>
  </w:p>
  <w:p w14:paraId="2A154670" w14:textId="695714AE" w:rsidR="003F5648" w:rsidRPr="00B5654D" w:rsidRDefault="003F5648">
    <w:pPr>
      <w:pStyle w:val="Header"/>
      <w:rPr>
        <w:rFonts w:ascii="Courier New" w:hAnsi="Courier New" w:cs="Courier New"/>
        <w:b/>
        <w:bCs/>
        <w:sz w:val="24"/>
        <w:szCs w:val="24"/>
      </w:rPr>
    </w:pPr>
    <w:r w:rsidRPr="00B5654D">
      <w:rPr>
        <w:rFonts w:ascii="Courier New" w:hAnsi="Courier New" w:cs="Courier New"/>
        <w:b/>
        <w:bCs/>
        <w:sz w:val="24"/>
        <w:szCs w:val="24"/>
      </w:rPr>
      <w:t>202</w:t>
    </w:r>
    <w:r w:rsidR="008D3389" w:rsidRPr="00B5654D">
      <w:rPr>
        <w:rFonts w:ascii="Courier New" w:hAnsi="Courier New" w:cs="Courier New"/>
        <w:b/>
        <w:bCs/>
        <w:sz w:val="24"/>
        <w:szCs w:val="24"/>
      </w:rPr>
      <w:t>5</w:t>
    </w:r>
    <w:r w:rsidRPr="00B5654D">
      <w:rPr>
        <w:rFonts w:ascii="Courier New" w:hAnsi="Courier New" w:cs="Courier New"/>
        <w:b/>
        <w:bCs/>
        <w:sz w:val="24"/>
        <w:szCs w:val="24"/>
      </w:rPr>
      <w:t xml:space="preserve">        </w:t>
    </w:r>
    <w:r w:rsidR="003F2E91" w:rsidRPr="00B5654D">
      <w:rPr>
        <w:rFonts w:ascii="Courier New" w:hAnsi="Courier New" w:cs="Courier New"/>
        <w:b/>
        <w:bCs/>
        <w:sz w:val="24"/>
        <w:szCs w:val="24"/>
      </w:rPr>
      <w:t>P</w:t>
    </w:r>
    <w:r w:rsidR="006E3E92">
      <w:rPr>
        <w:rFonts w:ascii="Courier New" w:hAnsi="Courier New" w:cs="Courier New"/>
        <w:b/>
        <w:bCs/>
        <w:sz w:val="24"/>
        <w:szCs w:val="24"/>
      </w:rPr>
      <w:t>UBLIC</w:t>
    </w:r>
    <w:r w:rsidR="003F2E91" w:rsidRPr="00B5654D">
      <w:rPr>
        <w:rFonts w:ascii="Courier New" w:hAnsi="Courier New" w:cs="Courier New"/>
        <w:b/>
        <w:bCs/>
        <w:sz w:val="24"/>
        <w:szCs w:val="24"/>
      </w:rPr>
      <w:t xml:space="preserve"> W</w:t>
    </w:r>
    <w:r w:rsidR="006E3E92">
      <w:rPr>
        <w:rFonts w:ascii="Courier New" w:hAnsi="Courier New" w:cs="Courier New"/>
        <w:b/>
        <w:bCs/>
        <w:sz w:val="24"/>
        <w:szCs w:val="24"/>
      </w:rPr>
      <w:t xml:space="preserve">AYS AND </w:t>
    </w:r>
    <w:r w:rsidR="00213C05" w:rsidRPr="00B5654D">
      <w:rPr>
        <w:rFonts w:ascii="Courier New" w:hAnsi="Courier New" w:cs="Courier New"/>
        <w:b/>
        <w:bCs/>
        <w:sz w:val="24"/>
        <w:szCs w:val="24"/>
      </w:rPr>
      <w:t>P</w:t>
    </w:r>
    <w:r w:rsidR="006E3E92">
      <w:rPr>
        <w:rFonts w:ascii="Courier New" w:hAnsi="Courier New" w:cs="Courier New"/>
        <w:b/>
        <w:bCs/>
        <w:sz w:val="24"/>
        <w:szCs w:val="24"/>
      </w:rPr>
      <w:t>ROPERTY</w:t>
    </w:r>
  </w:p>
  <w:p w14:paraId="3E126686" w14:textId="77777777" w:rsidR="00AE1A12" w:rsidRPr="00D62D64" w:rsidRDefault="00AE1A12">
    <w:pPr>
      <w:pStyle w:val="Header"/>
      <w:rPr>
        <w:rFonts w:ascii="Courier New" w:hAnsi="Courier New"/>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0B9E" w14:textId="77777777" w:rsidR="00F5376F" w:rsidRDefault="00F5376F" w:rsidP="00D55371">
    <w:pPr>
      <w:pStyle w:val="Header"/>
      <w:rPr>
        <w:rFonts w:ascii="Courier New" w:hAnsi="Courier New" w:cs="Courier New"/>
        <w:b/>
        <w:bCs/>
        <w:sz w:val="24"/>
        <w:szCs w:val="24"/>
      </w:rPr>
    </w:pPr>
  </w:p>
  <w:p w14:paraId="662514E7" w14:textId="77777777" w:rsidR="00F5376F" w:rsidRDefault="00F5376F" w:rsidP="00D55371">
    <w:pPr>
      <w:pStyle w:val="Header"/>
      <w:rPr>
        <w:rFonts w:ascii="Courier New" w:hAnsi="Courier New" w:cs="Courier New"/>
        <w:b/>
        <w:bCs/>
        <w:sz w:val="24"/>
        <w:szCs w:val="24"/>
      </w:rPr>
    </w:pPr>
  </w:p>
  <w:p w14:paraId="739541F9" w14:textId="37918EEE" w:rsidR="00CB00C8" w:rsidRDefault="00D55371" w:rsidP="00D55371">
    <w:pPr>
      <w:pStyle w:val="Header"/>
      <w:rPr>
        <w:rFonts w:ascii="Courier" w:eastAsia="Courier" w:hAnsi="Courier" w:cs="Courier"/>
        <w:sz w:val="24"/>
        <w:szCs w:val="24"/>
        <w:u w:val="single"/>
      </w:rPr>
    </w:pPr>
    <w:r w:rsidRPr="00B5654D">
      <w:rPr>
        <w:rFonts w:ascii="Courier New" w:hAnsi="Courier New" w:cs="Courier New"/>
        <w:b/>
        <w:bCs/>
        <w:sz w:val="24"/>
        <w:szCs w:val="24"/>
      </w:rPr>
      <w:t>2025        Public Ways and Property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B18"/>
    <w:multiLevelType w:val="multilevel"/>
    <w:tmpl w:val="C5722892"/>
    <w:lvl w:ilvl="0">
      <w:start w:val="1"/>
      <w:numFmt w:val="upperLetter"/>
      <w:lvlText w:val="%1."/>
      <w:lvlJc w:val="left"/>
      <w:pPr>
        <w:ind w:left="1357" w:hanging="520"/>
      </w:pPr>
    </w:lvl>
    <w:lvl w:ilvl="1">
      <w:start w:val="1"/>
      <w:numFmt w:val="decimal"/>
      <w:lvlText w:val="%2."/>
      <w:lvlJc w:val="left"/>
      <w:pPr>
        <w:ind w:left="1325" w:hanging="258"/>
      </w:pPr>
      <w:rPr>
        <w:rFonts w:ascii="Arial" w:eastAsia="Arial" w:hAnsi="Arial" w:cs="Arial"/>
        <w:b w:val="0"/>
        <w:i w:val="0"/>
        <w:color w:val="232323"/>
        <w:sz w:val="20"/>
        <w:szCs w:val="20"/>
      </w:rPr>
    </w:lvl>
    <w:lvl w:ilvl="2">
      <w:numFmt w:val="bullet"/>
      <w:lvlText w:val="•"/>
      <w:lvlJc w:val="left"/>
      <w:pPr>
        <w:ind w:left="2431" w:hanging="258"/>
      </w:pPr>
    </w:lvl>
    <w:lvl w:ilvl="3">
      <w:numFmt w:val="bullet"/>
      <w:lvlText w:val="•"/>
      <w:lvlJc w:val="left"/>
      <w:pPr>
        <w:ind w:left="3502" w:hanging="258"/>
      </w:pPr>
    </w:lvl>
    <w:lvl w:ilvl="4">
      <w:numFmt w:val="bullet"/>
      <w:lvlText w:val="•"/>
      <w:lvlJc w:val="left"/>
      <w:pPr>
        <w:ind w:left="4573" w:hanging="258"/>
      </w:pPr>
    </w:lvl>
    <w:lvl w:ilvl="5">
      <w:numFmt w:val="bullet"/>
      <w:lvlText w:val="•"/>
      <w:lvlJc w:val="left"/>
      <w:pPr>
        <w:ind w:left="5644" w:hanging="258"/>
      </w:pPr>
    </w:lvl>
    <w:lvl w:ilvl="6">
      <w:numFmt w:val="bullet"/>
      <w:lvlText w:val="•"/>
      <w:lvlJc w:val="left"/>
      <w:pPr>
        <w:ind w:left="6715" w:hanging="258"/>
      </w:pPr>
    </w:lvl>
    <w:lvl w:ilvl="7">
      <w:numFmt w:val="bullet"/>
      <w:lvlText w:val="•"/>
      <w:lvlJc w:val="left"/>
      <w:pPr>
        <w:ind w:left="7786" w:hanging="257"/>
      </w:pPr>
    </w:lvl>
    <w:lvl w:ilvl="8">
      <w:numFmt w:val="bullet"/>
      <w:lvlText w:val="•"/>
      <w:lvlJc w:val="left"/>
      <w:pPr>
        <w:ind w:left="8857" w:hanging="258"/>
      </w:pPr>
    </w:lvl>
  </w:abstractNum>
  <w:abstractNum w:abstractNumId="1" w15:restartNumberingAfterBreak="0">
    <w:nsid w:val="11035968"/>
    <w:multiLevelType w:val="hybridMultilevel"/>
    <w:tmpl w:val="8D601ADE"/>
    <w:lvl w:ilvl="0" w:tplc="29AE4C82">
      <w:start w:val="1"/>
      <w:numFmt w:val="decimal"/>
      <w:lvlText w:val="%1."/>
      <w:lvlJc w:val="left"/>
      <w:pPr>
        <w:ind w:left="1080" w:hanging="360"/>
      </w:pPr>
      <w:rPr>
        <w:rFonts w:hint="default"/>
        <w:color w:val="2323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E6B26"/>
    <w:multiLevelType w:val="hybridMultilevel"/>
    <w:tmpl w:val="7764B0AC"/>
    <w:lvl w:ilvl="0" w:tplc="CC56A5F0">
      <w:start w:val="1"/>
      <w:numFmt w:val="decimal"/>
      <w:lvlText w:val="%1."/>
      <w:lvlJc w:val="left"/>
      <w:pPr>
        <w:ind w:left="1080" w:hanging="360"/>
      </w:pPr>
      <w:rPr>
        <w:rFonts w:hint="default"/>
        <w:color w:val="2323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644CC"/>
    <w:multiLevelType w:val="multilevel"/>
    <w:tmpl w:val="FCB40FC6"/>
    <w:lvl w:ilvl="0">
      <w:start w:val="1"/>
      <w:numFmt w:val="upperLetter"/>
      <w:lvlText w:val="%1."/>
      <w:lvlJc w:val="left"/>
      <w:pPr>
        <w:ind w:left="780" w:hanging="514"/>
      </w:pPr>
      <w:rPr>
        <w:rFonts w:ascii="Arial" w:eastAsia="Arial" w:hAnsi="Arial" w:cs="Arial"/>
        <w:b w:val="0"/>
        <w:i w:val="0"/>
        <w:color w:val="242424"/>
        <w:sz w:val="20"/>
        <w:szCs w:val="20"/>
      </w:rPr>
    </w:lvl>
    <w:lvl w:ilvl="1">
      <w:numFmt w:val="bullet"/>
      <w:lvlText w:val="•"/>
      <w:lvlJc w:val="left"/>
      <w:pPr>
        <w:ind w:left="1716" w:hanging="514"/>
      </w:pPr>
    </w:lvl>
    <w:lvl w:ilvl="2">
      <w:numFmt w:val="bullet"/>
      <w:lvlText w:val="•"/>
      <w:lvlJc w:val="left"/>
      <w:pPr>
        <w:ind w:left="2652" w:hanging="514"/>
      </w:pPr>
    </w:lvl>
    <w:lvl w:ilvl="3">
      <w:numFmt w:val="bullet"/>
      <w:lvlText w:val="•"/>
      <w:lvlJc w:val="left"/>
      <w:pPr>
        <w:ind w:left="3588" w:hanging="513"/>
      </w:pPr>
    </w:lvl>
    <w:lvl w:ilvl="4">
      <w:numFmt w:val="bullet"/>
      <w:lvlText w:val="•"/>
      <w:lvlJc w:val="left"/>
      <w:pPr>
        <w:ind w:left="4524" w:hanging="514"/>
      </w:pPr>
    </w:lvl>
    <w:lvl w:ilvl="5">
      <w:numFmt w:val="bullet"/>
      <w:lvlText w:val="•"/>
      <w:lvlJc w:val="left"/>
      <w:pPr>
        <w:ind w:left="5460" w:hanging="514"/>
      </w:pPr>
    </w:lvl>
    <w:lvl w:ilvl="6">
      <w:numFmt w:val="bullet"/>
      <w:lvlText w:val="•"/>
      <w:lvlJc w:val="left"/>
      <w:pPr>
        <w:ind w:left="6396" w:hanging="514"/>
      </w:pPr>
    </w:lvl>
    <w:lvl w:ilvl="7">
      <w:numFmt w:val="bullet"/>
      <w:lvlText w:val="•"/>
      <w:lvlJc w:val="left"/>
      <w:pPr>
        <w:ind w:left="7332" w:hanging="513"/>
      </w:pPr>
    </w:lvl>
    <w:lvl w:ilvl="8">
      <w:numFmt w:val="bullet"/>
      <w:lvlText w:val="•"/>
      <w:lvlJc w:val="left"/>
      <w:pPr>
        <w:ind w:left="8268" w:hanging="514"/>
      </w:pPr>
    </w:lvl>
  </w:abstractNum>
  <w:abstractNum w:abstractNumId="4" w15:restartNumberingAfterBreak="0">
    <w:nsid w:val="17942BE4"/>
    <w:multiLevelType w:val="multilevel"/>
    <w:tmpl w:val="E8DE24FE"/>
    <w:lvl w:ilvl="0">
      <w:start w:val="1"/>
      <w:numFmt w:val="decimal"/>
      <w:lvlText w:val="%1"/>
      <w:lvlJc w:val="left"/>
      <w:pPr>
        <w:ind w:left="904" w:hanging="690"/>
      </w:pPr>
    </w:lvl>
    <w:lvl w:ilvl="1">
      <w:start w:val="1"/>
      <w:numFmt w:val="decimal"/>
      <w:lvlText w:val="%1.%2"/>
      <w:lvlJc w:val="left"/>
      <w:pPr>
        <w:ind w:left="904" w:hanging="690"/>
      </w:pPr>
      <w:rPr>
        <w:rFonts w:ascii="Arial" w:eastAsia="Arial" w:hAnsi="Arial" w:cs="Arial"/>
        <w:b w:val="0"/>
        <w:i w:val="0"/>
        <w:color w:val="232323"/>
        <w:sz w:val="20"/>
        <w:szCs w:val="20"/>
      </w:rPr>
    </w:lvl>
    <w:lvl w:ilvl="2">
      <w:start w:val="1"/>
      <w:numFmt w:val="upperLetter"/>
      <w:lvlText w:val="%3."/>
      <w:lvlJc w:val="left"/>
      <w:pPr>
        <w:ind w:left="909" w:hanging="347"/>
      </w:pPr>
      <w:rPr>
        <w:rFonts w:ascii="Arial" w:eastAsia="Arial" w:hAnsi="Arial" w:cs="Arial"/>
        <w:b w:val="0"/>
        <w:i w:val="0"/>
        <w:color w:val="232323"/>
        <w:sz w:val="20"/>
        <w:szCs w:val="20"/>
      </w:rPr>
    </w:lvl>
    <w:lvl w:ilvl="3">
      <w:numFmt w:val="bullet"/>
      <w:lvlText w:val="•"/>
      <w:lvlJc w:val="left"/>
      <w:pPr>
        <w:ind w:left="2968" w:hanging="347"/>
      </w:pPr>
    </w:lvl>
    <w:lvl w:ilvl="4">
      <w:numFmt w:val="bullet"/>
      <w:lvlText w:val="•"/>
      <w:lvlJc w:val="left"/>
      <w:pPr>
        <w:ind w:left="3993" w:hanging="347"/>
      </w:pPr>
    </w:lvl>
    <w:lvl w:ilvl="5">
      <w:numFmt w:val="bullet"/>
      <w:lvlText w:val="•"/>
      <w:lvlJc w:val="left"/>
      <w:pPr>
        <w:ind w:left="5017" w:hanging="347"/>
      </w:pPr>
    </w:lvl>
    <w:lvl w:ilvl="6">
      <w:numFmt w:val="bullet"/>
      <w:lvlText w:val="•"/>
      <w:lvlJc w:val="left"/>
      <w:pPr>
        <w:ind w:left="6042" w:hanging="347"/>
      </w:pPr>
    </w:lvl>
    <w:lvl w:ilvl="7">
      <w:numFmt w:val="bullet"/>
      <w:lvlText w:val="•"/>
      <w:lvlJc w:val="left"/>
      <w:pPr>
        <w:ind w:left="7066" w:hanging="347"/>
      </w:pPr>
    </w:lvl>
    <w:lvl w:ilvl="8">
      <w:numFmt w:val="bullet"/>
      <w:lvlText w:val="•"/>
      <w:lvlJc w:val="left"/>
      <w:pPr>
        <w:ind w:left="8091" w:hanging="347"/>
      </w:pPr>
    </w:lvl>
  </w:abstractNum>
  <w:abstractNum w:abstractNumId="5" w15:restartNumberingAfterBreak="0">
    <w:nsid w:val="1A3763AF"/>
    <w:multiLevelType w:val="multilevel"/>
    <w:tmpl w:val="E86AF2C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DF2006F"/>
    <w:multiLevelType w:val="hybridMultilevel"/>
    <w:tmpl w:val="7E9A7E80"/>
    <w:lvl w:ilvl="0" w:tplc="788E6A6E">
      <w:start w:val="1"/>
      <w:numFmt w:val="decimal"/>
      <w:lvlText w:val="%1."/>
      <w:lvlJc w:val="left"/>
      <w:pPr>
        <w:ind w:left="115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4F6151"/>
    <w:multiLevelType w:val="multilevel"/>
    <w:tmpl w:val="49F4AE2C"/>
    <w:lvl w:ilvl="0">
      <w:start w:val="4"/>
      <w:numFmt w:val="upperLetter"/>
      <w:lvlText w:val="%1."/>
      <w:lvlJc w:val="left"/>
      <w:pPr>
        <w:ind w:left="1351" w:hanging="516"/>
      </w:pPr>
    </w:lvl>
    <w:lvl w:ilvl="1">
      <w:start w:val="1"/>
      <w:numFmt w:val="decimal"/>
      <w:lvlText w:val="%2."/>
      <w:lvlJc w:val="left"/>
      <w:pPr>
        <w:ind w:left="1364" w:hanging="214"/>
      </w:pPr>
    </w:lvl>
    <w:lvl w:ilvl="2">
      <w:numFmt w:val="bullet"/>
      <w:lvlText w:val="•"/>
      <w:lvlJc w:val="left"/>
      <w:pPr>
        <w:ind w:left="3288" w:hanging="213"/>
      </w:pPr>
    </w:lvl>
    <w:lvl w:ilvl="3">
      <w:numFmt w:val="bullet"/>
      <w:lvlText w:val="•"/>
      <w:lvlJc w:val="left"/>
      <w:pPr>
        <w:ind w:left="4252" w:hanging="214"/>
      </w:pPr>
    </w:lvl>
    <w:lvl w:ilvl="4">
      <w:numFmt w:val="bullet"/>
      <w:lvlText w:val="•"/>
      <w:lvlJc w:val="left"/>
      <w:pPr>
        <w:ind w:left="5216" w:hanging="214"/>
      </w:pPr>
    </w:lvl>
    <w:lvl w:ilvl="5">
      <w:numFmt w:val="bullet"/>
      <w:lvlText w:val="•"/>
      <w:lvlJc w:val="left"/>
      <w:pPr>
        <w:ind w:left="6180" w:hanging="214"/>
      </w:pPr>
    </w:lvl>
    <w:lvl w:ilvl="6">
      <w:numFmt w:val="bullet"/>
      <w:lvlText w:val="•"/>
      <w:lvlJc w:val="left"/>
      <w:pPr>
        <w:ind w:left="7144" w:hanging="214"/>
      </w:pPr>
    </w:lvl>
    <w:lvl w:ilvl="7">
      <w:numFmt w:val="bullet"/>
      <w:lvlText w:val="•"/>
      <w:lvlJc w:val="left"/>
      <w:pPr>
        <w:ind w:left="8108" w:hanging="214"/>
      </w:pPr>
    </w:lvl>
    <w:lvl w:ilvl="8">
      <w:numFmt w:val="bullet"/>
      <w:lvlText w:val="•"/>
      <w:lvlJc w:val="left"/>
      <w:pPr>
        <w:ind w:left="9072" w:hanging="214"/>
      </w:pPr>
    </w:lvl>
  </w:abstractNum>
  <w:abstractNum w:abstractNumId="8" w15:restartNumberingAfterBreak="0">
    <w:nsid w:val="22BF3D35"/>
    <w:multiLevelType w:val="multilevel"/>
    <w:tmpl w:val="B8D680E2"/>
    <w:lvl w:ilvl="0">
      <w:start w:val="1"/>
      <w:numFmt w:val="upperLetter"/>
      <w:lvlText w:val="%1."/>
      <w:lvlJc w:val="left"/>
      <w:pPr>
        <w:ind w:left="1340" w:hanging="517"/>
      </w:pPr>
    </w:lvl>
    <w:lvl w:ilvl="1">
      <w:start w:val="1"/>
      <w:numFmt w:val="decimal"/>
      <w:lvlText w:val="%2."/>
      <w:lvlJc w:val="left"/>
      <w:pPr>
        <w:ind w:left="1340" w:hanging="248"/>
      </w:pPr>
      <w:rPr>
        <w:rFonts w:ascii="Arial" w:eastAsia="Arial" w:hAnsi="Arial" w:cs="Arial"/>
        <w:b w:val="0"/>
        <w:i w:val="0"/>
        <w:sz w:val="20"/>
        <w:szCs w:val="20"/>
      </w:rPr>
    </w:lvl>
    <w:lvl w:ilvl="2">
      <w:numFmt w:val="bullet"/>
      <w:lvlText w:val="•"/>
      <w:lvlJc w:val="left"/>
      <w:pPr>
        <w:ind w:left="3272" w:hanging="248"/>
      </w:pPr>
    </w:lvl>
    <w:lvl w:ilvl="3">
      <w:numFmt w:val="bullet"/>
      <w:lvlText w:val="•"/>
      <w:lvlJc w:val="left"/>
      <w:pPr>
        <w:ind w:left="4238" w:hanging="248"/>
      </w:pPr>
    </w:lvl>
    <w:lvl w:ilvl="4">
      <w:numFmt w:val="bullet"/>
      <w:lvlText w:val="•"/>
      <w:lvlJc w:val="left"/>
      <w:pPr>
        <w:ind w:left="5204" w:hanging="248"/>
      </w:pPr>
    </w:lvl>
    <w:lvl w:ilvl="5">
      <w:numFmt w:val="bullet"/>
      <w:lvlText w:val="•"/>
      <w:lvlJc w:val="left"/>
      <w:pPr>
        <w:ind w:left="6170" w:hanging="248"/>
      </w:pPr>
    </w:lvl>
    <w:lvl w:ilvl="6">
      <w:numFmt w:val="bullet"/>
      <w:lvlText w:val="•"/>
      <w:lvlJc w:val="left"/>
      <w:pPr>
        <w:ind w:left="7136" w:hanging="247"/>
      </w:pPr>
    </w:lvl>
    <w:lvl w:ilvl="7">
      <w:numFmt w:val="bullet"/>
      <w:lvlText w:val="•"/>
      <w:lvlJc w:val="left"/>
      <w:pPr>
        <w:ind w:left="8102" w:hanging="247"/>
      </w:pPr>
    </w:lvl>
    <w:lvl w:ilvl="8">
      <w:numFmt w:val="bullet"/>
      <w:lvlText w:val="•"/>
      <w:lvlJc w:val="left"/>
      <w:pPr>
        <w:ind w:left="9068" w:hanging="248"/>
      </w:pPr>
    </w:lvl>
  </w:abstractNum>
  <w:abstractNum w:abstractNumId="9" w15:restartNumberingAfterBreak="0">
    <w:nsid w:val="3056229A"/>
    <w:multiLevelType w:val="multilevel"/>
    <w:tmpl w:val="3A7068FC"/>
    <w:lvl w:ilvl="0">
      <w:start w:val="1"/>
      <w:numFmt w:val="upperLetter"/>
      <w:lvlText w:val="%1."/>
      <w:lvlJc w:val="left"/>
      <w:pPr>
        <w:ind w:left="771" w:hanging="518"/>
      </w:pPr>
      <w:rPr>
        <w:rFonts w:ascii="Arial" w:eastAsia="Arial" w:hAnsi="Arial" w:cs="Arial"/>
        <w:b w:val="0"/>
        <w:i w:val="0"/>
        <w:color w:val="242424"/>
        <w:sz w:val="21"/>
        <w:szCs w:val="21"/>
      </w:rPr>
    </w:lvl>
    <w:lvl w:ilvl="1">
      <w:start w:val="1"/>
      <w:numFmt w:val="decimal"/>
      <w:lvlText w:val="%2."/>
      <w:lvlJc w:val="left"/>
      <w:pPr>
        <w:ind w:left="915" w:hanging="345"/>
      </w:pPr>
      <w:rPr>
        <w:rFonts w:ascii="Arial" w:eastAsia="Arial" w:hAnsi="Arial" w:cs="Arial"/>
        <w:b w:val="0"/>
        <w:i w:val="0"/>
        <w:color w:val="212121"/>
        <w:sz w:val="20"/>
        <w:szCs w:val="20"/>
      </w:rPr>
    </w:lvl>
    <w:lvl w:ilvl="2">
      <w:numFmt w:val="bullet"/>
      <w:lvlText w:val="•"/>
      <w:lvlJc w:val="left"/>
      <w:pPr>
        <w:ind w:left="1944" w:hanging="345"/>
      </w:pPr>
    </w:lvl>
    <w:lvl w:ilvl="3">
      <w:numFmt w:val="bullet"/>
      <w:lvlText w:val="•"/>
      <w:lvlJc w:val="left"/>
      <w:pPr>
        <w:ind w:left="2968" w:hanging="345"/>
      </w:pPr>
    </w:lvl>
    <w:lvl w:ilvl="4">
      <w:numFmt w:val="bullet"/>
      <w:lvlText w:val="•"/>
      <w:lvlJc w:val="left"/>
      <w:pPr>
        <w:ind w:left="3993" w:hanging="345"/>
      </w:pPr>
    </w:lvl>
    <w:lvl w:ilvl="5">
      <w:numFmt w:val="bullet"/>
      <w:lvlText w:val="•"/>
      <w:lvlJc w:val="left"/>
      <w:pPr>
        <w:ind w:left="5017" w:hanging="345"/>
      </w:pPr>
    </w:lvl>
    <w:lvl w:ilvl="6">
      <w:numFmt w:val="bullet"/>
      <w:lvlText w:val="•"/>
      <w:lvlJc w:val="left"/>
      <w:pPr>
        <w:ind w:left="6042" w:hanging="345"/>
      </w:pPr>
    </w:lvl>
    <w:lvl w:ilvl="7">
      <w:numFmt w:val="bullet"/>
      <w:lvlText w:val="•"/>
      <w:lvlJc w:val="left"/>
      <w:pPr>
        <w:ind w:left="7066" w:hanging="345"/>
      </w:pPr>
    </w:lvl>
    <w:lvl w:ilvl="8">
      <w:numFmt w:val="bullet"/>
      <w:lvlText w:val="•"/>
      <w:lvlJc w:val="left"/>
      <w:pPr>
        <w:ind w:left="8091" w:hanging="345"/>
      </w:pPr>
    </w:lvl>
  </w:abstractNum>
  <w:abstractNum w:abstractNumId="10" w15:restartNumberingAfterBreak="0">
    <w:nsid w:val="343809D4"/>
    <w:multiLevelType w:val="hybridMultilevel"/>
    <w:tmpl w:val="90D6CF24"/>
    <w:lvl w:ilvl="0" w:tplc="8264B22A">
      <w:start w:val="1"/>
      <w:numFmt w:val="decimal"/>
      <w:lvlText w:val="%1."/>
      <w:lvlJc w:val="left"/>
      <w:pPr>
        <w:ind w:left="1080" w:hanging="360"/>
      </w:pPr>
      <w:rPr>
        <w:rFonts w:hint="default"/>
        <w:color w:val="2323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B50AF2"/>
    <w:multiLevelType w:val="multilevel"/>
    <w:tmpl w:val="2650103A"/>
    <w:lvl w:ilvl="0">
      <w:start w:val="4"/>
      <w:numFmt w:val="decimal"/>
      <w:lvlText w:val="%1"/>
      <w:lvlJc w:val="left"/>
      <w:pPr>
        <w:ind w:left="881" w:hanging="700"/>
      </w:pPr>
    </w:lvl>
    <w:lvl w:ilvl="1">
      <w:start w:val="1"/>
      <w:numFmt w:val="decimal"/>
      <w:lvlText w:val="%1.%2"/>
      <w:lvlJc w:val="left"/>
      <w:pPr>
        <w:ind w:left="881" w:hanging="700"/>
      </w:pPr>
      <w:rPr>
        <w:rFonts w:ascii="Arial" w:eastAsia="Arial" w:hAnsi="Arial" w:cs="Arial"/>
        <w:b w:val="0"/>
        <w:i w:val="0"/>
        <w:color w:val="242424"/>
        <w:sz w:val="20"/>
        <w:szCs w:val="20"/>
      </w:rPr>
    </w:lvl>
    <w:lvl w:ilvl="2">
      <w:start w:val="1"/>
      <w:numFmt w:val="upperLetter"/>
      <w:lvlText w:val="%3."/>
      <w:lvlJc w:val="left"/>
      <w:pPr>
        <w:ind w:left="886" w:hanging="349"/>
      </w:pPr>
      <w:rPr>
        <w:rFonts w:ascii="Times New Roman" w:eastAsia="Times New Roman" w:hAnsi="Times New Roman" w:cs="Times New Roman"/>
        <w:b w:val="0"/>
        <w:i w:val="0"/>
        <w:color w:val="242424"/>
        <w:sz w:val="22"/>
        <w:szCs w:val="22"/>
      </w:rPr>
    </w:lvl>
    <w:lvl w:ilvl="3">
      <w:start w:val="1"/>
      <w:numFmt w:val="decimal"/>
      <w:lvlText w:val="%4."/>
      <w:lvlJc w:val="left"/>
      <w:pPr>
        <w:ind w:left="1327" w:hanging="435"/>
      </w:pPr>
      <w:rPr>
        <w:rFonts w:ascii="Arial" w:eastAsia="Arial" w:hAnsi="Arial" w:cs="Arial"/>
        <w:b w:val="0"/>
        <w:i w:val="0"/>
        <w:color w:val="242424"/>
        <w:sz w:val="20"/>
        <w:szCs w:val="20"/>
      </w:rPr>
    </w:lvl>
    <w:lvl w:ilvl="4">
      <w:numFmt w:val="bullet"/>
      <w:lvlText w:val="•"/>
      <w:lvlJc w:val="left"/>
      <w:pPr>
        <w:ind w:left="4260" w:hanging="435"/>
      </w:pPr>
    </w:lvl>
    <w:lvl w:ilvl="5">
      <w:numFmt w:val="bullet"/>
      <w:lvlText w:val="•"/>
      <w:lvlJc w:val="left"/>
      <w:pPr>
        <w:ind w:left="5240" w:hanging="435"/>
      </w:pPr>
    </w:lvl>
    <w:lvl w:ilvl="6">
      <w:numFmt w:val="bullet"/>
      <w:lvlText w:val="•"/>
      <w:lvlJc w:val="left"/>
      <w:pPr>
        <w:ind w:left="6220" w:hanging="435"/>
      </w:pPr>
    </w:lvl>
    <w:lvl w:ilvl="7">
      <w:numFmt w:val="bullet"/>
      <w:lvlText w:val="•"/>
      <w:lvlJc w:val="left"/>
      <w:pPr>
        <w:ind w:left="7200" w:hanging="435"/>
      </w:pPr>
    </w:lvl>
    <w:lvl w:ilvl="8">
      <w:numFmt w:val="bullet"/>
      <w:lvlText w:val="•"/>
      <w:lvlJc w:val="left"/>
      <w:pPr>
        <w:ind w:left="8180" w:hanging="435"/>
      </w:pPr>
    </w:lvl>
  </w:abstractNum>
  <w:abstractNum w:abstractNumId="12" w15:restartNumberingAfterBreak="0">
    <w:nsid w:val="3EEA5DFC"/>
    <w:multiLevelType w:val="multilevel"/>
    <w:tmpl w:val="8D6E561E"/>
    <w:lvl w:ilvl="0">
      <w:start w:val="1"/>
      <w:numFmt w:val="upperLetter"/>
      <w:lvlText w:val="%1."/>
      <w:lvlJc w:val="left"/>
      <w:pPr>
        <w:ind w:left="816" w:hanging="513"/>
      </w:pPr>
    </w:lvl>
    <w:lvl w:ilvl="1">
      <w:start w:val="1"/>
      <w:numFmt w:val="decimal"/>
      <w:lvlText w:val="%2."/>
      <w:lvlJc w:val="left"/>
      <w:pPr>
        <w:ind w:left="803" w:hanging="228"/>
      </w:pPr>
    </w:lvl>
    <w:lvl w:ilvl="2">
      <w:numFmt w:val="bullet"/>
      <w:lvlText w:val="•"/>
      <w:lvlJc w:val="left"/>
      <w:pPr>
        <w:ind w:left="1855" w:hanging="228"/>
      </w:pPr>
    </w:lvl>
    <w:lvl w:ilvl="3">
      <w:numFmt w:val="bullet"/>
      <w:lvlText w:val="•"/>
      <w:lvlJc w:val="left"/>
      <w:pPr>
        <w:ind w:left="2891" w:hanging="228"/>
      </w:pPr>
    </w:lvl>
    <w:lvl w:ilvl="4">
      <w:numFmt w:val="bullet"/>
      <w:lvlText w:val="•"/>
      <w:lvlJc w:val="left"/>
      <w:pPr>
        <w:ind w:left="3926" w:hanging="228"/>
      </w:pPr>
    </w:lvl>
    <w:lvl w:ilvl="5">
      <w:numFmt w:val="bullet"/>
      <w:lvlText w:val="•"/>
      <w:lvlJc w:val="left"/>
      <w:pPr>
        <w:ind w:left="4962" w:hanging="228"/>
      </w:pPr>
    </w:lvl>
    <w:lvl w:ilvl="6">
      <w:numFmt w:val="bullet"/>
      <w:lvlText w:val="•"/>
      <w:lvlJc w:val="left"/>
      <w:pPr>
        <w:ind w:left="5997" w:hanging="227"/>
      </w:pPr>
    </w:lvl>
    <w:lvl w:ilvl="7">
      <w:numFmt w:val="bullet"/>
      <w:lvlText w:val="•"/>
      <w:lvlJc w:val="left"/>
      <w:pPr>
        <w:ind w:left="7033" w:hanging="228"/>
      </w:pPr>
    </w:lvl>
    <w:lvl w:ilvl="8">
      <w:numFmt w:val="bullet"/>
      <w:lvlText w:val="•"/>
      <w:lvlJc w:val="left"/>
      <w:pPr>
        <w:ind w:left="8068" w:hanging="228"/>
      </w:pPr>
    </w:lvl>
  </w:abstractNum>
  <w:abstractNum w:abstractNumId="13" w15:restartNumberingAfterBreak="0">
    <w:nsid w:val="453C41F5"/>
    <w:multiLevelType w:val="multilevel"/>
    <w:tmpl w:val="12DE0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5B75070"/>
    <w:multiLevelType w:val="multilevel"/>
    <w:tmpl w:val="21B6C49C"/>
    <w:lvl w:ilvl="0">
      <w:start w:val="5"/>
      <w:numFmt w:val="upperLetter"/>
      <w:lvlText w:val="%1."/>
      <w:lvlJc w:val="left"/>
      <w:pPr>
        <w:ind w:left="772" w:hanging="521"/>
      </w:pPr>
    </w:lvl>
    <w:lvl w:ilvl="1">
      <w:start w:val="1"/>
      <w:numFmt w:val="decimal"/>
      <w:lvlText w:val="%2."/>
      <w:lvlJc w:val="left"/>
      <w:pPr>
        <w:ind w:left="814" w:hanging="228"/>
      </w:pPr>
    </w:lvl>
    <w:lvl w:ilvl="2">
      <w:numFmt w:val="bullet"/>
      <w:lvlText w:val="•"/>
      <w:lvlJc w:val="left"/>
      <w:pPr>
        <w:ind w:left="1855" w:hanging="229"/>
      </w:pPr>
    </w:lvl>
    <w:lvl w:ilvl="3">
      <w:numFmt w:val="bullet"/>
      <w:lvlText w:val="•"/>
      <w:lvlJc w:val="left"/>
      <w:pPr>
        <w:ind w:left="2891" w:hanging="228"/>
      </w:pPr>
    </w:lvl>
    <w:lvl w:ilvl="4">
      <w:numFmt w:val="bullet"/>
      <w:lvlText w:val="•"/>
      <w:lvlJc w:val="left"/>
      <w:pPr>
        <w:ind w:left="3926" w:hanging="228"/>
      </w:pPr>
    </w:lvl>
    <w:lvl w:ilvl="5">
      <w:numFmt w:val="bullet"/>
      <w:lvlText w:val="•"/>
      <w:lvlJc w:val="left"/>
      <w:pPr>
        <w:ind w:left="4962" w:hanging="229"/>
      </w:pPr>
    </w:lvl>
    <w:lvl w:ilvl="6">
      <w:numFmt w:val="bullet"/>
      <w:lvlText w:val="•"/>
      <w:lvlJc w:val="left"/>
      <w:pPr>
        <w:ind w:left="5997" w:hanging="228"/>
      </w:pPr>
    </w:lvl>
    <w:lvl w:ilvl="7">
      <w:numFmt w:val="bullet"/>
      <w:lvlText w:val="•"/>
      <w:lvlJc w:val="left"/>
      <w:pPr>
        <w:ind w:left="7033" w:hanging="229"/>
      </w:pPr>
    </w:lvl>
    <w:lvl w:ilvl="8">
      <w:numFmt w:val="bullet"/>
      <w:lvlText w:val="•"/>
      <w:lvlJc w:val="left"/>
      <w:pPr>
        <w:ind w:left="8068" w:hanging="229"/>
      </w:pPr>
    </w:lvl>
  </w:abstractNum>
  <w:abstractNum w:abstractNumId="15" w15:restartNumberingAfterBreak="0">
    <w:nsid w:val="4C8123D2"/>
    <w:multiLevelType w:val="multilevel"/>
    <w:tmpl w:val="B06A7D68"/>
    <w:lvl w:ilvl="0">
      <w:start w:val="2"/>
      <w:numFmt w:val="decimal"/>
      <w:lvlText w:val="%1"/>
      <w:lvlJc w:val="left"/>
      <w:pPr>
        <w:ind w:left="865" w:hanging="689"/>
      </w:pPr>
    </w:lvl>
    <w:lvl w:ilvl="1">
      <w:start w:val="1"/>
      <w:numFmt w:val="decimal"/>
      <w:lvlText w:val="%1.%2"/>
      <w:lvlJc w:val="left"/>
      <w:pPr>
        <w:ind w:left="865" w:hanging="689"/>
      </w:pPr>
    </w:lvl>
    <w:lvl w:ilvl="2">
      <w:start w:val="1"/>
      <w:numFmt w:val="upperLetter"/>
      <w:lvlText w:val="%3."/>
      <w:lvlJc w:val="left"/>
      <w:pPr>
        <w:ind w:left="885" w:hanging="345"/>
      </w:pPr>
    </w:lvl>
    <w:lvl w:ilvl="3">
      <w:start w:val="1"/>
      <w:numFmt w:val="decimal"/>
      <w:lvlText w:val="%4."/>
      <w:lvlJc w:val="left"/>
      <w:pPr>
        <w:ind w:left="1233" w:hanging="340"/>
      </w:pPr>
      <w:rPr>
        <w:rFonts w:ascii="Arial" w:eastAsia="Arial" w:hAnsi="Arial" w:cs="Arial"/>
        <w:b w:val="0"/>
        <w:i w:val="0"/>
        <w:color w:val="242424"/>
        <w:sz w:val="21"/>
        <w:szCs w:val="21"/>
      </w:rPr>
    </w:lvl>
    <w:lvl w:ilvl="4">
      <w:start w:val="1"/>
      <w:numFmt w:val="lowerLetter"/>
      <w:lvlText w:val="%5."/>
      <w:lvlJc w:val="left"/>
      <w:pPr>
        <w:ind w:left="1930" w:hanging="342"/>
      </w:pPr>
      <w:rPr>
        <w:rFonts w:ascii="Arial" w:eastAsia="Arial" w:hAnsi="Arial" w:cs="Arial"/>
        <w:b w:val="0"/>
        <w:i w:val="0"/>
        <w:color w:val="242424"/>
        <w:sz w:val="21"/>
        <w:szCs w:val="21"/>
      </w:rPr>
    </w:lvl>
    <w:lvl w:ilvl="5">
      <w:numFmt w:val="bullet"/>
      <w:lvlText w:val="•"/>
      <w:lvlJc w:val="left"/>
      <w:pPr>
        <w:ind w:left="3306" w:hanging="341"/>
      </w:pPr>
    </w:lvl>
    <w:lvl w:ilvl="6">
      <w:numFmt w:val="bullet"/>
      <w:lvlText w:val="•"/>
      <w:lvlJc w:val="left"/>
      <w:pPr>
        <w:ind w:left="4673" w:hanging="342"/>
      </w:pPr>
    </w:lvl>
    <w:lvl w:ilvl="7">
      <w:numFmt w:val="bullet"/>
      <w:lvlText w:val="•"/>
      <w:lvlJc w:val="left"/>
      <w:pPr>
        <w:ind w:left="6040" w:hanging="342"/>
      </w:pPr>
    </w:lvl>
    <w:lvl w:ilvl="8">
      <w:numFmt w:val="bullet"/>
      <w:lvlText w:val="•"/>
      <w:lvlJc w:val="left"/>
      <w:pPr>
        <w:ind w:left="7406" w:hanging="342"/>
      </w:pPr>
    </w:lvl>
  </w:abstractNum>
  <w:abstractNum w:abstractNumId="16" w15:restartNumberingAfterBreak="0">
    <w:nsid w:val="50D8227D"/>
    <w:multiLevelType w:val="hybridMultilevel"/>
    <w:tmpl w:val="4B7EAD3C"/>
    <w:lvl w:ilvl="0" w:tplc="38B630D2">
      <w:start w:val="1"/>
      <w:numFmt w:val="decimal"/>
      <w:lvlText w:val="%1."/>
      <w:lvlJc w:val="left"/>
      <w:pPr>
        <w:ind w:left="1080" w:hanging="360"/>
      </w:pPr>
      <w:rPr>
        <w:rFonts w:hint="default"/>
        <w:color w:val="2323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735E28"/>
    <w:multiLevelType w:val="multilevel"/>
    <w:tmpl w:val="FF806F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3FD5264"/>
    <w:multiLevelType w:val="multilevel"/>
    <w:tmpl w:val="3F2CFBA8"/>
    <w:lvl w:ilvl="0">
      <w:start w:val="3"/>
      <w:numFmt w:val="decimal"/>
      <w:lvlText w:val="%1"/>
      <w:lvlJc w:val="left"/>
      <w:pPr>
        <w:ind w:left="856" w:hanging="692"/>
      </w:pPr>
    </w:lvl>
    <w:lvl w:ilvl="1">
      <w:start w:val="1"/>
      <w:numFmt w:val="decimal"/>
      <w:lvlText w:val="%1.%2"/>
      <w:lvlJc w:val="left"/>
      <w:pPr>
        <w:ind w:left="856" w:hanging="692"/>
      </w:pPr>
    </w:lvl>
    <w:lvl w:ilvl="2">
      <w:start w:val="1"/>
      <w:numFmt w:val="upperLetter"/>
      <w:lvlText w:val="%3."/>
      <w:lvlJc w:val="left"/>
      <w:pPr>
        <w:ind w:left="720" w:hanging="345"/>
      </w:pPr>
    </w:lvl>
    <w:lvl w:ilvl="3">
      <w:numFmt w:val="bullet"/>
      <w:lvlText w:val="•"/>
      <w:lvlJc w:val="left"/>
      <w:pPr>
        <w:ind w:left="2937" w:hanging="340"/>
      </w:pPr>
    </w:lvl>
    <w:lvl w:ilvl="4">
      <w:numFmt w:val="bullet"/>
      <w:lvlText w:val="•"/>
      <w:lvlJc w:val="left"/>
      <w:pPr>
        <w:ind w:left="3966" w:hanging="340"/>
      </w:pPr>
    </w:lvl>
    <w:lvl w:ilvl="5">
      <w:numFmt w:val="bullet"/>
      <w:lvlText w:val="•"/>
      <w:lvlJc w:val="left"/>
      <w:pPr>
        <w:ind w:left="4995" w:hanging="340"/>
      </w:pPr>
    </w:lvl>
    <w:lvl w:ilvl="6">
      <w:numFmt w:val="bullet"/>
      <w:lvlText w:val="•"/>
      <w:lvlJc w:val="left"/>
      <w:pPr>
        <w:ind w:left="6024" w:hanging="340"/>
      </w:pPr>
    </w:lvl>
    <w:lvl w:ilvl="7">
      <w:numFmt w:val="bullet"/>
      <w:lvlText w:val="•"/>
      <w:lvlJc w:val="left"/>
      <w:pPr>
        <w:ind w:left="7053" w:hanging="340"/>
      </w:pPr>
    </w:lvl>
    <w:lvl w:ilvl="8">
      <w:numFmt w:val="bullet"/>
      <w:lvlText w:val="•"/>
      <w:lvlJc w:val="left"/>
      <w:pPr>
        <w:ind w:left="8082" w:hanging="340"/>
      </w:pPr>
    </w:lvl>
  </w:abstractNum>
  <w:abstractNum w:abstractNumId="19" w15:restartNumberingAfterBreak="0">
    <w:nsid w:val="548A69C8"/>
    <w:multiLevelType w:val="multilevel"/>
    <w:tmpl w:val="B34293C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9FD77F6"/>
    <w:multiLevelType w:val="hybridMultilevel"/>
    <w:tmpl w:val="FD543A7E"/>
    <w:lvl w:ilvl="0" w:tplc="E16208B2">
      <w:start w:val="1"/>
      <w:numFmt w:val="decimal"/>
      <w:lvlText w:val="%1."/>
      <w:lvlJc w:val="left"/>
      <w:pPr>
        <w:ind w:left="1080" w:hanging="360"/>
      </w:pPr>
      <w:rPr>
        <w:rFonts w:hint="default"/>
        <w:color w:val="2323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E47262"/>
    <w:multiLevelType w:val="hybridMultilevel"/>
    <w:tmpl w:val="8B940F34"/>
    <w:lvl w:ilvl="0" w:tplc="2444B154">
      <w:start w:val="1"/>
      <w:numFmt w:val="decimal"/>
      <w:lvlText w:val="%1."/>
      <w:lvlJc w:val="left"/>
      <w:pPr>
        <w:ind w:left="1080" w:hanging="360"/>
      </w:pPr>
      <w:rPr>
        <w:rFonts w:hint="default"/>
        <w:color w:val="2323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F47A47"/>
    <w:multiLevelType w:val="multilevel"/>
    <w:tmpl w:val="81561DDA"/>
    <w:lvl w:ilvl="0">
      <w:start w:val="8"/>
      <w:numFmt w:val="upperLetter"/>
      <w:lvlText w:val="%1."/>
      <w:lvlJc w:val="left"/>
      <w:pPr>
        <w:ind w:left="1351" w:hanging="523"/>
      </w:pPr>
    </w:lvl>
    <w:lvl w:ilvl="1">
      <w:start w:val="1"/>
      <w:numFmt w:val="decimal"/>
      <w:lvlText w:val="%2."/>
      <w:lvlJc w:val="left"/>
      <w:pPr>
        <w:ind w:left="1500" w:hanging="345"/>
      </w:pPr>
      <w:rPr>
        <w:rFonts w:ascii="Arial" w:eastAsia="Arial" w:hAnsi="Arial" w:cs="Arial"/>
        <w:b w:val="0"/>
        <w:i w:val="0"/>
        <w:color w:val="232323"/>
        <w:sz w:val="20"/>
        <w:szCs w:val="20"/>
      </w:rPr>
    </w:lvl>
    <w:lvl w:ilvl="2">
      <w:numFmt w:val="bullet"/>
      <w:lvlText w:val="•"/>
      <w:lvlJc w:val="left"/>
      <w:pPr>
        <w:ind w:left="1880" w:hanging="345"/>
      </w:pPr>
    </w:lvl>
    <w:lvl w:ilvl="3">
      <w:numFmt w:val="bullet"/>
      <w:lvlText w:val="•"/>
      <w:lvlJc w:val="left"/>
      <w:pPr>
        <w:ind w:left="3020" w:hanging="345"/>
      </w:pPr>
    </w:lvl>
    <w:lvl w:ilvl="4">
      <w:numFmt w:val="bullet"/>
      <w:lvlText w:val="•"/>
      <w:lvlJc w:val="left"/>
      <w:pPr>
        <w:ind w:left="4160" w:hanging="345"/>
      </w:pPr>
    </w:lvl>
    <w:lvl w:ilvl="5">
      <w:numFmt w:val="bullet"/>
      <w:lvlText w:val="•"/>
      <w:lvlJc w:val="left"/>
      <w:pPr>
        <w:ind w:left="5300" w:hanging="345"/>
      </w:pPr>
    </w:lvl>
    <w:lvl w:ilvl="6">
      <w:numFmt w:val="bullet"/>
      <w:lvlText w:val="•"/>
      <w:lvlJc w:val="left"/>
      <w:pPr>
        <w:ind w:left="6440" w:hanging="345"/>
      </w:pPr>
    </w:lvl>
    <w:lvl w:ilvl="7">
      <w:numFmt w:val="bullet"/>
      <w:lvlText w:val="•"/>
      <w:lvlJc w:val="left"/>
      <w:pPr>
        <w:ind w:left="7580" w:hanging="345"/>
      </w:pPr>
    </w:lvl>
    <w:lvl w:ilvl="8">
      <w:numFmt w:val="bullet"/>
      <w:lvlText w:val="•"/>
      <w:lvlJc w:val="left"/>
      <w:pPr>
        <w:ind w:left="8720" w:hanging="345"/>
      </w:pPr>
    </w:lvl>
  </w:abstractNum>
  <w:abstractNum w:abstractNumId="23" w15:restartNumberingAfterBreak="0">
    <w:nsid w:val="71732759"/>
    <w:multiLevelType w:val="multilevel"/>
    <w:tmpl w:val="517A2CE6"/>
    <w:lvl w:ilvl="0">
      <w:start w:val="1"/>
      <w:numFmt w:val="upperLetter"/>
      <w:lvlText w:val="%1."/>
      <w:lvlJc w:val="left"/>
      <w:pPr>
        <w:ind w:left="1333" w:hanging="514"/>
      </w:pPr>
    </w:lvl>
    <w:lvl w:ilvl="1">
      <w:start w:val="1"/>
      <w:numFmt w:val="decimal"/>
      <w:lvlText w:val="%2."/>
      <w:lvlJc w:val="left"/>
      <w:pPr>
        <w:ind w:left="1339" w:hanging="224"/>
      </w:pPr>
    </w:lvl>
    <w:lvl w:ilvl="2">
      <w:numFmt w:val="bullet"/>
      <w:lvlText w:val="•"/>
      <w:lvlJc w:val="left"/>
      <w:pPr>
        <w:ind w:left="3272" w:hanging="224"/>
      </w:pPr>
    </w:lvl>
    <w:lvl w:ilvl="3">
      <w:numFmt w:val="bullet"/>
      <w:lvlText w:val="•"/>
      <w:lvlJc w:val="left"/>
      <w:pPr>
        <w:ind w:left="4238" w:hanging="223"/>
      </w:pPr>
    </w:lvl>
    <w:lvl w:ilvl="4">
      <w:numFmt w:val="bullet"/>
      <w:lvlText w:val="•"/>
      <w:lvlJc w:val="left"/>
      <w:pPr>
        <w:ind w:left="5204" w:hanging="224"/>
      </w:pPr>
    </w:lvl>
    <w:lvl w:ilvl="5">
      <w:numFmt w:val="bullet"/>
      <w:lvlText w:val="•"/>
      <w:lvlJc w:val="left"/>
      <w:pPr>
        <w:ind w:left="6170" w:hanging="224"/>
      </w:pPr>
    </w:lvl>
    <w:lvl w:ilvl="6">
      <w:numFmt w:val="bullet"/>
      <w:lvlText w:val="•"/>
      <w:lvlJc w:val="left"/>
      <w:pPr>
        <w:ind w:left="7136" w:hanging="224"/>
      </w:pPr>
    </w:lvl>
    <w:lvl w:ilvl="7">
      <w:numFmt w:val="bullet"/>
      <w:lvlText w:val="•"/>
      <w:lvlJc w:val="left"/>
      <w:pPr>
        <w:ind w:left="8102" w:hanging="223"/>
      </w:pPr>
    </w:lvl>
    <w:lvl w:ilvl="8">
      <w:numFmt w:val="bullet"/>
      <w:lvlText w:val="•"/>
      <w:lvlJc w:val="left"/>
      <w:pPr>
        <w:ind w:left="9068" w:hanging="224"/>
      </w:pPr>
    </w:lvl>
  </w:abstractNum>
  <w:abstractNum w:abstractNumId="24" w15:restartNumberingAfterBreak="0">
    <w:nsid w:val="7730310E"/>
    <w:multiLevelType w:val="multilevel"/>
    <w:tmpl w:val="47202C7A"/>
    <w:lvl w:ilvl="0">
      <w:start w:val="1"/>
      <w:numFmt w:val="upperLetter"/>
      <w:lvlText w:val="%1."/>
      <w:lvlJc w:val="left"/>
      <w:pPr>
        <w:ind w:left="1341" w:hanging="514"/>
      </w:pPr>
      <w:rPr>
        <w:rFonts w:ascii="Arial" w:eastAsia="Arial" w:hAnsi="Arial" w:cs="Arial"/>
        <w:b w:val="0"/>
        <w:i w:val="0"/>
        <w:color w:val="232323"/>
        <w:sz w:val="21"/>
        <w:szCs w:val="21"/>
      </w:rPr>
    </w:lvl>
    <w:lvl w:ilvl="1">
      <w:start w:val="1"/>
      <w:numFmt w:val="decimal"/>
      <w:lvlText w:val="%2."/>
      <w:lvlJc w:val="left"/>
      <w:pPr>
        <w:ind w:left="720" w:firstLine="0"/>
      </w:pPr>
    </w:lvl>
    <w:lvl w:ilvl="2">
      <w:numFmt w:val="bullet"/>
      <w:lvlText w:val="•"/>
      <w:lvlJc w:val="left"/>
      <w:pPr>
        <w:ind w:left="2431" w:hanging="237"/>
      </w:pPr>
    </w:lvl>
    <w:lvl w:ilvl="3">
      <w:numFmt w:val="bullet"/>
      <w:lvlText w:val="•"/>
      <w:lvlJc w:val="left"/>
      <w:pPr>
        <w:ind w:left="3502" w:hanging="237"/>
      </w:pPr>
    </w:lvl>
    <w:lvl w:ilvl="4">
      <w:numFmt w:val="bullet"/>
      <w:lvlText w:val="•"/>
      <w:lvlJc w:val="left"/>
      <w:pPr>
        <w:ind w:left="4573" w:hanging="237"/>
      </w:pPr>
    </w:lvl>
    <w:lvl w:ilvl="5">
      <w:numFmt w:val="bullet"/>
      <w:lvlText w:val="•"/>
      <w:lvlJc w:val="left"/>
      <w:pPr>
        <w:ind w:left="5644" w:hanging="237"/>
      </w:pPr>
    </w:lvl>
    <w:lvl w:ilvl="6">
      <w:numFmt w:val="bullet"/>
      <w:lvlText w:val="•"/>
      <w:lvlJc w:val="left"/>
      <w:pPr>
        <w:ind w:left="6715" w:hanging="237"/>
      </w:pPr>
    </w:lvl>
    <w:lvl w:ilvl="7">
      <w:numFmt w:val="bullet"/>
      <w:lvlText w:val="•"/>
      <w:lvlJc w:val="left"/>
      <w:pPr>
        <w:ind w:left="7786" w:hanging="237"/>
      </w:pPr>
    </w:lvl>
    <w:lvl w:ilvl="8">
      <w:numFmt w:val="bullet"/>
      <w:lvlText w:val="•"/>
      <w:lvlJc w:val="left"/>
      <w:pPr>
        <w:ind w:left="8857" w:hanging="237"/>
      </w:pPr>
    </w:lvl>
  </w:abstractNum>
  <w:abstractNum w:abstractNumId="25" w15:restartNumberingAfterBreak="0">
    <w:nsid w:val="794B170E"/>
    <w:multiLevelType w:val="hybridMultilevel"/>
    <w:tmpl w:val="D318DE0A"/>
    <w:lvl w:ilvl="0" w:tplc="C40A404A">
      <w:start w:val="1"/>
      <w:numFmt w:val="decimal"/>
      <w:lvlText w:val="%1."/>
      <w:lvlJc w:val="left"/>
      <w:pPr>
        <w:ind w:left="1080" w:hanging="360"/>
      </w:pPr>
      <w:rPr>
        <w:rFonts w:hint="default"/>
        <w:color w:val="2323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9295685">
    <w:abstractNumId w:val="12"/>
  </w:num>
  <w:num w:numId="2" w16cid:durableId="912546320">
    <w:abstractNumId w:val="4"/>
  </w:num>
  <w:num w:numId="3" w16cid:durableId="300162451">
    <w:abstractNumId w:val="15"/>
  </w:num>
  <w:num w:numId="4" w16cid:durableId="1621691152">
    <w:abstractNumId w:val="5"/>
  </w:num>
  <w:num w:numId="5" w16cid:durableId="532814081">
    <w:abstractNumId w:val="3"/>
  </w:num>
  <w:num w:numId="6" w16cid:durableId="896863609">
    <w:abstractNumId w:val="0"/>
  </w:num>
  <w:num w:numId="7" w16cid:durableId="582616308">
    <w:abstractNumId w:val="18"/>
  </w:num>
  <w:num w:numId="8" w16cid:durableId="1866946260">
    <w:abstractNumId w:val="13"/>
  </w:num>
  <w:num w:numId="9" w16cid:durableId="1347948332">
    <w:abstractNumId w:val="17"/>
  </w:num>
  <w:num w:numId="10" w16cid:durableId="1317954254">
    <w:abstractNumId w:val="9"/>
  </w:num>
  <w:num w:numId="11" w16cid:durableId="1982923877">
    <w:abstractNumId w:val="7"/>
  </w:num>
  <w:num w:numId="12" w16cid:durableId="526062915">
    <w:abstractNumId w:val="24"/>
  </w:num>
  <w:num w:numId="13" w16cid:durableId="513148411">
    <w:abstractNumId w:val="14"/>
  </w:num>
  <w:num w:numId="14" w16cid:durableId="528184081">
    <w:abstractNumId w:val="19"/>
  </w:num>
  <w:num w:numId="15" w16cid:durableId="824862519">
    <w:abstractNumId w:val="23"/>
  </w:num>
  <w:num w:numId="16" w16cid:durableId="73941571">
    <w:abstractNumId w:val="8"/>
  </w:num>
  <w:num w:numId="17" w16cid:durableId="1017317794">
    <w:abstractNumId w:val="11"/>
  </w:num>
  <w:num w:numId="18" w16cid:durableId="343939843">
    <w:abstractNumId w:val="22"/>
  </w:num>
  <w:num w:numId="19" w16cid:durableId="2118673009">
    <w:abstractNumId w:val="25"/>
  </w:num>
  <w:num w:numId="20" w16cid:durableId="1165782794">
    <w:abstractNumId w:val="16"/>
  </w:num>
  <w:num w:numId="21" w16cid:durableId="124784491">
    <w:abstractNumId w:val="10"/>
  </w:num>
  <w:num w:numId="22" w16cid:durableId="631205038">
    <w:abstractNumId w:val="1"/>
  </w:num>
  <w:num w:numId="23" w16cid:durableId="1045642981">
    <w:abstractNumId w:val="21"/>
  </w:num>
  <w:num w:numId="24" w16cid:durableId="945774981">
    <w:abstractNumId w:val="20"/>
  </w:num>
  <w:num w:numId="25" w16cid:durableId="12263861">
    <w:abstractNumId w:val="2"/>
  </w:num>
  <w:num w:numId="26" w16cid:durableId="673072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C8"/>
    <w:rsid w:val="000135D6"/>
    <w:rsid w:val="00021D31"/>
    <w:rsid w:val="00027C49"/>
    <w:rsid w:val="0003283E"/>
    <w:rsid w:val="00041DD2"/>
    <w:rsid w:val="000459F0"/>
    <w:rsid w:val="00047ED2"/>
    <w:rsid w:val="00051552"/>
    <w:rsid w:val="00055C57"/>
    <w:rsid w:val="0005763B"/>
    <w:rsid w:val="00075F91"/>
    <w:rsid w:val="00081466"/>
    <w:rsid w:val="000841F4"/>
    <w:rsid w:val="00085F02"/>
    <w:rsid w:val="00090D10"/>
    <w:rsid w:val="00096EE6"/>
    <w:rsid w:val="000A18E7"/>
    <w:rsid w:val="000B2069"/>
    <w:rsid w:val="000B31C7"/>
    <w:rsid w:val="000B51C5"/>
    <w:rsid w:val="000C3E73"/>
    <w:rsid w:val="000C3FBE"/>
    <w:rsid w:val="000C722F"/>
    <w:rsid w:val="000E3EDF"/>
    <w:rsid w:val="00126BEB"/>
    <w:rsid w:val="00133D33"/>
    <w:rsid w:val="00142770"/>
    <w:rsid w:val="00146653"/>
    <w:rsid w:val="00150840"/>
    <w:rsid w:val="00151C19"/>
    <w:rsid w:val="00153BDE"/>
    <w:rsid w:val="00162150"/>
    <w:rsid w:val="00190914"/>
    <w:rsid w:val="00190E73"/>
    <w:rsid w:val="00191D8F"/>
    <w:rsid w:val="00194F43"/>
    <w:rsid w:val="001B0725"/>
    <w:rsid w:val="001B409B"/>
    <w:rsid w:val="001B4553"/>
    <w:rsid w:val="001C4777"/>
    <w:rsid w:val="001D0CE1"/>
    <w:rsid w:val="001D27BC"/>
    <w:rsid w:val="001D6036"/>
    <w:rsid w:val="00200E5A"/>
    <w:rsid w:val="00206950"/>
    <w:rsid w:val="00213C05"/>
    <w:rsid w:val="002204E3"/>
    <w:rsid w:val="002225C0"/>
    <w:rsid w:val="00245E60"/>
    <w:rsid w:val="00245FA0"/>
    <w:rsid w:val="00282630"/>
    <w:rsid w:val="002853F7"/>
    <w:rsid w:val="002872FE"/>
    <w:rsid w:val="002944FE"/>
    <w:rsid w:val="00297CB5"/>
    <w:rsid w:val="002B15CF"/>
    <w:rsid w:val="002D35BE"/>
    <w:rsid w:val="002E2EA4"/>
    <w:rsid w:val="002F187C"/>
    <w:rsid w:val="00305DBD"/>
    <w:rsid w:val="003358AE"/>
    <w:rsid w:val="00346ED8"/>
    <w:rsid w:val="003471D6"/>
    <w:rsid w:val="00351293"/>
    <w:rsid w:val="00352457"/>
    <w:rsid w:val="00357751"/>
    <w:rsid w:val="003D079C"/>
    <w:rsid w:val="003D1197"/>
    <w:rsid w:val="003D419E"/>
    <w:rsid w:val="003E4939"/>
    <w:rsid w:val="003E70E5"/>
    <w:rsid w:val="003F2E91"/>
    <w:rsid w:val="003F3F33"/>
    <w:rsid w:val="003F43D7"/>
    <w:rsid w:val="003F5648"/>
    <w:rsid w:val="00401CBE"/>
    <w:rsid w:val="00410B6F"/>
    <w:rsid w:val="00421E66"/>
    <w:rsid w:val="00432E02"/>
    <w:rsid w:val="0043584A"/>
    <w:rsid w:val="00437637"/>
    <w:rsid w:val="00441B17"/>
    <w:rsid w:val="00446A01"/>
    <w:rsid w:val="00456796"/>
    <w:rsid w:val="0046382A"/>
    <w:rsid w:val="004701BD"/>
    <w:rsid w:val="00493885"/>
    <w:rsid w:val="00496E76"/>
    <w:rsid w:val="004A33EF"/>
    <w:rsid w:val="004B182F"/>
    <w:rsid w:val="004C6B83"/>
    <w:rsid w:val="004C73DE"/>
    <w:rsid w:val="004D0ED4"/>
    <w:rsid w:val="004E0B36"/>
    <w:rsid w:val="004E2443"/>
    <w:rsid w:val="004F59A9"/>
    <w:rsid w:val="005002AA"/>
    <w:rsid w:val="005008B4"/>
    <w:rsid w:val="0050158E"/>
    <w:rsid w:val="005045D9"/>
    <w:rsid w:val="00511064"/>
    <w:rsid w:val="005309F9"/>
    <w:rsid w:val="0053420D"/>
    <w:rsid w:val="00551413"/>
    <w:rsid w:val="00554A60"/>
    <w:rsid w:val="00565F62"/>
    <w:rsid w:val="00584488"/>
    <w:rsid w:val="005A4D14"/>
    <w:rsid w:val="005C0FB6"/>
    <w:rsid w:val="005C1EEB"/>
    <w:rsid w:val="005C1F91"/>
    <w:rsid w:val="005C54E8"/>
    <w:rsid w:val="005C6484"/>
    <w:rsid w:val="005C7C7D"/>
    <w:rsid w:val="005E3E6D"/>
    <w:rsid w:val="005E427C"/>
    <w:rsid w:val="005E6449"/>
    <w:rsid w:val="005F5110"/>
    <w:rsid w:val="00600F59"/>
    <w:rsid w:val="00601F56"/>
    <w:rsid w:val="006147C9"/>
    <w:rsid w:val="00624826"/>
    <w:rsid w:val="00651502"/>
    <w:rsid w:val="00652ABC"/>
    <w:rsid w:val="00666937"/>
    <w:rsid w:val="00666A8A"/>
    <w:rsid w:val="00684683"/>
    <w:rsid w:val="006900B0"/>
    <w:rsid w:val="00693054"/>
    <w:rsid w:val="006965DE"/>
    <w:rsid w:val="006B01C2"/>
    <w:rsid w:val="006B2899"/>
    <w:rsid w:val="006B5129"/>
    <w:rsid w:val="006B527C"/>
    <w:rsid w:val="006B60BA"/>
    <w:rsid w:val="006C34EE"/>
    <w:rsid w:val="006E3E92"/>
    <w:rsid w:val="006F11C5"/>
    <w:rsid w:val="0072594A"/>
    <w:rsid w:val="007323E1"/>
    <w:rsid w:val="00740211"/>
    <w:rsid w:val="00750D19"/>
    <w:rsid w:val="007549BB"/>
    <w:rsid w:val="007627F1"/>
    <w:rsid w:val="00763418"/>
    <w:rsid w:val="00770821"/>
    <w:rsid w:val="00773C09"/>
    <w:rsid w:val="007907EB"/>
    <w:rsid w:val="007A186B"/>
    <w:rsid w:val="007A49E9"/>
    <w:rsid w:val="007A4D27"/>
    <w:rsid w:val="007B4A2F"/>
    <w:rsid w:val="007B5FD0"/>
    <w:rsid w:val="007C30A1"/>
    <w:rsid w:val="007D15BA"/>
    <w:rsid w:val="007D419A"/>
    <w:rsid w:val="007E557F"/>
    <w:rsid w:val="007E5BB5"/>
    <w:rsid w:val="007F679F"/>
    <w:rsid w:val="008024EB"/>
    <w:rsid w:val="00804B78"/>
    <w:rsid w:val="00810609"/>
    <w:rsid w:val="00810DEF"/>
    <w:rsid w:val="00822145"/>
    <w:rsid w:val="00825DFB"/>
    <w:rsid w:val="00831850"/>
    <w:rsid w:val="00841113"/>
    <w:rsid w:val="008545C2"/>
    <w:rsid w:val="0086660E"/>
    <w:rsid w:val="00891F3C"/>
    <w:rsid w:val="008A5393"/>
    <w:rsid w:val="008A55BB"/>
    <w:rsid w:val="008D3389"/>
    <w:rsid w:val="008E3AC0"/>
    <w:rsid w:val="008F2DE1"/>
    <w:rsid w:val="00901300"/>
    <w:rsid w:val="009149D1"/>
    <w:rsid w:val="00914D07"/>
    <w:rsid w:val="00926A01"/>
    <w:rsid w:val="00950987"/>
    <w:rsid w:val="009636CC"/>
    <w:rsid w:val="0096642F"/>
    <w:rsid w:val="00966A3E"/>
    <w:rsid w:val="00967FCB"/>
    <w:rsid w:val="00976503"/>
    <w:rsid w:val="00980E65"/>
    <w:rsid w:val="0098294D"/>
    <w:rsid w:val="00987B6F"/>
    <w:rsid w:val="009C616E"/>
    <w:rsid w:val="009C7DE5"/>
    <w:rsid w:val="009D2076"/>
    <w:rsid w:val="009D2D9A"/>
    <w:rsid w:val="009E0837"/>
    <w:rsid w:val="009E6083"/>
    <w:rsid w:val="009F0669"/>
    <w:rsid w:val="009F3B4A"/>
    <w:rsid w:val="00A007C9"/>
    <w:rsid w:val="00A1088A"/>
    <w:rsid w:val="00A113A9"/>
    <w:rsid w:val="00A22606"/>
    <w:rsid w:val="00A23AF2"/>
    <w:rsid w:val="00A336DF"/>
    <w:rsid w:val="00A33B81"/>
    <w:rsid w:val="00A454EA"/>
    <w:rsid w:val="00A525B4"/>
    <w:rsid w:val="00A611FB"/>
    <w:rsid w:val="00A829FF"/>
    <w:rsid w:val="00A874DB"/>
    <w:rsid w:val="00AA0B19"/>
    <w:rsid w:val="00AA16F8"/>
    <w:rsid w:val="00AA3518"/>
    <w:rsid w:val="00AA733D"/>
    <w:rsid w:val="00AA7D58"/>
    <w:rsid w:val="00AB3606"/>
    <w:rsid w:val="00AE1A12"/>
    <w:rsid w:val="00AE2C48"/>
    <w:rsid w:val="00AE33FA"/>
    <w:rsid w:val="00AF2676"/>
    <w:rsid w:val="00B109E7"/>
    <w:rsid w:val="00B33EDB"/>
    <w:rsid w:val="00B35EAC"/>
    <w:rsid w:val="00B35F4B"/>
    <w:rsid w:val="00B40B3F"/>
    <w:rsid w:val="00B42654"/>
    <w:rsid w:val="00B44E19"/>
    <w:rsid w:val="00B4697D"/>
    <w:rsid w:val="00B5654D"/>
    <w:rsid w:val="00B62251"/>
    <w:rsid w:val="00B73B3C"/>
    <w:rsid w:val="00B75C7D"/>
    <w:rsid w:val="00B771ED"/>
    <w:rsid w:val="00B778D6"/>
    <w:rsid w:val="00B961FD"/>
    <w:rsid w:val="00B96332"/>
    <w:rsid w:val="00BA1678"/>
    <w:rsid w:val="00BA2DD4"/>
    <w:rsid w:val="00BA4651"/>
    <w:rsid w:val="00BC5F3E"/>
    <w:rsid w:val="00BE5FC5"/>
    <w:rsid w:val="00BF2578"/>
    <w:rsid w:val="00C256B6"/>
    <w:rsid w:val="00C2787F"/>
    <w:rsid w:val="00C334B5"/>
    <w:rsid w:val="00C5014F"/>
    <w:rsid w:val="00C5440D"/>
    <w:rsid w:val="00C61D84"/>
    <w:rsid w:val="00C64FDC"/>
    <w:rsid w:val="00C656FB"/>
    <w:rsid w:val="00C67614"/>
    <w:rsid w:val="00C708BA"/>
    <w:rsid w:val="00C734CB"/>
    <w:rsid w:val="00C74D77"/>
    <w:rsid w:val="00C82FDC"/>
    <w:rsid w:val="00C859F4"/>
    <w:rsid w:val="00C954E1"/>
    <w:rsid w:val="00CB00C8"/>
    <w:rsid w:val="00CD1652"/>
    <w:rsid w:val="00CE395F"/>
    <w:rsid w:val="00CE55ED"/>
    <w:rsid w:val="00CE74B3"/>
    <w:rsid w:val="00CF06C8"/>
    <w:rsid w:val="00D049A0"/>
    <w:rsid w:val="00D06F1B"/>
    <w:rsid w:val="00D17491"/>
    <w:rsid w:val="00D21448"/>
    <w:rsid w:val="00D36365"/>
    <w:rsid w:val="00D37852"/>
    <w:rsid w:val="00D4137F"/>
    <w:rsid w:val="00D55371"/>
    <w:rsid w:val="00D62D64"/>
    <w:rsid w:val="00D646D9"/>
    <w:rsid w:val="00D70D0C"/>
    <w:rsid w:val="00D76DF0"/>
    <w:rsid w:val="00D849B6"/>
    <w:rsid w:val="00D86D45"/>
    <w:rsid w:val="00D871D2"/>
    <w:rsid w:val="00D910F2"/>
    <w:rsid w:val="00D93370"/>
    <w:rsid w:val="00DA3B15"/>
    <w:rsid w:val="00DA5984"/>
    <w:rsid w:val="00DA6D2E"/>
    <w:rsid w:val="00DD4C2B"/>
    <w:rsid w:val="00DD50D7"/>
    <w:rsid w:val="00DD6141"/>
    <w:rsid w:val="00DE026C"/>
    <w:rsid w:val="00DE35DE"/>
    <w:rsid w:val="00E00A32"/>
    <w:rsid w:val="00E01AC8"/>
    <w:rsid w:val="00E13FBE"/>
    <w:rsid w:val="00E15FB1"/>
    <w:rsid w:val="00E475CD"/>
    <w:rsid w:val="00E55711"/>
    <w:rsid w:val="00E6277E"/>
    <w:rsid w:val="00E71784"/>
    <w:rsid w:val="00E8048F"/>
    <w:rsid w:val="00E82996"/>
    <w:rsid w:val="00E901F8"/>
    <w:rsid w:val="00E906E2"/>
    <w:rsid w:val="00E92B76"/>
    <w:rsid w:val="00E93F59"/>
    <w:rsid w:val="00EA1318"/>
    <w:rsid w:val="00EA495B"/>
    <w:rsid w:val="00EB5DFA"/>
    <w:rsid w:val="00EC3180"/>
    <w:rsid w:val="00EC7020"/>
    <w:rsid w:val="00EC7E2C"/>
    <w:rsid w:val="00ED06C0"/>
    <w:rsid w:val="00ED4660"/>
    <w:rsid w:val="00ED6901"/>
    <w:rsid w:val="00EE1986"/>
    <w:rsid w:val="00EF1DC6"/>
    <w:rsid w:val="00EF2288"/>
    <w:rsid w:val="00EF65C3"/>
    <w:rsid w:val="00F02169"/>
    <w:rsid w:val="00F05F58"/>
    <w:rsid w:val="00F25208"/>
    <w:rsid w:val="00F42086"/>
    <w:rsid w:val="00F5376F"/>
    <w:rsid w:val="00F56054"/>
    <w:rsid w:val="00F71AD4"/>
    <w:rsid w:val="00F835C3"/>
    <w:rsid w:val="00F83A58"/>
    <w:rsid w:val="00FA0C4F"/>
    <w:rsid w:val="00FA0DCF"/>
    <w:rsid w:val="00FA33A8"/>
    <w:rsid w:val="00FA3814"/>
    <w:rsid w:val="00FA437A"/>
    <w:rsid w:val="00FB6587"/>
    <w:rsid w:val="00FC266B"/>
    <w:rsid w:val="00FC27F8"/>
    <w:rsid w:val="00FC2D82"/>
    <w:rsid w:val="00FD29AF"/>
    <w:rsid w:val="0260CD87"/>
    <w:rsid w:val="05CA5097"/>
    <w:rsid w:val="0608CA9D"/>
    <w:rsid w:val="0ADBB63F"/>
    <w:rsid w:val="0DA3D530"/>
    <w:rsid w:val="0FB274A0"/>
    <w:rsid w:val="1224133B"/>
    <w:rsid w:val="13736BB9"/>
    <w:rsid w:val="16394E72"/>
    <w:rsid w:val="1B9523C6"/>
    <w:rsid w:val="23161B76"/>
    <w:rsid w:val="23D20E2A"/>
    <w:rsid w:val="24678007"/>
    <w:rsid w:val="26D95902"/>
    <w:rsid w:val="272845BC"/>
    <w:rsid w:val="27C31121"/>
    <w:rsid w:val="28227514"/>
    <w:rsid w:val="34E8DA87"/>
    <w:rsid w:val="3509B36C"/>
    <w:rsid w:val="375A3CC8"/>
    <w:rsid w:val="38097423"/>
    <w:rsid w:val="388D3917"/>
    <w:rsid w:val="38D7C90A"/>
    <w:rsid w:val="3947035F"/>
    <w:rsid w:val="39C9CC01"/>
    <w:rsid w:val="3AF15C30"/>
    <w:rsid w:val="3C4849D6"/>
    <w:rsid w:val="454B0741"/>
    <w:rsid w:val="49E83553"/>
    <w:rsid w:val="4B34F244"/>
    <w:rsid w:val="4B80B8C7"/>
    <w:rsid w:val="4C1D05EC"/>
    <w:rsid w:val="4C254A18"/>
    <w:rsid w:val="4E78DAE0"/>
    <w:rsid w:val="4FAB6429"/>
    <w:rsid w:val="506859E6"/>
    <w:rsid w:val="53623574"/>
    <w:rsid w:val="559D8534"/>
    <w:rsid w:val="55CCCFBE"/>
    <w:rsid w:val="57540F24"/>
    <w:rsid w:val="57E058A7"/>
    <w:rsid w:val="58E17272"/>
    <w:rsid w:val="5A5C6EC2"/>
    <w:rsid w:val="5A705D3E"/>
    <w:rsid w:val="5DAF3D37"/>
    <w:rsid w:val="62607B72"/>
    <w:rsid w:val="6625DE09"/>
    <w:rsid w:val="66C58B03"/>
    <w:rsid w:val="6758E867"/>
    <w:rsid w:val="71958647"/>
    <w:rsid w:val="73E82CD7"/>
    <w:rsid w:val="73F751C1"/>
    <w:rsid w:val="758E4D30"/>
    <w:rsid w:val="7631D609"/>
    <w:rsid w:val="76B18CCB"/>
    <w:rsid w:val="76B5B8FA"/>
    <w:rsid w:val="799DDDEC"/>
    <w:rsid w:val="7D3A3DEA"/>
    <w:rsid w:val="7FCB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53A51"/>
  <w15:docId w15:val="{024C6498-9B9B-446D-AA31-1A6971D0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A5393"/>
    <w:pPr>
      <w:tabs>
        <w:tab w:val="center" w:pos="4680"/>
        <w:tab w:val="right" w:pos="9360"/>
      </w:tabs>
    </w:pPr>
  </w:style>
  <w:style w:type="character" w:customStyle="1" w:styleId="HeaderChar">
    <w:name w:val="Header Char"/>
    <w:basedOn w:val="DefaultParagraphFont"/>
    <w:link w:val="Header"/>
    <w:uiPriority w:val="99"/>
    <w:rsid w:val="008A5393"/>
  </w:style>
  <w:style w:type="paragraph" w:styleId="Footer">
    <w:name w:val="footer"/>
    <w:basedOn w:val="Normal"/>
    <w:link w:val="FooterChar"/>
    <w:uiPriority w:val="99"/>
    <w:unhideWhenUsed/>
    <w:rsid w:val="008A5393"/>
    <w:pPr>
      <w:tabs>
        <w:tab w:val="center" w:pos="4680"/>
        <w:tab w:val="right" w:pos="9360"/>
      </w:tabs>
    </w:pPr>
  </w:style>
  <w:style w:type="character" w:customStyle="1" w:styleId="FooterChar">
    <w:name w:val="Footer Char"/>
    <w:basedOn w:val="DefaultParagraphFont"/>
    <w:link w:val="Footer"/>
    <w:uiPriority w:val="99"/>
    <w:rsid w:val="008A5393"/>
  </w:style>
  <w:style w:type="paragraph" w:styleId="NoSpacing">
    <w:name w:val="No Spacing"/>
    <w:uiPriority w:val="1"/>
    <w:qFormat/>
    <w:rsid w:val="00D049A0"/>
  </w:style>
  <w:style w:type="paragraph" w:styleId="Revision">
    <w:name w:val="Revision"/>
    <w:hidden/>
    <w:uiPriority w:val="99"/>
    <w:semiHidden/>
    <w:rsid w:val="00F71AD4"/>
    <w:pPr>
      <w:widowControl/>
    </w:pPr>
  </w:style>
  <w:style w:type="paragraph" w:styleId="ListParagraph">
    <w:name w:val="List Paragraph"/>
    <w:basedOn w:val="Normal"/>
    <w:uiPriority w:val="34"/>
    <w:qFormat/>
    <w:rsid w:val="00DA5984"/>
    <w:pPr>
      <w:ind w:left="720"/>
      <w:contextualSpacing/>
    </w:pPr>
  </w:style>
  <w:style w:type="character" w:styleId="PlaceholderText">
    <w:name w:val="Placeholder Text"/>
    <w:basedOn w:val="DefaultParagraphFont"/>
    <w:uiPriority w:val="99"/>
    <w:semiHidden/>
    <w:rsid w:val="0068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DD5E684D497C8133D7457362B52E"/>
        <w:category>
          <w:name w:val="General"/>
          <w:gallery w:val="placeholder"/>
        </w:category>
        <w:types>
          <w:type w:val="bbPlcHdr"/>
        </w:types>
        <w:behaviors>
          <w:behavior w:val="content"/>
        </w:behaviors>
        <w:guid w:val="{2E85A714-9B45-4CE7-8346-469A8F44106E}"/>
      </w:docPartPr>
      <w:docPartBody>
        <w:p w:rsidR="00432E02" w:rsidRDefault="00432E02" w:rsidP="00432E02">
          <w:pPr>
            <w:pStyle w:val="913DDD5E684D497C8133D7457362B52E"/>
          </w:pPr>
          <w:r>
            <w:rPr>
              <w:rStyle w:val="PlaceholderText"/>
            </w:rPr>
            <w:t>[Author]</w:t>
          </w:r>
        </w:p>
      </w:docPartBody>
    </w:docPart>
    <w:docPart>
      <w:docPartPr>
        <w:name w:val="5FA9A95E420B4B899326FF00B7B6F830"/>
        <w:category>
          <w:name w:val="General"/>
          <w:gallery w:val="placeholder"/>
        </w:category>
        <w:types>
          <w:type w:val="bbPlcHdr"/>
        </w:types>
        <w:behaviors>
          <w:behavior w:val="content"/>
        </w:behaviors>
        <w:guid w:val="{72512DC6-2081-401B-87F5-144061F156DE}"/>
      </w:docPartPr>
      <w:docPartBody>
        <w:p w:rsidR="00BB0FFF" w:rsidRDefault="00756256" w:rsidP="00756256">
          <w:pPr>
            <w:pStyle w:val="5FA9A95E420B4B899326FF00B7B6F83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02"/>
    <w:rsid w:val="00063FA8"/>
    <w:rsid w:val="00163143"/>
    <w:rsid w:val="00163463"/>
    <w:rsid w:val="00190E73"/>
    <w:rsid w:val="00191D8F"/>
    <w:rsid w:val="001B54B1"/>
    <w:rsid w:val="001D0CE1"/>
    <w:rsid w:val="00245E60"/>
    <w:rsid w:val="002848D4"/>
    <w:rsid w:val="002B15CF"/>
    <w:rsid w:val="00432E02"/>
    <w:rsid w:val="004A33EF"/>
    <w:rsid w:val="004F71B6"/>
    <w:rsid w:val="00511064"/>
    <w:rsid w:val="00667D4F"/>
    <w:rsid w:val="00756256"/>
    <w:rsid w:val="00A007C9"/>
    <w:rsid w:val="00A61BAD"/>
    <w:rsid w:val="00A6580E"/>
    <w:rsid w:val="00B16997"/>
    <w:rsid w:val="00BB0FFF"/>
    <w:rsid w:val="00BC5F3E"/>
    <w:rsid w:val="00BF2229"/>
    <w:rsid w:val="00BF2578"/>
    <w:rsid w:val="00C61D84"/>
    <w:rsid w:val="00EC4CA4"/>
    <w:rsid w:val="00EE1986"/>
    <w:rsid w:val="00F9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256"/>
    <w:rPr>
      <w:color w:val="808080"/>
    </w:rPr>
  </w:style>
  <w:style w:type="paragraph" w:customStyle="1" w:styleId="913DDD5E684D497C8133D7457362B52E">
    <w:name w:val="913DDD5E684D497C8133D7457362B52E"/>
    <w:rsid w:val="00432E02"/>
  </w:style>
  <w:style w:type="paragraph" w:customStyle="1" w:styleId="5FA9A95E420B4B899326FF00B7B6F830">
    <w:name w:val="5FA9A95E420B4B899326FF00B7B6F830"/>
    <w:rsid w:val="00756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AC76-8C19-41EC-9820-1BA42EA4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106</Pages>
  <Words>28015</Words>
  <Characters>159686</Characters>
  <Application>Microsoft Office Word</Application>
  <DocSecurity>0</DocSecurity>
  <Lines>1330</Lines>
  <Paragraphs>374</Paragraphs>
  <ScaleCrop>false</ScaleCrop>
  <Company/>
  <LinksUpToDate>false</LinksUpToDate>
  <CharactersWithSpaces>187327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Ririe</dc:creator>
  <cp:lastModifiedBy>Howard Kimmel</cp:lastModifiedBy>
  <cp:revision>287</cp:revision>
  <dcterms:created xsi:type="dcterms:W3CDTF">2024-10-26T15:40:00Z</dcterms:created>
  <dcterms:modified xsi:type="dcterms:W3CDTF">2025-08-13T21:46:00Z</dcterms:modified>
</cp:coreProperties>
</file>